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E8C6D" w14:textId="77777777" w:rsidR="00A16648" w:rsidRDefault="00A16648">
      <w:pPr>
        <w:pStyle w:val="BodyText"/>
        <w:spacing w:before="6"/>
        <w:rPr>
          <w:rFonts w:ascii="Times New Roman"/>
          <w:sz w:val="2"/>
        </w:rPr>
      </w:pPr>
    </w:p>
    <w:p w14:paraId="117E03CC" w14:textId="77777777" w:rsidR="00A16648" w:rsidRDefault="00592E5F">
      <w:pPr>
        <w:pStyle w:val="BodyText"/>
        <w:ind w:left="186"/>
        <w:rPr>
          <w:rFonts w:ascii="Times New Roman"/>
          <w:sz w:val="20"/>
        </w:rPr>
      </w:pPr>
      <w:r>
        <w:rPr>
          <w:rFonts w:ascii="Times New Roman"/>
          <w:noProof/>
          <w:sz w:val="20"/>
        </w:rPr>
        <w:drawing>
          <wp:inline distT="0" distB="0" distL="0" distR="0" wp14:anchorId="148F18A1" wp14:editId="50B0A2AB">
            <wp:extent cx="6159152" cy="19507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159152" cy="195072"/>
                    </a:xfrm>
                    <a:prstGeom prst="rect">
                      <a:avLst/>
                    </a:prstGeom>
                  </pic:spPr>
                </pic:pic>
              </a:graphicData>
            </a:graphic>
          </wp:inline>
        </w:drawing>
      </w:r>
    </w:p>
    <w:p w14:paraId="2A64668D" w14:textId="77777777" w:rsidR="00A16648" w:rsidRDefault="00592E5F">
      <w:pPr>
        <w:spacing w:before="260"/>
        <w:ind w:left="185"/>
        <w:rPr>
          <w:b/>
          <w:i/>
          <w:sz w:val="26"/>
        </w:rPr>
      </w:pPr>
      <w:r>
        <w:rPr>
          <w:b/>
          <w:i/>
          <w:color w:val="080324"/>
          <w:sz w:val="26"/>
        </w:rPr>
        <w:t>Part</w:t>
      </w:r>
      <w:r>
        <w:rPr>
          <w:b/>
          <w:i/>
          <w:color w:val="080324"/>
          <w:spacing w:val="8"/>
          <w:sz w:val="26"/>
        </w:rPr>
        <w:t xml:space="preserve"> </w:t>
      </w:r>
      <w:r>
        <w:rPr>
          <w:i/>
          <w:color w:val="080324"/>
          <w:sz w:val="26"/>
        </w:rPr>
        <w:t>I</w:t>
      </w:r>
      <w:r>
        <w:rPr>
          <w:i/>
          <w:color w:val="080324"/>
          <w:spacing w:val="2"/>
          <w:sz w:val="26"/>
        </w:rPr>
        <w:t xml:space="preserve"> </w:t>
      </w:r>
      <w:r>
        <w:rPr>
          <w:color w:val="080324"/>
          <w:sz w:val="26"/>
        </w:rPr>
        <w:t>-</w:t>
      </w:r>
      <w:r>
        <w:rPr>
          <w:color w:val="080324"/>
          <w:spacing w:val="52"/>
          <w:w w:val="150"/>
          <w:sz w:val="26"/>
        </w:rPr>
        <w:t xml:space="preserve"> </w:t>
      </w:r>
      <w:r>
        <w:rPr>
          <w:b/>
          <w:i/>
          <w:color w:val="080324"/>
          <w:sz w:val="26"/>
        </w:rPr>
        <w:t>Agency</w:t>
      </w:r>
      <w:r>
        <w:rPr>
          <w:b/>
          <w:i/>
          <w:color w:val="080324"/>
          <w:spacing w:val="24"/>
          <w:sz w:val="26"/>
        </w:rPr>
        <w:t xml:space="preserve"> </w:t>
      </w:r>
      <w:r>
        <w:rPr>
          <w:b/>
          <w:i/>
          <w:color w:val="080324"/>
          <w:spacing w:val="-2"/>
          <w:sz w:val="26"/>
        </w:rPr>
        <w:t>Profile</w:t>
      </w:r>
    </w:p>
    <w:p w14:paraId="68BF06F6" w14:textId="77777777" w:rsidR="00A16648" w:rsidRDefault="00592E5F">
      <w:pPr>
        <w:pStyle w:val="Heading1"/>
        <w:spacing w:before="277"/>
        <w:ind w:left="182"/>
      </w:pPr>
      <w:r>
        <w:rPr>
          <w:color w:val="0F0F0F"/>
          <w:spacing w:val="-2"/>
          <w:w w:val="105"/>
        </w:rPr>
        <w:t>Agency</w:t>
      </w:r>
      <w:r>
        <w:rPr>
          <w:color w:val="0F0F0F"/>
          <w:spacing w:val="-4"/>
          <w:w w:val="105"/>
        </w:rPr>
        <w:t xml:space="preserve"> </w:t>
      </w:r>
      <w:r>
        <w:rPr>
          <w:color w:val="0F0F0F"/>
          <w:spacing w:val="-2"/>
          <w:w w:val="105"/>
        </w:rPr>
        <w:t>Overview</w:t>
      </w:r>
    </w:p>
    <w:p w14:paraId="037B001C" w14:textId="77777777" w:rsidR="00A16648" w:rsidRDefault="00A16648">
      <w:pPr>
        <w:pStyle w:val="BodyText"/>
        <w:spacing w:before="17"/>
        <w:rPr>
          <w:b/>
          <w:sz w:val="22"/>
        </w:rPr>
      </w:pPr>
    </w:p>
    <w:p w14:paraId="20BFE580" w14:textId="77777777" w:rsidR="00A16648" w:rsidRDefault="00592E5F">
      <w:pPr>
        <w:pStyle w:val="BodyText"/>
        <w:spacing w:line="242" w:lineRule="auto"/>
        <w:ind w:left="179" w:right="157" w:hanging="3"/>
        <w:jc w:val="both"/>
      </w:pPr>
      <w:r>
        <w:rPr>
          <w:color w:val="0F0F0F"/>
        </w:rPr>
        <w:t>The Idaho Commission on Hispanic Affairs (ICHA or Commission) is a non-partisan state agency that was established in 1987 to improve the quality of lives of Hispanics in the state of Idaho. The Commission has the authority to secure public and private resources and hire staff to execute its mission that includes promoting economic, social, legal and political equality for Hispanics in Idaho</w:t>
      </w:r>
      <w:r>
        <w:rPr>
          <w:color w:val="3D3D3D"/>
        </w:rPr>
        <w:t>.</w:t>
      </w:r>
    </w:p>
    <w:p w14:paraId="7CD4233B" w14:textId="77777777" w:rsidR="00A16648" w:rsidRDefault="00A16648">
      <w:pPr>
        <w:pStyle w:val="BodyText"/>
        <w:spacing w:before="4"/>
      </w:pPr>
    </w:p>
    <w:p w14:paraId="7158966D" w14:textId="77777777" w:rsidR="00A16648" w:rsidRDefault="00592E5F">
      <w:pPr>
        <w:pStyle w:val="BodyText"/>
        <w:spacing w:line="242" w:lineRule="auto"/>
        <w:ind w:left="169" w:right="156" w:firstLine="4"/>
        <w:jc w:val="both"/>
      </w:pPr>
      <w:r>
        <w:rPr>
          <w:color w:val="0F0F0F"/>
        </w:rPr>
        <w:t>It gathers and disseminates information, conducts hearings, conferences and special studies on problems and programs concerning Hispanic people. It also assists other public and private organizations that serve Hispanic people, including providing leadership development. The Commission also serves in an advisory capacity to the Governor, the Legislature and</w:t>
      </w:r>
      <w:r>
        <w:rPr>
          <w:color w:val="0F0F0F"/>
          <w:spacing w:val="-1"/>
        </w:rPr>
        <w:t xml:space="preserve"> </w:t>
      </w:r>
      <w:r>
        <w:rPr>
          <w:color w:val="0F0F0F"/>
        </w:rPr>
        <w:t>state departments and agencies regarding the</w:t>
      </w:r>
      <w:r>
        <w:rPr>
          <w:color w:val="0F0F0F"/>
          <w:spacing w:val="-1"/>
        </w:rPr>
        <w:t xml:space="preserve"> </w:t>
      </w:r>
      <w:r>
        <w:rPr>
          <w:color w:val="0F0F0F"/>
        </w:rPr>
        <w:t>nature, magnitude, and</w:t>
      </w:r>
      <w:r>
        <w:rPr>
          <w:color w:val="0F0F0F"/>
          <w:spacing w:val="-1"/>
        </w:rPr>
        <w:t xml:space="preserve"> </w:t>
      </w:r>
      <w:r>
        <w:rPr>
          <w:color w:val="0F0F0F"/>
        </w:rPr>
        <w:t>priority of</w:t>
      </w:r>
      <w:r>
        <w:rPr>
          <w:color w:val="0F0F0F"/>
          <w:spacing w:val="-3"/>
        </w:rPr>
        <w:t xml:space="preserve"> </w:t>
      </w:r>
      <w:r>
        <w:rPr>
          <w:color w:val="0F0F0F"/>
        </w:rPr>
        <w:t>the problems of Idaho's Hispanic population.</w:t>
      </w:r>
    </w:p>
    <w:p w14:paraId="6E8FC782" w14:textId="77777777" w:rsidR="00A16648" w:rsidRDefault="00A16648">
      <w:pPr>
        <w:pStyle w:val="BodyText"/>
        <w:spacing w:before="5"/>
      </w:pPr>
    </w:p>
    <w:p w14:paraId="1CE5C66E" w14:textId="77777777" w:rsidR="00A16648" w:rsidRDefault="00592E5F">
      <w:pPr>
        <w:pStyle w:val="BodyText"/>
        <w:spacing w:line="242" w:lineRule="auto"/>
        <w:ind w:left="169" w:right="159" w:firstLine="3"/>
        <w:jc w:val="both"/>
      </w:pPr>
      <w:r>
        <w:rPr>
          <w:color w:val="0F0F0F"/>
        </w:rPr>
        <w:t>The</w:t>
      </w:r>
      <w:r>
        <w:rPr>
          <w:color w:val="0F0F0F"/>
          <w:spacing w:val="-5"/>
        </w:rPr>
        <w:t xml:space="preserve"> </w:t>
      </w:r>
      <w:r>
        <w:rPr>
          <w:color w:val="0F0F0F"/>
        </w:rPr>
        <w:t>Commission consists of</w:t>
      </w:r>
      <w:r>
        <w:rPr>
          <w:color w:val="0F0F0F"/>
          <w:spacing w:val="-7"/>
        </w:rPr>
        <w:t xml:space="preserve"> </w:t>
      </w:r>
      <w:r>
        <w:rPr>
          <w:color w:val="0F0F0F"/>
        </w:rPr>
        <w:t>nine</w:t>
      </w:r>
      <w:r>
        <w:rPr>
          <w:color w:val="0F0F0F"/>
          <w:spacing w:val="-8"/>
        </w:rPr>
        <w:t xml:space="preserve"> </w:t>
      </w:r>
      <w:r>
        <w:rPr>
          <w:color w:val="0F0F0F"/>
        </w:rPr>
        <w:t>board</w:t>
      </w:r>
      <w:r>
        <w:rPr>
          <w:color w:val="0F0F0F"/>
          <w:spacing w:val="-1"/>
        </w:rPr>
        <w:t xml:space="preserve"> </w:t>
      </w:r>
      <w:r>
        <w:rPr>
          <w:color w:val="0F0F0F"/>
        </w:rPr>
        <w:t>members, two</w:t>
      </w:r>
      <w:r>
        <w:rPr>
          <w:color w:val="0F0F0F"/>
          <w:spacing w:val="-2"/>
        </w:rPr>
        <w:t xml:space="preserve"> </w:t>
      </w:r>
      <w:r>
        <w:rPr>
          <w:color w:val="0F0F0F"/>
        </w:rPr>
        <w:t>appointed by</w:t>
      </w:r>
      <w:r>
        <w:rPr>
          <w:color w:val="0F0F0F"/>
          <w:spacing w:val="-6"/>
        </w:rPr>
        <w:t xml:space="preserve"> </w:t>
      </w:r>
      <w:r>
        <w:rPr>
          <w:color w:val="0F0F0F"/>
        </w:rPr>
        <w:t>the</w:t>
      </w:r>
      <w:r>
        <w:rPr>
          <w:color w:val="0F0F0F"/>
          <w:spacing w:val="-7"/>
        </w:rPr>
        <w:t xml:space="preserve"> </w:t>
      </w:r>
      <w:r>
        <w:rPr>
          <w:color w:val="0F0F0F"/>
        </w:rPr>
        <w:t>President Pro</w:t>
      </w:r>
      <w:r>
        <w:rPr>
          <w:color w:val="0F0F0F"/>
          <w:spacing w:val="-5"/>
        </w:rPr>
        <w:t xml:space="preserve"> </w:t>
      </w:r>
      <w:r>
        <w:rPr>
          <w:color w:val="0F0F0F"/>
        </w:rPr>
        <w:t>Tempore of</w:t>
      </w:r>
      <w:r>
        <w:rPr>
          <w:color w:val="0F0F0F"/>
          <w:spacing w:val="-7"/>
        </w:rPr>
        <w:t xml:space="preserve"> </w:t>
      </w:r>
      <w:r>
        <w:rPr>
          <w:color w:val="0F0F0F"/>
        </w:rPr>
        <w:t>the Senate from the members</w:t>
      </w:r>
      <w:r>
        <w:rPr>
          <w:color w:val="0F0F0F"/>
          <w:spacing w:val="25"/>
        </w:rPr>
        <w:t xml:space="preserve"> </w:t>
      </w:r>
      <w:r>
        <w:rPr>
          <w:color w:val="0F0F0F"/>
        </w:rPr>
        <w:t>of the Senate; two appointed</w:t>
      </w:r>
      <w:r>
        <w:rPr>
          <w:color w:val="0F0F0F"/>
          <w:spacing w:val="24"/>
        </w:rPr>
        <w:t xml:space="preserve"> </w:t>
      </w:r>
      <w:r>
        <w:rPr>
          <w:color w:val="0F0F0F"/>
        </w:rPr>
        <w:t>by the Speaker of the House of Representatives from the members of the House, and five public members to be selected from the community</w:t>
      </w:r>
      <w:r>
        <w:rPr>
          <w:color w:val="0F0F0F"/>
          <w:spacing w:val="40"/>
        </w:rPr>
        <w:t xml:space="preserve"> </w:t>
      </w:r>
      <w:r>
        <w:rPr>
          <w:color w:val="0F0F0F"/>
        </w:rPr>
        <w:t>who reside in and represent the various geographical areas of the state which contain a significant Hispanic population</w:t>
      </w:r>
      <w:r>
        <w:rPr>
          <w:color w:val="545454"/>
        </w:rPr>
        <w:t>.</w:t>
      </w:r>
    </w:p>
    <w:p w14:paraId="35FA3BB5" w14:textId="77777777" w:rsidR="00A16648" w:rsidRDefault="00A16648">
      <w:pPr>
        <w:pStyle w:val="BodyText"/>
        <w:spacing w:before="4"/>
      </w:pPr>
    </w:p>
    <w:p w14:paraId="5BD16F1C" w14:textId="77777777" w:rsidR="00A16648" w:rsidRDefault="00592E5F">
      <w:pPr>
        <w:pStyle w:val="BodyText"/>
        <w:spacing w:line="242" w:lineRule="auto"/>
        <w:ind w:left="170" w:right="166" w:hanging="3"/>
        <w:jc w:val="both"/>
      </w:pPr>
      <w:r>
        <w:rPr>
          <w:color w:val="0F0F0F"/>
        </w:rPr>
        <w:t>The</w:t>
      </w:r>
      <w:r>
        <w:rPr>
          <w:color w:val="0F0F0F"/>
          <w:spacing w:val="-11"/>
        </w:rPr>
        <w:t xml:space="preserve"> </w:t>
      </w:r>
      <w:r>
        <w:rPr>
          <w:color w:val="0F0F0F"/>
        </w:rPr>
        <w:t>Commission structure consists of</w:t>
      </w:r>
      <w:r>
        <w:rPr>
          <w:color w:val="0F0F0F"/>
          <w:spacing w:val="-4"/>
        </w:rPr>
        <w:t xml:space="preserve"> </w:t>
      </w:r>
      <w:r>
        <w:rPr>
          <w:color w:val="0F0F0F"/>
        </w:rPr>
        <w:t>one</w:t>
      </w:r>
      <w:r>
        <w:rPr>
          <w:color w:val="0F0F0F"/>
          <w:spacing w:val="-1"/>
        </w:rPr>
        <w:t xml:space="preserve"> </w:t>
      </w:r>
      <w:r>
        <w:rPr>
          <w:color w:val="0F0F0F"/>
        </w:rPr>
        <w:t>office located in</w:t>
      </w:r>
      <w:r>
        <w:rPr>
          <w:color w:val="0F0F0F"/>
          <w:spacing w:val="-4"/>
        </w:rPr>
        <w:t xml:space="preserve"> </w:t>
      </w:r>
      <w:r>
        <w:rPr>
          <w:color w:val="0F0F0F"/>
        </w:rPr>
        <w:t>Boise, Idaho. The</w:t>
      </w:r>
      <w:r>
        <w:rPr>
          <w:color w:val="0F0F0F"/>
          <w:spacing w:val="-2"/>
        </w:rPr>
        <w:t xml:space="preserve"> </w:t>
      </w:r>
      <w:r>
        <w:rPr>
          <w:color w:val="0F0F0F"/>
        </w:rPr>
        <w:t>management positions include</w:t>
      </w:r>
      <w:r>
        <w:rPr>
          <w:color w:val="3D3D3D"/>
        </w:rPr>
        <w:t>:</w:t>
      </w:r>
      <w:r>
        <w:rPr>
          <w:color w:val="3D3D3D"/>
          <w:spacing w:val="-14"/>
        </w:rPr>
        <w:t xml:space="preserve"> </w:t>
      </w:r>
      <w:r>
        <w:rPr>
          <w:color w:val="0F0F0F"/>
        </w:rPr>
        <w:t>three full-time employees</w:t>
      </w:r>
      <w:r>
        <w:rPr>
          <w:color w:val="3D3D3D"/>
        </w:rPr>
        <w:t>:</w:t>
      </w:r>
      <w:r>
        <w:rPr>
          <w:color w:val="3D3D3D"/>
          <w:spacing w:val="-5"/>
        </w:rPr>
        <w:t xml:space="preserve"> </w:t>
      </w:r>
      <w:r>
        <w:rPr>
          <w:color w:val="0F0F0F"/>
        </w:rPr>
        <w:t>one executive director, one technical records specialist, and one administrative</w:t>
      </w:r>
      <w:r>
        <w:rPr>
          <w:color w:val="0F0F0F"/>
          <w:spacing w:val="-5"/>
        </w:rPr>
        <w:t xml:space="preserve"> </w:t>
      </w:r>
      <w:r>
        <w:rPr>
          <w:color w:val="0F0F0F"/>
        </w:rPr>
        <w:t>assistant.</w:t>
      </w:r>
    </w:p>
    <w:p w14:paraId="0CA075A5" w14:textId="77777777" w:rsidR="00A16648" w:rsidRDefault="00A16648">
      <w:pPr>
        <w:pStyle w:val="BodyText"/>
        <w:spacing w:before="57"/>
      </w:pPr>
    </w:p>
    <w:p w14:paraId="02CDE0B6" w14:textId="77777777" w:rsidR="00A16648" w:rsidRDefault="00592E5F">
      <w:pPr>
        <w:pStyle w:val="Heading1"/>
      </w:pPr>
      <w:r>
        <w:rPr>
          <w:color w:val="0F0F0F"/>
          <w:w w:val="105"/>
        </w:rPr>
        <w:t>Core</w:t>
      </w:r>
      <w:r>
        <w:rPr>
          <w:color w:val="0F0F0F"/>
          <w:spacing w:val="-4"/>
          <w:w w:val="105"/>
        </w:rPr>
        <w:t xml:space="preserve"> </w:t>
      </w:r>
      <w:r>
        <w:rPr>
          <w:color w:val="0F0F0F"/>
          <w:w w:val="105"/>
        </w:rPr>
        <w:t>Functions/Idaho</w:t>
      </w:r>
      <w:r>
        <w:rPr>
          <w:color w:val="0F0F0F"/>
          <w:spacing w:val="-7"/>
          <w:w w:val="105"/>
        </w:rPr>
        <w:t xml:space="preserve"> </w:t>
      </w:r>
      <w:r>
        <w:rPr>
          <w:color w:val="0F0F0F"/>
          <w:spacing w:val="-4"/>
          <w:w w:val="105"/>
        </w:rPr>
        <w:t>Code</w:t>
      </w:r>
    </w:p>
    <w:p w14:paraId="2F324836" w14:textId="77777777" w:rsidR="00A16648" w:rsidRDefault="00A16648">
      <w:pPr>
        <w:pStyle w:val="BodyText"/>
        <w:spacing w:before="12"/>
        <w:rPr>
          <w:b/>
          <w:sz w:val="22"/>
        </w:rPr>
      </w:pPr>
    </w:p>
    <w:p w14:paraId="37090BE6" w14:textId="77777777" w:rsidR="00A16648" w:rsidRDefault="00592E5F">
      <w:pPr>
        <w:pStyle w:val="BodyText"/>
        <w:spacing w:before="1" w:line="247" w:lineRule="auto"/>
        <w:ind w:left="168" w:right="167" w:hanging="1"/>
        <w:jc w:val="both"/>
      </w:pPr>
      <w:r>
        <w:rPr>
          <w:color w:val="0F0F0F"/>
        </w:rPr>
        <w:t>The Idaho Commission on Hispanic Affairs was established in</w:t>
      </w:r>
      <w:r>
        <w:rPr>
          <w:color w:val="0F0F0F"/>
          <w:spacing w:val="-8"/>
        </w:rPr>
        <w:t xml:space="preserve"> </w:t>
      </w:r>
      <w:r>
        <w:rPr>
          <w:color w:val="0F0F0F"/>
        </w:rPr>
        <w:t>1987 by the first Regular Session of</w:t>
      </w:r>
      <w:r>
        <w:rPr>
          <w:color w:val="0F0F0F"/>
          <w:spacing w:val="-1"/>
        </w:rPr>
        <w:t xml:space="preserve"> </w:t>
      </w:r>
      <w:r>
        <w:rPr>
          <w:color w:val="0F0F0F"/>
        </w:rPr>
        <w:t>the 49th Idaho Legislature as an independent entity of state government.</w:t>
      </w:r>
    </w:p>
    <w:p w14:paraId="711A3D96" w14:textId="77777777" w:rsidR="00A16648" w:rsidRDefault="00592E5F">
      <w:pPr>
        <w:pStyle w:val="BodyText"/>
        <w:spacing w:before="217"/>
        <w:ind w:left="164"/>
      </w:pPr>
      <w:r>
        <w:rPr>
          <w:color w:val="0F0F0F"/>
        </w:rPr>
        <w:t>Idaho</w:t>
      </w:r>
      <w:r>
        <w:rPr>
          <w:color w:val="0F0F0F"/>
          <w:spacing w:val="9"/>
        </w:rPr>
        <w:t xml:space="preserve"> </w:t>
      </w:r>
      <w:r>
        <w:rPr>
          <w:color w:val="0F0F0F"/>
        </w:rPr>
        <w:t>Senate</w:t>
      </w:r>
      <w:r>
        <w:rPr>
          <w:color w:val="0F0F0F"/>
          <w:spacing w:val="7"/>
        </w:rPr>
        <w:t xml:space="preserve"> </w:t>
      </w:r>
      <w:r>
        <w:rPr>
          <w:color w:val="0F0F0F"/>
        </w:rPr>
        <w:t>Bill</w:t>
      </w:r>
      <w:r>
        <w:rPr>
          <w:color w:val="0F0F0F"/>
          <w:spacing w:val="-1"/>
        </w:rPr>
        <w:t xml:space="preserve"> </w:t>
      </w:r>
      <w:r>
        <w:rPr>
          <w:color w:val="0F0F0F"/>
        </w:rPr>
        <w:t>No</w:t>
      </w:r>
      <w:r>
        <w:rPr>
          <w:color w:val="3D3D3D"/>
        </w:rPr>
        <w:t>.</w:t>
      </w:r>
      <w:r>
        <w:rPr>
          <w:color w:val="3D3D3D"/>
          <w:spacing w:val="-11"/>
        </w:rPr>
        <w:t xml:space="preserve"> </w:t>
      </w:r>
      <w:r>
        <w:rPr>
          <w:color w:val="0F0F0F"/>
        </w:rPr>
        <w:t>1171</w:t>
      </w:r>
      <w:r>
        <w:rPr>
          <w:color w:val="0F0F0F"/>
          <w:spacing w:val="-3"/>
        </w:rPr>
        <w:t xml:space="preserve"> </w:t>
      </w:r>
      <w:r>
        <w:rPr>
          <w:color w:val="0F0F0F"/>
        </w:rPr>
        <w:t>-</w:t>
      </w:r>
      <w:r>
        <w:rPr>
          <w:color w:val="0F0F0F"/>
          <w:spacing w:val="54"/>
        </w:rPr>
        <w:t xml:space="preserve"> </w:t>
      </w:r>
      <w:r>
        <w:rPr>
          <w:color w:val="0F0F0F"/>
        </w:rPr>
        <w:t>Chapter</w:t>
      </w:r>
      <w:r>
        <w:rPr>
          <w:color w:val="0F0F0F"/>
          <w:spacing w:val="17"/>
        </w:rPr>
        <w:t xml:space="preserve"> </w:t>
      </w:r>
      <w:r>
        <w:rPr>
          <w:color w:val="0F0F0F"/>
        </w:rPr>
        <w:t>72</w:t>
      </w:r>
      <w:r>
        <w:rPr>
          <w:color w:val="0F0F0F"/>
          <w:spacing w:val="3"/>
        </w:rPr>
        <w:t xml:space="preserve"> </w:t>
      </w:r>
      <w:r>
        <w:rPr>
          <w:color w:val="0F0F0F"/>
        </w:rPr>
        <w:t>Title</w:t>
      </w:r>
      <w:r>
        <w:rPr>
          <w:color w:val="0F0F0F"/>
          <w:spacing w:val="1"/>
        </w:rPr>
        <w:t xml:space="preserve"> </w:t>
      </w:r>
      <w:r>
        <w:rPr>
          <w:color w:val="0F0F0F"/>
        </w:rPr>
        <w:t>67</w:t>
      </w:r>
      <w:r>
        <w:rPr>
          <w:color w:val="0F0F0F"/>
          <w:spacing w:val="8"/>
        </w:rPr>
        <w:t xml:space="preserve"> </w:t>
      </w:r>
      <w:r>
        <w:rPr>
          <w:color w:val="0F0F0F"/>
        </w:rPr>
        <w:t>set</w:t>
      </w:r>
      <w:r>
        <w:rPr>
          <w:color w:val="0F0F0F"/>
          <w:spacing w:val="9"/>
        </w:rPr>
        <w:t xml:space="preserve"> </w:t>
      </w:r>
      <w:r>
        <w:rPr>
          <w:color w:val="0F0F0F"/>
        </w:rPr>
        <w:t>out</w:t>
      </w:r>
      <w:r>
        <w:rPr>
          <w:color w:val="0F0F0F"/>
          <w:spacing w:val="5"/>
        </w:rPr>
        <w:t xml:space="preserve"> </w:t>
      </w:r>
      <w:r>
        <w:rPr>
          <w:color w:val="0F0F0F"/>
        </w:rPr>
        <w:t>the</w:t>
      </w:r>
      <w:r>
        <w:rPr>
          <w:color w:val="0F0F0F"/>
          <w:spacing w:val="6"/>
        </w:rPr>
        <w:t xml:space="preserve"> </w:t>
      </w:r>
      <w:r>
        <w:rPr>
          <w:color w:val="0F0F0F"/>
        </w:rPr>
        <w:t>duties</w:t>
      </w:r>
      <w:r>
        <w:rPr>
          <w:color w:val="0F0F0F"/>
          <w:spacing w:val="7"/>
        </w:rPr>
        <w:t xml:space="preserve"> </w:t>
      </w:r>
      <w:r>
        <w:rPr>
          <w:color w:val="0F0F0F"/>
        </w:rPr>
        <w:t>and</w:t>
      </w:r>
      <w:r>
        <w:rPr>
          <w:color w:val="0F0F0F"/>
          <w:spacing w:val="2"/>
        </w:rPr>
        <w:t xml:space="preserve"> </w:t>
      </w:r>
      <w:r>
        <w:rPr>
          <w:color w:val="0F0F0F"/>
        </w:rPr>
        <w:t>responsibilities</w:t>
      </w:r>
      <w:r>
        <w:rPr>
          <w:color w:val="0F0F0F"/>
          <w:spacing w:val="-7"/>
        </w:rPr>
        <w:t xml:space="preserve"> </w:t>
      </w:r>
      <w:r>
        <w:rPr>
          <w:color w:val="0F0F0F"/>
        </w:rPr>
        <w:t>of</w:t>
      </w:r>
      <w:r>
        <w:rPr>
          <w:color w:val="0F0F0F"/>
          <w:spacing w:val="-4"/>
        </w:rPr>
        <w:t xml:space="preserve"> </w:t>
      </w:r>
      <w:r>
        <w:rPr>
          <w:color w:val="0F0F0F"/>
        </w:rPr>
        <w:t>the</w:t>
      </w:r>
      <w:r>
        <w:rPr>
          <w:color w:val="0F0F0F"/>
          <w:spacing w:val="2"/>
        </w:rPr>
        <w:t xml:space="preserve"> </w:t>
      </w:r>
      <w:r>
        <w:rPr>
          <w:color w:val="0F0F0F"/>
          <w:spacing w:val="-2"/>
        </w:rPr>
        <w:t>Commission:</w:t>
      </w:r>
    </w:p>
    <w:p w14:paraId="16B984D4" w14:textId="77777777" w:rsidR="00A16648" w:rsidRDefault="00A16648">
      <w:pPr>
        <w:pStyle w:val="BodyText"/>
        <w:spacing w:before="20"/>
      </w:pPr>
    </w:p>
    <w:p w14:paraId="66296AB1" w14:textId="77777777" w:rsidR="00A16648" w:rsidRDefault="00592E5F">
      <w:pPr>
        <w:pStyle w:val="ListParagraph"/>
        <w:numPr>
          <w:ilvl w:val="0"/>
          <w:numId w:val="2"/>
        </w:numPr>
        <w:tabs>
          <w:tab w:val="left" w:pos="853"/>
          <w:tab w:val="left" w:pos="858"/>
        </w:tabs>
        <w:spacing w:before="0" w:line="242" w:lineRule="auto"/>
        <w:ind w:right="169" w:hanging="346"/>
        <w:rPr>
          <w:sz w:val="19"/>
        </w:rPr>
      </w:pPr>
      <w:r>
        <w:rPr>
          <w:color w:val="0F0F0F"/>
          <w:sz w:val="19"/>
        </w:rPr>
        <w:t>To gather and disseminate information and conduct hearings, conferences, investigations, and special studies on problems and programs concerning Hispanic people.</w:t>
      </w:r>
    </w:p>
    <w:p w14:paraId="5DEEF28C" w14:textId="77777777" w:rsidR="00A16648" w:rsidRDefault="00592E5F">
      <w:pPr>
        <w:pStyle w:val="ListParagraph"/>
        <w:numPr>
          <w:ilvl w:val="0"/>
          <w:numId w:val="2"/>
        </w:numPr>
        <w:tabs>
          <w:tab w:val="left" w:pos="852"/>
        </w:tabs>
        <w:spacing w:line="242" w:lineRule="auto"/>
        <w:ind w:left="852" w:right="169" w:hanging="345"/>
        <w:rPr>
          <w:sz w:val="19"/>
        </w:rPr>
      </w:pPr>
      <w:r>
        <w:rPr>
          <w:color w:val="0F0F0F"/>
          <w:sz w:val="19"/>
        </w:rPr>
        <w:t xml:space="preserve">To stimulate public awareness of the problems of Hispanic people by conducting a program of public </w:t>
      </w:r>
      <w:r>
        <w:rPr>
          <w:color w:val="0F0F0F"/>
          <w:spacing w:val="-2"/>
          <w:sz w:val="19"/>
        </w:rPr>
        <w:t>education</w:t>
      </w:r>
      <w:r>
        <w:rPr>
          <w:color w:val="3D3D3D"/>
          <w:spacing w:val="-2"/>
          <w:sz w:val="19"/>
        </w:rPr>
        <w:t>.</w:t>
      </w:r>
    </w:p>
    <w:p w14:paraId="32DBD46E" w14:textId="77777777" w:rsidR="00A16648" w:rsidRDefault="00592E5F">
      <w:pPr>
        <w:pStyle w:val="ListParagraph"/>
        <w:numPr>
          <w:ilvl w:val="0"/>
          <w:numId w:val="2"/>
        </w:numPr>
        <w:tabs>
          <w:tab w:val="left" w:pos="852"/>
          <w:tab w:val="left" w:pos="855"/>
        </w:tabs>
        <w:spacing w:line="242" w:lineRule="auto"/>
        <w:ind w:left="852" w:right="173" w:hanging="339"/>
        <w:rPr>
          <w:sz w:val="19"/>
        </w:rPr>
      </w:pPr>
      <w:r>
        <w:rPr>
          <w:color w:val="0F0F0F"/>
          <w:sz w:val="19"/>
        </w:rPr>
        <w:tab/>
        <w:t>To develop, coordinate, and assist other public and private organizations that serve Hispanic people, including the conducting of training programs for community leadership</w:t>
      </w:r>
      <w:r>
        <w:rPr>
          <w:color w:val="545454"/>
          <w:sz w:val="19"/>
        </w:rPr>
        <w:t>.</w:t>
      </w:r>
    </w:p>
    <w:p w14:paraId="36714532" w14:textId="77777777" w:rsidR="00A16648" w:rsidRDefault="00592E5F">
      <w:pPr>
        <w:pStyle w:val="ListParagraph"/>
        <w:numPr>
          <w:ilvl w:val="0"/>
          <w:numId w:val="2"/>
        </w:numPr>
        <w:tabs>
          <w:tab w:val="left" w:pos="847"/>
          <w:tab w:val="left" w:pos="849"/>
        </w:tabs>
        <w:spacing w:before="16" w:line="247" w:lineRule="auto"/>
        <w:ind w:left="847" w:right="164" w:hanging="344"/>
        <w:rPr>
          <w:sz w:val="19"/>
        </w:rPr>
      </w:pPr>
      <w:r>
        <w:rPr>
          <w:color w:val="0F0F0F"/>
          <w:sz w:val="19"/>
        </w:rPr>
        <w:tab/>
        <w:t>To advise the Governor, Legislature and state departments and agencies of the nature, magnitude, and priorities of the problems of Hispanic people</w:t>
      </w:r>
      <w:r>
        <w:rPr>
          <w:color w:val="3D3D3D"/>
          <w:sz w:val="19"/>
        </w:rPr>
        <w:t>.</w:t>
      </w:r>
    </w:p>
    <w:p w14:paraId="327862B6" w14:textId="77777777" w:rsidR="00A16648" w:rsidRDefault="00592E5F">
      <w:pPr>
        <w:pStyle w:val="ListParagraph"/>
        <w:numPr>
          <w:ilvl w:val="0"/>
          <w:numId w:val="2"/>
        </w:numPr>
        <w:tabs>
          <w:tab w:val="left" w:pos="849"/>
          <w:tab w:val="left" w:pos="852"/>
        </w:tabs>
        <w:spacing w:before="6" w:line="242" w:lineRule="auto"/>
        <w:ind w:left="852" w:right="163" w:hanging="344"/>
        <w:rPr>
          <w:sz w:val="19"/>
        </w:rPr>
      </w:pPr>
      <w:r>
        <w:rPr>
          <w:color w:val="0F0F0F"/>
          <w:sz w:val="19"/>
        </w:rPr>
        <w:t>To</w:t>
      </w:r>
      <w:r>
        <w:rPr>
          <w:color w:val="0F0F0F"/>
          <w:spacing w:val="-14"/>
          <w:sz w:val="19"/>
        </w:rPr>
        <w:t xml:space="preserve"> </w:t>
      </w:r>
      <w:r>
        <w:rPr>
          <w:color w:val="0F0F0F"/>
          <w:sz w:val="19"/>
        </w:rPr>
        <w:t>advise</w:t>
      </w:r>
      <w:r>
        <w:rPr>
          <w:color w:val="0F0F0F"/>
          <w:spacing w:val="-9"/>
          <w:sz w:val="19"/>
        </w:rPr>
        <w:t xml:space="preserve"> </w:t>
      </w:r>
      <w:r>
        <w:rPr>
          <w:color w:val="0F0F0F"/>
          <w:sz w:val="19"/>
        </w:rPr>
        <w:t>the</w:t>
      </w:r>
      <w:r>
        <w:rPr>
          <w:color w:val="0F0F0F"/>
          <w:spacing w:val="-10"/>
          <w:sz w:val="19"/>
        </w:rPr>
        <w:t xml:space="preserve"> </w:t>
      </w:r>
      <w:r>
        <w:rPr>
          <w:color w:val="0F0F0F"/>
          <w:sz w:val="19"/>
        </w:rPr>
        <w:t>Governor, Legislature,</w:t>
      </w:r>
      <w:r>
        <w:rPr>
          <w:color w:val="0F0F0F"/>
          <w:spacing w:val="15"/>
          <w:sz w:val="19"/>
        </w:rPr>
        <w:t xml:space="preserve"> </w:t>
      </w:r>
      <w:r>
        <w:rPr>
          <w:color w:val="0F0F0F"/>
          <w:sz w:val="19"/>
        </w:rPr>
        <w:t>and</w:t>
      </w:r>
      <w:r>
        <w:rPr>
          <w:color w:val="0F0F0F"/>
          <w:spacing w:val="-11"/>
          <w:sz w:val="19"/>
        </w:rPr>
        <w:t xml:space="preserve"> </w:t>
      </w:r>
      <w:r>
        <w:rPr>
          <w:color w:val="0F0F0F"/>
          <w:sz w:val="19"/>
        </w:rPr>
        <w:t>state</w:t>
      </w:r>
      <w:r>
        <w:rPr>
          <w:color w:val="0F0F0F"/>
          <w:spacing w:val="-9"/>
          <w:sz w:val="19"/>
        </w:rPr>
        <w:t xml:space="preserve"> </w:t>
      </w:r>
      <w:r>
        <w:rPr>
          <w:color w:val="0F0F0F"/>
          <w:sz w:val="19"/>
        </w:rPr>
        <w:t>departments and</w:t>
      </w:r>
      <w:r>
        <w:rPr>
          <w:color w:val="0F0F0F"/>
          <w:spacing w:val="-14"/>
          <w:sz w:val="19"/>
        </w:rPr>
        <w:t xml:space="preserve"> </w:t>
      </w:r>
      <w:r>
        <w:rPr>
          <w:color w:val="0F0F0F"/>
          <w:sz w:val="19"/>
        </w:rPr>
        <w:t>agencies</w:t>
      </w:r>
      <w:r>
        <w:rPr>
          <w:color w:val="0F0F0F"/>
          <w:spacing w:val="-4"/>
          <w:sz w:val="19"/>
        </w:rPr>
        <w:t xml:space="preserve"> </w:t>
      </w:r>
      <w:r>
        <w:rPr>
          <w:color w:val="0F0F0F"/>
          <w:sz w:val="19"/>
        </w:rPr>
        <w:t>on,</w:t>
      </w:r>
      <w:r>
        <w:rPr>
          <w:color w:val="0F0F0F"/>
          <w:spacing w:val="-8"/>
          <w:sz w:val="19"/>
        </w:rPr>
        <w:t xml:space="preserve"> </w:t>
      </w:r>
      <w:r>
        <w:rPr>
          <w:color w:val="0F0F0F"/>
          <w:sz w:val="19"/>
        </w:rPr>
        <w:t>and</w:t>
      </w:r>
      <w:r>
        <w:rPr>
          <w:color w:val="0F0F0F"/>
          <w:spacing w:val="-13"/>
          <w:sz w:val="19"/>
        </w:rPr>
        <w:t xml:space="preserve"> </w:t>
      </w:r>
      <w:r>
        <w:rPr>
          <w:color w:val="0F0F0F"/>
          <w:sz w:val="19"/>
        </w:rPr>
        <w:t>assist</w:t>
      </w:r>
      <w:r>
        <w:rPr>
          <w:color w:val="0F0F0F"/>
          <w:spacing w:val="-8"/>
          <w:sz w:val="19"/>
        </w:rPr>
        <w:t xml:space="preserve"> </w:t>
      </w:r>
      <w:r>
        <w:rPr>
          <w:color w:val="0F0F0F"/>
          <w:sz w:val="19"/>
        </w:rPr>
        <w:t>in</w:t>
      </w:r>
      <w:r>
        <w:rPr>
          <w:color w:val="0F0F0F"/>
          <w:spacing w:val="-14"/>
          <w:sz w:val="19"/>
        </w:rPr>
        <w:t xml:space="preserve"> </w:t>
      </w:r>
      <w:r>
        <w:rPr>
          <w:color w:val="0F0F0F"/>
          <w:sz w:val="19"/>
        </w:rPr>
        <w:t>the</w:t>
      </w:r>
      <w:r>
        <w:rPr>
          <w:color w:val="0F0F0F"/>
          <w:spacing w:val="-11"/>
          <w:sz w:val="19"/>
        </w:rPr>
        <w:t xml:space="preserve"> </w:t>
      </w:r>
      <w:r>
        <w:rPr>
          <w:color w:val="0F0F0F"/>
          <w:sz w:val="19"/>
        </w:rPr>
        <w:t>development and implementation of, comprehensive</w:t>
      </w:r>
      <w:r>
        <w:rPr>
          <w:color w:val="0F0F0F"/>
          <w:spacing w:val="40"/>
          <w:sz w:val="19"/>
        </w:rPr>
        <w:t xml:space="preserve"> </w:t>
      </w:r>
      <w:r>
        <w:rPr>
          <w:color w:val="0F0F0F"/>
          <w:sz w:val="19"/>
        </w:rPr>
        <w:t>and coordinated policies, programs,</w:t>
      </w:r>
      <w:r>
        <w:rPr>
          <w:color w:val="0F0F0F"/>
          <w:spacing w:val="33"/>
          <w:sz w:val="19"/>
        </w:rPr>
        <w:t xml:space="preserve"> </w:t>
      </w:r>
      <w:r>
        <w:rPr>
          <w:color w:val="0F0F0F"/>
          <w:sz w:val="19"/>
        </w:rPr>
        <w:t>and procedures focusing on the special problems and needs of Hispanic people, fields of education, and employment.</w:t>
      </w:r>
    </w:p>
    <w:p w14:paraId="4F6FA7E6" w14:textId="77777777" w:rsidR="00A16648" w:rsidRDefault="00592E5F">
      <w:pPr>
        <w:pStyle w:val="ListParagraph"/>
        <w:numPr>
          <w:ilvl w:val="0"/>
          <w:numId w:val="2"/>
        </w:numPr>
        <w:tabs>
          <w:tab w:val="left" w:pos="844"/>
          <w:tab w:val="left" w:pos="848"/>
        </w:tabs>
        <w:spacing w:before="16" w:line="242" w:lineRule="auto"/>
        <w:ind w:left="848" w:right="167" w:hanging="350"/>
        <w:rPr>
          <w:sz w:val="19"/>
        </w:rPr>
      </w:pPr>
      <w:r>
        <w:rPr>
          <w:color w:val="0F0F0F"/>
          <w:sz w:val="19"/>
        </w:rPr>
        <w:t>To</w:t>
      </w:r>
      <w:r>
        <w:rPr>
          <w:color w:val="0F0F0F"/>
          <w:spacing w:val="-14"/>
          <w:sz w:val="19"/>
        </w:rPr>
        <w:t xml:space="preserve"> </w:t>
      </w:r>
      <w:r>
        <w:rPr>
          <w:color w:val="0F0F0F"/>
          <w:sz w:val="19"/>
        </w:rPr>
        <w:t>propose</w:t>
      </w:r>
      <w:r>
        <w:rPr>
          <w:color w:val="0F0F0F"/>
          <w:spacing w:val="-4"/>
          <w:sz w:val="19"/>
        </w:rPr>
        <w:t xml:space="preserve"> </w:t>
      </w:r>
      <w:r>
        <w:rPr>
          <w:color w:val="0F0F0F"/>
          <w:sz w:val="19"/>
        </w:rPr>
        <w:t>new</w:t>
      </w:r>
      <w:r>
        <w:rPr>
          <w:color w:val="0F0F0F"/>
          <w:spacing w:val="-4"/>
          <w:sz w:val="19"/>
        </w:rPr>
        <w:t xml:space="preserve"> </w:t>
      </w:r>
      <w:r>
        <w:rPr>
          <w:color w:val="0F0F0F"/>
          <w:sz w:val="19"/>
        </w:rPr>
        <w:t>programs</w:t>
      </w:r>
      <w:r>
        <w:rPr>
          <w:color w:val="0F0F0F"/>
          <w:spacing w:val="-2"/>
          <w:sz w:val="19"/>
        </w:rPr>
        <w:t xml:space="preserve"> </w:t>
      </w:r>
      <w:r>
        <w:rPr>
          <w:color w:val="0F0F0F"/>
          <w:sz w:val="19"/>
        </w:rPr>
        <w:t>concerning Hispanic people</w:t>
      </w:r>
      <w:r>
        <w:rPr>
          <w:color w:val="0F0F0F"/>
          <w:spacing w:val="-7"/>
          <w:sz w:val="19"/>
        </w:rPr>
        <w:t xml:space="preserve"> </w:t>
      </w:r>
      <w:r>
        <w:rPr>
          <w:color w:val="0F0F0F"/>
          <w:sz w:val="19"/>
        </w:rPr>
        <w:t>to</w:t>
      </w:r>
      <w:r>
        <w:rPr>
          <w:color w:val="0F0F0F"/>
          <w:spacing w:val="-14"/>
          <w:sz w:val="19"/>
        </w:rPr>
        <w:t xml:space="preserve"> </w:t>
      </w:r>
      <w:r>
        <w:rPr>
          <w:color w:val="0F0F0F"/>
          <w:sz w:val="19"/>
        </w:rPr>
        <w:t>public</w:t>
      </w:r>
      <w:r>
        <w:rPr>
          <w:color w:val="0F0F0F"/>
          <w:spacing w:val="-3"/>
          <w:sz w:val="19"/>
        </w:rPr>
        <w:t xml:space="preserve"> </w:t>
      </w:r>
      <w:r>
        <w:rPr>
          <w:color w:val="0F0F0F"/>
          <w:sz w:val="19"/>
        </w:rPr>
        <w:t>and</w:t>
      </w:r>
      <w:r>
        <w:rPr>
          <w:color w:val="0F0F0F"/>
          <w:spacing w:val="-13"/>
          <w:sz w:val="19"/>
        </w:rPr>
        <w:t xml:space="preserve"> </w:t>
      </w:r>
      <w:r>
        <w:rPr>
          <w:color w:val="0F0F0F"/>
          <w:sz w:val="19"/>
        </w:rPr>
        <w:t>private</w:t>
      </w:r>
      <w:r>
        <w:rPr>
          <w:color w:val="0F0F0F"/>
          <w:spacing w:val="-1"/>
          <w:sz w:val="19"/>
        </w:rPr>
        <w:t xml:space="preserve"> </w:t>
      </w:r>
      <w:r>
        <w:rPr>
          <w:color w:val="0F0F0F"/>
          <w:sz w:val="19"/>
        </w:rPr>
        <w:t>agencies and</w:t>
      </w:r>
      <w:r>
        <w:rPr>
          <w:color w:val="0F0F0F"/>
          <w:spacing w:val="-14"/>
          <w:sz w:val="19"/>
        </w:rPr>
        <w:t xml:space="preserve"> </w:t>
      </w:r>
      <w:r>
        <w:rPr>
          <w:color w:val="0F0F0F"/>
          <w:sz w:val="19"/>
        </w:rPr>
        <w:t>evaluate for</w:t>
      </w:r>
      <w:r>
        <w:rPr>
          <w:color w:val="0F0F0F"/>
          <w:spacing w:val="-7"/>
          <w:sz w:val="19"/>
        </w:rPr>
        <w:t xml:space="preserve"> </w:t>
      </w:r>
      <w:r>
        <w:rPr>
          <w:color w:val="0F0F0F"/>
          <w:sz w:val="19"/>
        </w:rPr>
        <w:t>such agencies existing programs or prospective legislation concerning Hispanic people.</w:t>
      </w:r>
    </w:p>
    <w:p w14:paraId="0988FCD9" w14:textId="77777777" w:rsidR="00A16648" w:rsidRDefault="00592E5F">
      <w:pPr>
        <w:pStyle w:val="ListParagraph"/>
        <w:numPr>
          <w:ilvl w:val="0"/>
          <w:numId w:val="2"/>
        </w:numPr>
        <w:tabs>
          <w:tab w:val="left" w:pos="849"/>
        </w:tabs>
        <w:spacing w:before="20"/>
        <w:ind w:left="849" w:hanging="346"/>
        <w:rPr>
          <w:sz w:val="19"/>
        </w:rPr>
      </w:pPr>
      <w:r>
        <w:rPr>
          <w:color w:val="0F0F0F"/>
          <w:sz w:val="19"/>
        </w:rPr>
        <w:t>To</w:t>
      </w:r>
      <w:r>
        <w:rPr>
          <w:color w:val="0F0F0F"/>
          <w:spacing w:val="-2"/>
          <w:sz w:val="19"/>
        </w:rPr>
        <w:t xml:space="preserve"> </w:t>
      </w:r>
      <w:r>
        <w:rPr>
          <w:color w:val="0F0F0F"/>
          <w:sz w:val="19"/>
        </w:rPr>
        <w:t>establish</w:t>
      </w:r>
      <w:r>
        <w:rPr>
          <w:color w:val="0F0F0F"/>
          <w:spacing w:val="11"/>
          <w:sz w:val="19"/>
        </w:rPr>
        <w:t xml:space="preserve"> </w:t>
      </w:r>
      <w:r>
        <w:rPr>
          <w:color w:val="0F0F0F"/>
          <w:sz w:val="19"/>
        </w:rPr>
        <w:t>advisory</w:t>
      </w:r>
      <w:r>
        <w:rPr>
          <w:color w:val="0F0F0F"/>
          <w:spacing w:val="11"/>
          <w:sz w:val="19"/>
        </w:rPr>
        <w:t xml:space="preserve"> </w:t>
      </w:r>
      <w:r>
        <w:rPr>
          <w:color w:val="0F0F0F"/>
          <w:sz w:val="19"/>
        </w:rPr>
        <w:t>committees</w:t>
      </w:r>
      <w:r>
        <w:rPr>
          <w:color w:val="0F0F0F"/>
          <w:spacing w:val="13"/>
          <w:sz w:val="19"/>
        </w:rPr>
        <w:t xml:space="preserve"> </w:t>
      </w:r>
      <w:r>
        <w:rPr>
          <w:color w:val="0F0F0F"/>
          <w:sz w:val="19"/>
        </w:rPr>
        <w:t>on</w:t>
      </w:r>
      <w:r>
        <w:rPr>
          <w:color w:val="0F0F0F"/>
          <w:spacing w:val="3"/>
          <w:sz w:val="19"/>
        </w:rPr>
        <w:t xml:space="preserve"> </w:t>
      </w:r>
      <w:r>
        <w:rPr>
          <w:color w:val="0F0F0F"/>
          <w:sz w:val="19"/>
        </w:rPr>
        <w:t>special</w:t>
      </w:r>
      <w:r>
        <w:rPr>
          <w:color w:val="0F0F0F"/>
          <w:spacing w:val="6"/>
          <w:sz w:val="19"/>
        </w:rPr>
        <w:t xml:space="preserve"> </w:t>
      </w:r>
      <w:r>
        <w:rPr>
          <w:color w:val="0F0F0F"/>
          <w:sz w:val="19"/>
        </w:rPr>
        <w:t>subjects</w:t>
      </w:r>
      <w:r>
        <w:rPr>
          <w:color w:val="0F0F0F"/>
          <w:spacing w:val="8"/>
          <w:sz w:val="19"/>
        </w:rPr>
        <w:t xml:space="preserve"> </w:t>
      </w:r>
      <w:r>
        <w:rPr>
          <w:color w:val="0F0F0F"/>
          <w:sz w:val="19"/>
        </w:rPr>
        <w:t>or</w:t>
      </w:r>
      <w:r>
        <w:rPr>
          <w:color w:val="0F0F0F"/>
          <w:spacing w:val="-4"/>
          <w:sz w:val="19"/>
        </w:rPr>
        <w:t xml:space="preserve"> </w:t>
      </w:r>
      <w:r>
        <w:rPr>
          <w:color w:val="0F0F0F"/>
          <w:spacing w:val="-2"/>
          <w:sz w:val="19"/>
        </w:rPr>
        <w:t>projects.</w:t>
      </w:r>
    </w:p>
    <w:p w14:paraId="6758BF96" w14:textId="77777777" w:rsidR="00A16648" w:rsidRDefault="00592E5F">
      <w:pPr>
        <w:pStyle w:val="ListParagraph"/>
        <w:numPr>
          <w:ilvl w:val="0"/>
          <w:numId w:val="2"/>
        </w:numPr>
        <w:tabs>
          <w:tab w:val="left" w:pos="843"/>
          <w:tab w:val="left" w:pos="848"/>
        </w:tabs>
        <w:spacing w:before="12" w:line="244" w:lineRule="auto"/>
        <w:ind w:left="843" w:right="169" w:hanging="341"/>
        <w:rPr>
          <w:sz w:val="19"/>
        </w:rPr>
      </w:pPr>
      <w:r>
        <w:rPr>
          <w:color w:val="0F0F0F"/>
          <w:sz w:val="19"/>
        </w:rPr>
        <w:tab/>
        <w:t>To</w:t>
      </w:r>
      <w:r>
        <w:rPr>
          <w:color w:val="0F0F0F"/>
          <w:spacing w:val="-4"/>
          <w:sz w:val="19"/>
        </w:rPr>
        <w:t xml:space="preserve"> </w:t>
      </w:r>
      <w:r>
        <w:rPr>
          <w:color w:val="0F0F0F"/>
          <w:sz w:val="19"/>
        </w:rPr>
        <w:t>apply for and accept federal funds granted by congress</w:t>
      </w:r>
      <w:r>
        <w:rPr>
          <w:color w:val="0F0F0F"/>
          <w:spacing w:val="14"/>
          <w:sz w:val="19"/>
        </w:rPr>
        <w:t xml:space="preserve"> </w:t>
      </w:r>
      <w:r>
        <w:rPr>
          <w:color w:val="0F0F0F"/>
          <w:sz w:val="19"/>
        </w:rPr>
        <w:t>or</w:t>
      </w:r>
      <w:r>
        <w:rPr>
          <w:color w:val="0F0F0F"/>
          <w:spacing w:val="-5"/>
          <w:sz w:val="19"/>
        </w:rPr>
        <w:t xml:space="preserve"> </w:t>
      </w:r>
      <w:r>
        <w:rPr>
          <w:color w:val="0F0F0F"/>
          <w:sz w:val="19"/>
        </w:rPr>
        <w:t>executive order for all</w:t>
      </w:r>
      <w:r>
        <w:rPr>
          <w:color w:val="0F0F0F"/>
          <w:spacing w:val="-6"/>
          <w:sz w:val="19"/>
        </w:rPr>
        <w:t xml:space="preserve"> </w:t>
      </w:r>
      <w:r>
        <w:rPr>
          <w:color w:val="0F0F0F"/>
          <w:sz w:val="19"/>
        </w:rPr>
        <w:t>or</w:t>
      </w:r>
      <w:r>
        <w:rPr>
          <w:color w:val="0F0F0F"/>
          <w:spacing w:val="-5"/>
          <w:sz w:val="19"/>
        </w:rPr>
        <w:t xml:space="preserve"> </w:t>
      </w:r>
      <w:r>
        <w:rPr>
          <w:color w:val="0F0F0F"/>
          <w:sz w:val="19"/>
        </w:rPr>
        <w:t>any of</w:t>
      </w:r>
      <w:r>
        <w:rPr>
          <w:color w:val="0F0F0F"/>
          <w:spacing w:val="-6"/>
          <w:sz w:val="19"/>
        </w:rPr>
        <w:t xml:space="preserve"> </w:t>
      </w:r>
      <w:r>
        <w:rPr>
          <w:color w:val="0F0F0F"/>
          <w:sz w:val="19"/>
        </w:rPr>
        <w:t>the</w:t>
      </w:r>
      <w:r>
        <w:rPr>
          <w:color w:val="0F0F0F"/>
          <w:spacing w:val="-4"/>
          <w:sz w:val="19"/>
        </w:rPr>
        <w:t xml:space="preserve"> </w:t>
      </w:r>
      <w:r>
        <w:rPr>
          <w:color w:val="0F0F0F"/>
          <w:sz w:val="19"/>
        </w:rPr>
        <w:t>purposes of this chapter as well as gifts and donations from individuals, corporations, private organizations, or foundations and to accept volunteer clerical or staff work</w:t>
      </w:r>
      <w:r>
        <w:rPr>
          <w:color w:val="3D3D3D"/>
          <w:sz w:val="19"/>
        </w:rPr>
        <w:t>.</w:t>
      </w:r>
    </w:p>
    <w:p w14:paraId="52BAC485" w14:textId="77777777" w:rsidR="00A16648" w:rsidRDefault="00592E5F">
      <w:pPr>
        <w:pStyle w:val="ListParagraph"/>
        <w:numPr>
          <w:ilvl w:val="0"/>
          <w:numId w:val="2"/>
        </w:numPr>
        <w:tabs>
          <w:tab w:val="left" w:pos="844"/>
          <w:tab w:val="left" w:pos="847"/>
        </w:tabs>
        <w:spacing w:before="9" w:line="247" w:lineRule="auto"/>
        <w:ind w:left="847" w:right="183" w:hanging="349"/>
        <w:rPr>
          <w:sz w:val="19"/>
        </w:rPr>
      </w:pPr>
      <w:r>
        <w:rPr>
          <w:color w:val="0F0F0F"/>
          <w:sz w:val="19"/>
        </w:rPr>
        <w:t>To cooperate or contract with individuals and state, local, and other agencies, both public and private, including agencies of the federal government</w:t>
      </w:r>
      <w:r>
        <w:rPr>
          <w:color w:val="0F0F0F"/>
          <w:spacing w:val="40"/>
          <w:sz w:val="19"/>
        </w:rPr>
        <w:t xml:space="preserve"> </w:t>
      </w:r>
      <w:r>
        <w:rPr>
          <w:color w:val="0F0F0F"/>
          <w:sz w:val="19"/>
        </w:rPr>
        <w:t>and of other states.</w:t>
      </w:r>
    </w:p>
    <w:p w14:paraId="6211F2CA" w14:textId="77777777" w:rsidR="00A16648" w:rsidRDefault="00592E5F">
      <w:pPr>
        <w:pStyle w:val="ListParagraph"/>
        <w:numPr>
          <w:ilvl w:val="0"/>
          <w:numId w:val="2"/>
        </w:numPr>
        <w:tabs>
          <w:tab w:val="left" w:pos="844"/>
        </w:tabs>
        <w:spacing w:before="11"/>
        <w:ind w:left="844" w:hanging="341"/>
        <w:rPr>
          <w:sz w:val="19"/>
        </w:rPr>
      </w:pPr>
      <w:r>
        <w:rPr>
          <w:color w:val="0F0F0F"/>
          <w:sz w:val="19"/>
        </w:rPr>
        <w:t>To</w:t>
      </w:r>
      <w:r>
        <w:rPr>
          <w:color w:val="0F0F0F"/>
          <w:spacing w:val="-5"/>
          <w:sz w:val="19"/>
        </w:rPr>
        <w:t xml:space="preserve"> </w:t>
      </w:r>
      <w:r>
        <w:rPr>
          <w:color w:val="0F0F0F"/>
          <w:sz w:val="19"/>
        </w:rPr>
        <w:t>meet</w:t>
      </w:r>
      <w:r>
        <w:rPr>
          <w:color w:val="0F0F0F"/>
          <w:spacing w:val="6"/>
          <w:sz w:val="19"/>
        </w:rPr>
        <w:t xml:space="preserve"> </w:t>
      </w:r>
      <w:r>
        <w:rPr>
          <w:color w:val="0F0F0F"/>
          <w:sz w:val="19"/>
        </w:rPr>
        <w:t>and exercise</w:t>
      </w:r>
      <w:r>
        <w:rPr>
          <w:color w:val="0F0F0F"/>
          <w:spacing w:val="12"/>
          <w:sz w:val="19"/>
        </w:rPr>
        <w:t xml:space="preserve"> </w:t>
      </w:r>
      <w:r>
        <w:rPr>
          <w:color w:val="0F0F0F"/>
          <w:sz w:val="19"/>
        </w:rPr>
        <w:t>its powers</w:t>
      </w:r>
      <w:r>
        <w:rPr>
          <w:color w:val="0F0F0F"/>
          <w:spacing w:val="12"/>
          <w:sz w:val="19"/>
        </w:rPr>
        <w:t xml:space="preserve"> </w:t>
      </w:r>
      <w:r>
        <w:rPr>
          <w:color w:val="0F0F0F"/>
          <w:sz w:val="19"/>
        </w:rPr>
        <w:t>at</w:t>
      </w:r>
      <w:r>
        <w:rPr>
          <w:color w:val="0F0F0F"/>
          <w:spacing w:val="2"/>
          <w:sz w:val="19"/>
        </w:rPr>
        <w:t xml:space="preserve"> </w:t>
      </w:r>
      <w:r>
        <w:rPr>
          <w:color w:val="0F0F0F"/>
          <w:sz w:val="19"/>
        </w:rPr>
        <w:t>any</w:t>
      </w:r>
      <w:r>
        <w:rPr>
          <w:color w:val="0F0F0F"/>
          <w:spacing w:val="3"/>
          <w:sz w:val="19"/>
        </w:rPr>
        <w:t xml:space="preserve"> </w:t>
      </w:r>
      <w:r>
        <w:rPr>
          <w:color w:val="0F0F0F"/>
          <w:sz w:val="19"/>
        </w:rPr>
        <w:t>place</w:t>
      </w:r>
      <w:r>
        <w:rPr>
          <w:color w:val="0F0F0F"/>
          <w:spacing w:val="7"/>
          <w:sz w:val="19"/>
        </w:rPr>
        <w:t xml:space="preserve"> </w:t>
      </w:r>
      <w:r>
        <w:rPr>
          <w:color w:val="0F0F0F"/>
          <w:sz w:val="19"/>
        </w:rPr>
        <w:t>within</w:t>
      </w:r>
      <w:r>
        <w:rPr>
          <w:color w:val="0F0F0F"/>
          <w:spacing w:val="4"/>
          <w:sz w:val="19"/>
        </w:rPr>
        <w:t xml:space="preserve"> </w:t>
      </w:r>
      <w:r>
        <w:rPr>
          <w:color w:val="0F0F0F"/>
          <w:sz w:val="19"/>
        </w:rPr>
        <w:t>the</w:t>
      </w:r>
      <w:r>
        <w:rPr>
          <w:color w:val="0F0F0F"/>
          <w:spacing w:val="-1"/>
          <w:sz w:val="19"/>
        </w:rPr>
        <w:t xml:space="preserve"> </w:t>
      </w:r>
      <w:r>
        <w:rPr>
          <w:color w:val="0F0F0F"/>
          <w:spacing w:val="-2"/>
          <w:sz w:val="19"/>
        </w:rPr>
        <w:t>state.</w:t>
      </w:r>
    </w:p>
    <w:p w14:paraId="659C0C5E" w14:textId="77777777" w:rsidR="00A16648" w:rsidRDefault="00592E5F">
      <w:pPr>
        <w:pStyle w:val="ListParagraph"/>
        <w:numPr>
          <w:ilvl w:val="0"/>
          <w:numId w:val="2"/>
        </w:numPr>
        <w:tabs>
          <w:tab w:val="left" w:pos="844"/>
        </w:tabs>
        <w:spacing w:before="13"/>
        <w:ind w:left="844" w:hanging="341"/>
        <w:rPr>
          <w:sz w:val="19"/>
        </w:rPr>
      </w:pPr>
      <w:r>
        <w:rPr>
          <w:color w:val="0F0F0F"/>
          <w:sz w:val="19"/>
        </w:rPr>
        <w:t>To</w:t>
      </w:r>
      <w:r>
        <w:rPr>
          <w:color w:val="0F0F0F"/>
          <w:spacing w:val="-7"/>
          <w:sz w:val="19"/>
        </w:rPr>
        <w:t xml:space="preserve"> </w:t>
      </w:r>
      <w:r>
        <w:rPr>
          <w:color w:val="0F0F0F"/>
          <w:sz w:val="19"/>
        </w:rPr>
        <w:t>make</w:t>
      </w:r>
      <w:r>
        <w:rPr>
          <w:color w:val="0F0F0F"/>
          <w:spacing w:val="2"/>
          <w:sz w:val="19"/>
        </w:rPr>
        <w:t xml:space="preserve"> </w:t>
      </w:r>
      <w:r>
        <w:rPr>
          <w:color w:val="0F0F0F"/>
          <w:sz w:val="19"/>
        </w:rPr>
        <w:t>bylaws</w:t>
      </w:r>
      <w:r>
        <w:rPr>
          <w:color w:val="0F0F0F"/>
          <w:spacing w:val="9"/>
          <w:sz w:val="19"/>
        </w:rPr>
        <w:t xml:space="preserve"> </w:t>
      </w:r>
      <w:r>
        <w:rPr>
          <w:color w:val="0F0F0F"/>
          <w:sz w:val="19"/>
        </w:rPr>
        <w:t>for</w:t>
      </w:r>
      <w:r>
        <w:rPr>
          <w:color w:val="0F0F0F"/>
          <w:spacing w:val="-1"/>
          <w:sz w:val="19"/>
        </w:rPr>
        <w:t xml:space="preserve"> </w:t>
      </w:r>
      <w:r>
        <w:rPr>
          <w:color w:val="0F0F0F"/>
          <w:sz w:val="19"/>
        </w:rPr>
        <w:t>its own governance</w:t>
      </w:r>
      <w:r>
        <w:rPr>
          <w:color w:val="0F0F0F"/>
          <w:spacing w:val="15"/>
          <w:sz w:val="19"/>
        </w:rPr>
        <w:t xml:space="preserve"> </w:t>
      </w:r>
      <w:r>
        <w:rPr>
          <w:color w:val="0F0F0F"/>
          <w:sz w:val="19"/>
        </w:rPr>
        <w:t>and</w:t>
      </w:r>
      <w:r>
        <w:rPr>
          <w:color w:val="0F0F0F"/>
          <w:spacing w:val="2"/>
          <w:sz w:val="19"/>
        </w:rPr>
        <w:t xml:space="preserve"> </w:t>
      </w:r>
      <w:r>
        <w:rPr>
          <w:color w:val="0F0F0F"/>
          <w:sz w:val="19"/>
        </w:rPr>
        <w:t>procedure</w:t>
      </w:r>
      <w:r>
        <w:rPr>
          <w:color w:val="0F0F0F"/>
          <w:spacing w:val="9"/>
          <w:sz w:val="19"/>
        </w:rPr>
        <w:t xml:space="preserve"> </w:t>
      </w:r>
      <w:r>
        <w:rPr>
          <w:color w:val="0F0F0F"/>
          <w:sz w:val="19"/>
        </w:rPr>
        <w:t>not</w:t>
      </w:r>
      <w:r>
        <w:rPr>
          <w:color w:val="0F0F0F"/>
          <w:spacing w:val="1"/>
          <w:sz w:val="19"/>
        </w:rPr>
        <w:t xml:space="preserve"> </w:t>
      </w:r>
      <w:r>
        <w:rPr>
          <w:color w:val="0F0F0F"/>
          <w:sz w:val="19"/>
        </w:rPr>
        <w:t>inconsistent</w:t>
      </w:r>
      <w:r>
        <w:rPr>
          <w:color w:val="0F0F0F"/>
          <w:spacing w:val="19"/>
          <w:sz w:val="19"/>
        </w:rPr>
        <w:t xml:space="preserve"> </w:t>
      </w:r>
      <w:r>
        <w:rPr>
          <w:color w:val="0F0F0F"/>
          <w:sz w:val="19"/>
        </w:rPr>
        <w:t>with</w:t>
      </w:r>
      <w:r>
        <w:rPr>
          <w:color w:val="0F0F0F"/>
          <w:spacing w:val="-2"/>
          <w:sz w:val="19"/>
        </w:rPr>
        <w:t xml:space="preserve"> </w:t>
      </w:r>
      <w:r>
        <w:rPr>
          <w:color w:val="0F0F0F"/>
          <w:sz w:val="19"/>
        </w:rPr>
        <w:t>the</w:t>
      </w:r>
      <w:r>
        <w:rPr>
          <w:color w:val="0F0F0F"/>
          <w:spacing w:val="1"/>
          <w:sz w:val="19"/>
        </w:rPr>
        <w:t xml:space="preserve"> </w:t>
      </w:r>
      <w:r>
        <w:rPr>
          <w:color w:val="0F0F0F"/>
          <w:sz w:val="19"/>
        </w:rPr>
        <w:t>laws</w:t>
      </w:r>
      <w:r>
        <w:rPr>
          <w:color w:val="0F0F0F"/>
          <w:spacing w:val="5"/>
          <w:sz w:val="19"/>
        </w:rPr>
        <w:t xml:space="preserve"> </w:t>
      </w:r>
      <w:r>
        <w:rPr>
          <w:color w:val="0F0F0F"/>
          <w:sz w:val="19"/>
        </w:rPr>
        <w:t>of</w:t>
      </w:r>
      <w:r>
        <w:rPr>
          <w:color w:val="0F0F0F"/>
          <w:spacing w:val="-2"/>
          <w:sz w:val="19"/>
        </w:rPr>
        <w:t xml:space="preserve"> </w:t>
      </w:r>
      <w:r>
        <w:rPr>
          <w:color w:val="0F0F0F"/>
          <w:sz w:val="19"/>
        </w:rPr>
        <w:t>this</w:t>
      </w:r>
      <w:r>
        <w:rPr>
          <w:color w:val="0F0F0F"/>
          <w:spacing w:val="2"/>
          <w:sz w:val="19"/>
        </w:rPr>
        <w:t xml:space="preserve"> </w:t>
      </w:r>
      <w:r>
        <w:rPr>
          <w:color w:val="0F0F0F"/>
          <w:spacing w:val="-2"/>
          <w:sz w:val="19"/>
        </w:rPr>
        <w:t>state</w:t>
      </w:r>
      <w:r>
        <w:rPr>
          <w:color w:val="3D3D3D"/>
          <w:spacing w:val="-2"/>
          <w:sz w:val="19"/>
        </w:rPr>
        <w:t>.</w:t>
      </w:r>
    </w:p>
    <w:p w14:paraId="2E935BF3" w14:textId="77777777" w:rsidR="00A16648" w:rsidRDefault="00A16648">
      <w:pPr>
        <w:jc w:val="both"/>
        <w:rPr>
          <w:sz w:val="19"/>
        </w:rPr>
        <w:sectPr w:rsidR="00A16648">
          <w:headerReference w:type="default" r:id="rId8"/>
          <w:footerReference w:type="default" r:id="rId9"/>
          <w:type w:val="continuous"/>
          <w:pgSz w:w="12240" w:h="15840"/>
          <w:pgMar w:top="1580" w:right="1060" w:bottom="1240" w:left="1140" w:header="1305" w:footer="1044" w:gutter="0"/>
          <w:pgNumType w:start="1"/>
          <w:cols w:space="720"/>
        </w:sectPr>
      </w:pPr>
    </w:p>
    <w:p w14:paraId="663B3F09" w14:textId="77777777" w:rsidR="00A16648" w:rsidRDefault="00A16648">
      <w:pPr>
        <w:pStyle w:val="BodyText"/>
        <w:spacing w:before="6"/>
        <w:rPr>
          <w:sz w:val="2"/>
        </w:rPr>
      </w:pPr>
    </w:p>
    <w:p w14:paraId="09EE1A3C" w14:textId="77777777" w:rsidR="00A16648" w:rsidRDefault="00592E5F">
      <w:pPr>
        <w:pStyle w:val="BodyText"/>
        <w:ind w:left="206"/>
        <w:rPr>
          <w:sz w:val="20"/>
        </w:rPr>
      </w:pPr>
      <w:r>
        <w:rPr>
          <w:noProof/>
          <w:sz w:val="20"/>
        </w:rPr>
        <w:drawing>
          <wp:inline distT="0" distB="0" distL="0" distR="0" wp14:anchorId="235D4D38" wp14:editId="4D6821AE">
            <wp:extent cx="6171349" cy="19507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6171349" cy="195072"/>
                    </a:xfrm>
                    <a:prstGeom prst="rect">
                      <a:avLst/>
                    </a:prstGeom>
                  </pic:spPr>
                </pic:pic>
              </a:graphicData>
            </a:graphic>
          </wp:inline>
        </w:drawing>
      </w:r>
    </w:p>
    <w:p w14:paraId="0E711ABC" w14:textId="77777777" w:rsidR="00A16648" w:rsidRDefault="00A16648">
      <w:pPr>
        <w:pStyle w:val="BodyText"/>
        <w:spacing w:before="40"/>
      </w:pPr>
    </w:p>
    <w:p w14:paraId="241B54D9" w14:textId="77777777" w:rsidR="00A16648" w:rsidRDefault="00592E5F">
      <w:pPr>
        <w:pStyle w:val="BodyText"/>
        <w:spacing w:line="244" w:lineRule="auto"/>
        <w:ind w:left="203" w:right="125" w:hanging="2"/>
        <w:jc w:val="both"/>
      </w:pPr>
      <w:r>
        <w:rPr>
          <w:color w:val="0E0E0E"/>
        </w:rPr>
        <w:t>The</w:t>
      </w:r>
      <w:r>
        <w:rPr>
          <w:color w:val="0E0E0E"/>
          <w:spacing w:val="-5"/>
        </w:rPr>
        <w:t xml:space="preserve"> </w:t>
      </w:r>
      <w:r>
        <w:rPr>
          <w:color w:val="0E0E0E"/>
        </w:rPr>
        <w:t>ultimate goals</w:t>
      </w:r>
      <w:r>
        <w:rPr>
          <w:color w:val="0E0E0E"/>
          <w:spacing w:val="-4"/>
        </w:rPr>
        <w:t xml:space="preserve"> </w:t>
      </w:r>
      <w:r>
        <w:rPr>
          <w:color w:val="0E0E0E"/>
        </w:rPr>
        <w:t>of</w:t>
      </w:r>
      <w:r>
        <w:rPr>
          <w:color w:val="0E0E0E"/>
          <w:spacing w:val="-10"/>
        </w:rPr>
        <w:t xml:space="preserve"> </w:t>
      </w:r>
      <w:r>
        <w:rPr>
          <w:color w:val="0E0E0E"/>
        </w:rPr>
        <w:t>the</w:t>
      </w:r>
      <w:r>
        <w:rPr>
          <w:color w:val="0E0E0E"/>
          <w:spacing w:val="-13"/>
        </w:rPr>
        <w:t xml:space="preserve"> </w:t>
      </w:r>
      <w:r>
        <w:rPr>
          <w:color w:val="0E0E0E"/>
        </w:rPr>
        <w:t>Idaho</w:t>
      </w:r>
      <w:r>
        <w:rPr>
          <w:color w:val="0E0E0E"/>
          <w:spacing w:val="-9"/>
        </w:rPr>
        <w:t xml:space="preserve"> </w:t>
      </w:r>
      <w:r>
        <w:rPr>
          <w:color w:val="0E0E0E"/>
        </w:rPr>
        <w:t>Commission</w:t>
      </w:r>
      <w:r>
        <w:rPr>
          <w:color w:val="0E0E0E"/>
          <w:spacing w:val="13"/>
        </w:rPr>
        <w:t xml:space="preserve"> </w:t>
      </w:r>
      <w:r>
        <w:rPr>
          <w:color w:val="0E0E0E"/>
        </w:rPr>
        <w:t>on</w:t>
      </w:r>
      <w:r>
        <w:rPr>
          <w:color w:val="0E0E0E"/>
          <w:spacing w:val="-7"/>
        </w:rPr>
        <w:t xml:space="preserve"> </w:t>
      </w:r>
      <w:r>
        <w:rPr>
          <w:color w:val="0E0E0E"/>
        </w:rPr>
        <w:t>Hispanic</w:t>
      </w:r>
      <w:r>
        <w:rPr>
          <w:color w:val="0E0E0E"/>
          <w:spacing w:val="-1"/>
        </w:rPr>
        <w:t xml:space="preserve"> </w:t>
      </w:r>
      <w:r>
        <w:rPr>
          <w:color w:val="0E0E0E"/>
        </w:rPr>
        <w:t>Affairs</w:t>
      </w:r>
      <w:r>
        <w:rPr>
          <w:color w:val="0E0E0E"/>
          <w:spacing w:val="-1"/>
        </w:rPr>
        <w:t xml:space="preserve"> </w:t>
      </w:r>
      <w:r>
        <w:rPr>
          <w:color w:val="0E0E0E"/>
        </w:rPr>
        <w:t>are</w:t>
      </w:r>
      <w:r>
        <w:rPr>
          <w:color w:val="0E0E0E"/>
          <w:spacing w:val="-12"/>
        </w:rPr>
        <w:t xml:space="preserve"> </w:t>
      </w:r>
      <w:r>
        <w:rPr>
          <w:color w:val="0E0E0E"/>
        </w:rPr>
        <w:t>to</w:t>
      </w:r>
      <w:r>
        <w:rPr>
          <w:color w:val="0E0E0E"/>
          <w:spacing w:val="-7"/>
        </w:rPr>
        <w:t xml:space="preserve"> </w:t>
      </w:r>
      <w:r>
        <w:rPr>
          <w:color w:val="0E0E0E"/>
        </w:rPr>
        <w:t>work to</w:t>
      </w:r>
      <w:r>
        <w:rPr>
          <w:color w:val="0E0E0E"/>
          <w:spacing w:val="-10"/>
        </w:rPr>
        <w:t xml:space="preserve"> </w:t>
      </w:r>
      <w:r>
        <w:rPr>
          <w:color w:val="2A2A2A"/>
        </w:rPr>
        <w:t xml:space="preserve">integrate </w:t>
      </w:r>
      <w:r>
        <w:rPr>
          <w:color w:val="0E0E0E"/>
        </w:rPr>
        <w:t>and</w:t>
      </w:r>
      <w:r>
        <w:rPr>
          <w:color w:val="0E0E0E"/>
          <w:spacing w:val="-13"/>
        </w:rPr>
        <w:t xml:space="preserve"> </w:t>
      </w:r>
      <w:r>
        <w:rPr>
          <w:color w:val="0E0E0E"/>
        </w:rPr>
        <w:t>coordinate the</w:t>
      </w:r>
      <w:r>
        <w:rPr>
          <w:color w:val="0E0E0E"/>
          <w:spacing w:val="-11"/>
        </w:rPr>
        <w:t xml:space="preserve"> </w:t>
      </w:r>
      <w:r>
        <w:rPr>
          <w:color w:val="0E0E0E"/>
        </w:rPr>
        <w:t>activities of Idaho's Hispanic leaders as partners with an aim to build greater effectiveness for the benefit of all the state's citizens. The Commission's key issues address equality, education, health and human services, business and economic/workforce development,</w:t>
      </w:r>
      <w:r>
        <w:rPr>
          <w:color w:val="0E0E0E"/>
          <w:spacing w:val="40"/>
        </w:rPr>
        <w:t xml:space="preserve"> </w:t>
      </w:r>
      <w:r>
        <w:rPr>
          <w:color w:val="0E0E0E"/>
        </w:rPr>
        <w:t>and public policy.</w:t>
      </w:r>
    </w:p>
    <w:p w14:paraId="4792C54D" w14:textId="77777777" w:rsidR="00A16648" w:rsidRDefault="00A16648">
      <w:pPr>
        <w:pStyle w:val="BodyText"/>
      </w:pPr>
    </w:p>
    <w:p w14:paraId="64A7E4DA" w14:textId="77777777" w:rsidR="00A16648" w:rsidRDefault="00592E5F">
      <w:pPr>
        <w:pStyle w:val="BodyText"/>
        <w:spacing w:line="242" w:lineRule="auto"/>
        <w:ind w:left="196" w:right="129" w:hanging="1"/>
        <w:jc w:val="both"/>
      </w:pPr>
      <w:r>
        <w:rPr>
          <w:color w:val="0E0E0E"/>
        </w:rPr>
        <w:t>Partnering with Idaho's communities is</w:t>
      </w:r>
      <w:r>
        <w:rPr>
          <w:color w:val="0E0E0E"/>
          <w:spacing w:val="-2"/>
        </w:rPr>
        <w:t xml:space="preserve"> </w:t>
      </w:r>
      <w:r>
        <w:rPr>
          <w:color w:val="0E0E0E"/>
        </w:rPr>
        <w:t>essential to</w:t>
      </w:r>
      <w:r>
        <w:rPr>
          <w:color w:val="0E0E0E"/>
          <w:spacing w:val="-1"/>
        </w:rPr>
        <w:t xml:space="preserve"> </w:t>
      </w:r>
      <w:r>
        <w:rPr>
          <w:color w:val="0E0E0E"/>
        </w:rPr>
        <w:t>our work and to</w:t>
      </w:r>
      <w:r>
        <w:rPr>
          <w:color w:val="0E0E0E"/>
          <w:spacing w:val="-1"/>
        </w:rPr>
        <w:t xml:space="preserve"> </w:t>
      </w:r>
      <w:r>
        <w:rPr>
          <w:color w:val="0E0E0E"/>
        </w:rPr>
        <w:t>our mission. Having a rational strategic plan in place</w:t>
      </w:r>
      <w:r>
        <w:rPr>
          <w:color w:val="0E0E0E"/>
          <w:spacing w:val="-14"/>
        </w:rPr>
        <w:t xml:space="preserve"> </w:t>
      </w:r>
      <w:r>
        <w:rPr>
          <w:color w:val="0E0E0E"/>
        </w:rPr>
        <w:t>has</w:t>
      </w:r>
      <w:r>
        <w:rPr>
          <w:color w:val="0E0E0E"/>
          <w:spacing w:val="-13"/>
        </w:rPr>
        <w:t xml:space="preserve"> </w:t>
      </w:r>
      <w:r>
        <w:rPr>
          <w:color w:val="0E0E0E"/>
        </w:rPr>
        <w:t>allowed ICHA</w:t>
      </w:r>
      <w:r>
        <w:rPr>
          <w:color w:val="0E0E0E"/>
          <w:spacing w:val="-5"/>
        </w:rPr>
        <w:t xml:space="preserve"> </w:t>
      </w:r>
      <w:r>
        <w:rPr>
          <w:color w:val="0E0E0E"/>
        </w:rPr>
        <w:t>to</w:t>
      </w:r>
      <w:r>
        <w:rPr>
          <w:color w:val="0E0E0E"/>
          <w:spacing w:val="-14"/>
        </w:rPr>
        <w:t xml:space="preserve"> </w:t>
      </w:r>
      <w:r>
        <w:rPr>
          <w:color w:val="0E0E0E"/>
        </w:rPr>
        <w:t>better</w:t>
      </w:r>
      <w:r>
        <w:rPr>
          <w:color w:val="0E0E0E"/>
          <w:spacing w:val="-7"/>
        </w:rPr>
        <w:t xml:space="preserve"> </w:t>
      </w:r>
      <w:r>
        <w:rPr>
          <w:color w:val="0E0E0E"/>
        </w:rPr>
        <w:t>align</w:t>
      </w:r>
      <w:r>
        <w:rPr>
          <w:color w:val="0E0E0E"/>
          <w:spacing w:val="-9"/>
        </w:rPr>
        <w:t xml:space="preserve"> </w:t>
      </w:r>
      <w:r>
        <w:rPr>
          <w:color w:val="0E0E0E"/>
        </w:rPr>
        <w:t>with</w:t>
      </w:r>
      <w:r>
        <w:rPr>
          <w:color w:val="0E0E0E"/>
          <w:spacing w:val="-3"/>
        </w:rPr>
        <w:t xml:space="preserve"> </w:t>
      </w:r>
      <w:r>
        <w:rPr>
          <w:color w:val="0E0E0E"/>
        </w:rPr>
        <w:t>state</w:t>
      </w:r>
      <w:r>
        <w:rPr>
          <w:color w:val="0E0E0E"/>
          <w:spacing w:val="-10"/>
        </w:rPr>
        <w:t xml:space="preserve"> </w:t>
      </w:r>
      <w:r>
        <w:rPr>
          <w:color w:val="0E0E0E"/>
        </w:rPr>
        <w:t>statute</w:t>
      </w:r>
      <w:r>
        <w:rPr>
          <w:color w:val="0E0E0E"/>
          <w:spacing w:val="-7"/>
        </w:rPr>
        <w:t xml:space="preserve"> </w:t>
      </w:r>
      <w:r>
        <w:rPr>
          <w:color w:val="0E0E0E"/>
        </w:rPr>
        <w:t>and</w:t>
      </w:r>
      <w:r>
        <w:rPr>
          <w:color w:val="0E0E0E"/>
          <w:spacing w:val="-14"/>
        </w:rPr>
        <w:t xml:space="preserve"> </w:t>
      </w:r>
      <w:r>
        <w:rPr>
          <w:color w:val="0E0E0E"/>
        </w:rPr>
        <w:t>those</w:t>
      </w:r>
      <w:r>
        <w:rPr>
          <w:color w:val="0E0E0E"/>
          <w:spacing w:val="-6"/>
        </w:rPr>
        <w:t xml:space="preserve"> </w:t>
      </w:r>
      <w:r>
        <w:rPr>
          <w:color w:val="0E0E0E"/>
        </w:rPr>
        <w:t>priorities</w:t>
      </w:r>
      <w:r>
        <w:rPr>
          <w:color w:val="0E0E0E"/>
          <w:spacing w:val="-1"/>
        </w:rPr>
        <w:t xml:space="preserve"> </w:t>
      </w:r>
      <w:r>
        <w:rPr>
          <w:color w:val="0E0E0E"/>
        </w:rPr>
        <w:t>responsive</w:t>
      </w:r>
      <w:r>
        <w:rPr>
          <w:color w:val="0E0E0E"/>
          <w:spacing w:val="-5"/>
        </w:rPr>
        <w:t xml:space="preserve"> </w:t>
      </w:r>
      <w:r>
        <w:rPr>
          <w:color w:val="0E0E0E"/>
        </w:rPr>
        <w:t>to</w:t>
      </w:r>
      <w:r>
        <w:rPr>
          <w:color w:val="0E0E0E"/>
          <w:spacing w:val="-14"/>
        </w:rPr>
        <w:t xml:space="preserve"> </w:t>
      </w:r>
      <w:r>
        <w:rPr>
          <w:color w:val="0E0E0E"/>
        </w:rPr>
        <w:t>the</w:t>
      </w:r>
      <w:r>
        <w:rPr>
          <w:color w:val="0E0E0E"/>
          <w:spacing w:val="-7"/>
        </w:rPr>
        <w:t xml:space="preserve"> </w:t>
      </w:r>
      <w:r>
        <w:rPr>
          <w:color w:val="0E0E0E"/>
        </w:rPr>
        <w:t>needs</w:t>
      </w:r>
      <w:r>
        <w:rPr>
          <w:color w:val="0E0E0E"/>
          <w:spacing w:val="-1"/>
        </w:rPr>
        <w:t xml:space="preserve"> </w:t>
      </w:r>
      <w:r>
        <w:rPr>
          <w:color w:val="0E0E0E"/>
        </w:rPr>
        <w:t>of</w:t>
      </w:r>
      <w:r>
        <w:rPr>
          <w:color w:val="0E0E0E"/>
          <w:spacing w:val="-14"/>
        </w:rPr>
        <w:t xml:space="preserve"> </w:t>
      </w:r>
      <w:r>
        <w:rPr>
          <w:color w:val="0E0E0E"/>
        </w:rPr>
        <w:t>communities. The Idaho Commission</w:t>
      </w:r>
      <w:r>
        <w:rPr>
          <w:color w:val="0E0E0E"/>
          <w:spacing w:val="31"/>
        </w:rPr>
        <w:t xml:space="preserve"> </w:t>
      </w:r>
      <w:r>
        <w:rPr>
          <w:color w:val="0E0E0E"/>
        </w:rPr>
        <w:t>on Hispanic Affairs plays a vital role in Idaho as an advocate for Hispanic issues.</w:t>
      </w:r>
    </w:p>
    <w:p w14:paraId="18035CC9" w14:textId="77777777" w:rsidR="00A16648" w:rsidRDefault="00A16648">
      <w:pPr>
        <w:pStyle w:val="BodyText"/>
        <w:spacing w:before="58"/>
      </w:pPr>
    </w:p>
    <w:p w14:paraId="540B3979" w14:textId="77777777" w:rsidR="00A16648" w:rsidRDefault="00592E5F">
      <w:pPr>
        <w:pStyle w:val="Heading1"/>
        <w:ind w:left="194"/>
        <w:jc w:val="both"/>
      </w:pPr>
      <w:r>
        <w:rPr>
          <w:color w:val="0E0E0E"/>
          <w:w w:val="105"/>
        </w:rPr>
        <w:t>Revenue</w:t>
      </w:r>
      <w:r>
        <w:rPr>
          <w:color w:val="0E0E0E"/>
          <w:spacing w:val="15"/>
          <w:w w:val="105"/>
        </w:rPr>
        <w:t xml:space="preserve"> </w:t>
      </w:r>
      <w:r>
        <w:rPr>
          <w:color w:val="0E0E0E"/>
          <w:w w:val="105"/>
        </w:rPr>
        <w:t>and</w:t>
      </w:r>
      <w:r>
        <w:rPr>
          <w:color w:val="0E0E0E"/>
          <w:spacing w:val="-8"/>
          <w:w w:val="105"/>
        </w:rPr>
        <w:t xml:space="preserve"> </w:t>
      </w:r>
      <w:r>
        <w:rPr>
          <w:color w:val="0E0E0E"/>
          <w:spacing w:val="-2"/>
          <w:w w:val="105"/>
        </w:rPr>
        <w:t>Expenditures</w:t>
      </w:r>
    </w:p>
    <w:p w14:paraId="4DA8C879" w14:textId="77777777" w:rsidR="00A16648" w:rsidRDefault="00A16648">
      <w:pPr>
        <w:pStyle w:val="BodyText"/>
        <w:spacing w:before="51"/>
        <w:rPr>
          <w:b/>
          <w:sz w:val="20"/>
        </w:rPr>
      </w:pPr>
    </w:p>
    <w:tbl>
      <w:tblPr>
        <w:tblW w:w="0" w:type="auto"/>
        <w:tblInd w:w="208" w:type="dxa"/>
        <w:tblLayout w:type="fixed"/>
        <w:tblCellMar>
          <w:left w:w="0" w:type="dxa"/>
          <w:right w:w="0" w:type="dxa"/>
        </w:tblCellMar>
        <w:tblLook w:val="01E0" w:firstRow="1" w:lastRow="1" w:firstColumn="1" w:lastColumn="1" w:noHBand="0" w:noVBand="0"/>
      </w:tblPr>
      <w:tblGrid>
        <w:gridCol w:w="3038"/>
        <w:gridCol w:w="2132"/>
        <w:gridCol w:w="1627"/>
        <w:gridCol w:w="1594"/>
        <w:gridCol w:w="1306"/>
      </w:tblGrid>
      <w:tr w:rsidR="00A16648" w14:paraId="288E1CD9" w14:textId="77777777">
        <w:trPr>
          <w:trHeight w:val="302"/>
        </w:trPr>
        <w:tc>
          <w:tcPr>
            <w:tcW w:w="3038" w:type="dxa"/>
          </w:tcPr>
          <w:p w14:paraId="5F1FAAEA" w14:textId="77777777" w:rsidR="00A16648" w:rsidRDefault="00592E5F">
            <w:pPr>
              <w:pStyle w:val="TableParagraph"/>
              <w:spacing w:line="212" w:lineRule="exact"/>
              <w:ind w:left="105"/>
              <w:rPr>
                <w:sz w:val="19"/>
              </w:rPr>
            </w:pPr>
            <w:r>
              <w:rPr>
                <w:color w:val="FBFBFB"/>
                <w:spacing w:val="-2"/>
                <w:sz w:val="19"/>
                <w:shd w:val="clear" w:color="auto" w:fill="050326"/>
              </w:rPr>
              <w:t>Revenue</w:t>
            </w:r>
          </w:p>
        </w:tc>
        <w:tc>
          <w:tcPr>
            <w:tcW w:w="2132" w:type="dxa"/>
          </w:tcPr>
          <w:p w14:paraId="5CECAE7E" w14:textId="09C72CEF" w:rsidR="00A16648" w:rsidRDefault="00592E5F">
            <w:pPr>
              <w:pStyle w:val="TableParagraph"/>
              <w:spacing w:line="212" w:lineRule="exact"/>
              <w:ind w:right="383"/>
              <w:jc w:val="right"/>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2022</w:t>
            </w:r>
          </w:p>
        </w:tc>
        <w:tc>
          <w:tcPr>
            <w:tcW w:w="1627" w:type="dxa"/>
          </w:tcPr>
          <w:p w14:paraId="7EEF0FA8" w14:textId="39CF56EF" w:rsidR="00A16648" w:rsidRDefault="00592E5F">
            <w:pPr>
              <w:pStyle w:val="TableParagraph"/>
              <w:spacing w:line="212" w:lineRule="exact"/>
              <w:ind w:right="362"/>
              <w:jc w:val="right"/>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2023</w:t>
            </w:r>
          </w:p>
        </w:tc>
        <w:tc>
          <w:tcPr>
            <w:tcW w:w="1594" w:type="dxa"/>
          </w:tcPr>
          <w:p w14:paraId="343891D9" w14:textId="74B729F5" w:rsidR="00A16648" w:rsidRDefault="00592E5F">
            <w:pPr>
              <w:pStyle w:val="TableParagraph"/>
              <w:spacing w:line="212" w:lineRule="exact"/>
              <w:ind w:right="409"/>
              <w:jc w:val="right"/>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2024</w:t>
            </w:r>
          </w:p>
        </w:tc>
        <w:tc>
          <w:tcPr>
            <w:tcW w:w="1306" w:type="dxa"/>
          </w:tcPr>
          <w:p w14:paraId="7940085F" w14:textId="52B87FAF" w:rsidR="00A16648" w:rsidRDefault="00592E5F">
            <w:pPr>
              <w:pStyle w:val="TableParagraph"/>
              <w:spacing w:line="212" w:lineRule="exact"/>
              <w:ind w:right="86"/>
              <w:jc w:val="right"/>
              <w:rPr>
                <w:sz w:val="19"/>
              </w:rPr>
            </w:pPr>
            <w:r>
              <w:rPr>
                <w:color w:val="FBFBFB"/>
                <w:sz w:val="19"/>
                <w:shd w:val="clear" w:color="auto" w:fill="050326"/>
              </w:rPr>
              <w:t>FY</w:t>
            </w:r>
            <w:r>
              <w:rPr>
                <w:color w:val="FBFBFB"/>
                <w:spacing w:val="-4"/>
                <w:sz w:val="19"/>
                <w:shd w:val="clear" w:color="auto" w:fill="050326"/>
              </w:rPr>
              <w:t xml:space="preserve"> 2025</w:t>
            </w:r>
          </w:p>
        </w:tc>
      </w:tr>
      <w:tr w:rsidR="00592E5F" w14:paraId="227EA41F" w14:textId="77777777">
        <w:trPr>
          <w:trHeight w:val="216"/>
        </w:trPr>
        <w:tc>
          <w:tcPr>
            <w:tcW w:w="3038" w:type="dxa"/>
            <w:tcBorders>
              <w:left w:val="single" w:sz="4" w:space="0" w:color="000000"/>
            </w:tcBorders>
          </w:tcPr>
          <w:p w14:paraId="6EF57FE1" w14:textId="77777777" w:rsidR="00592E5F" w:rsidRDefault="00592E5F" w:rsidP="00592E5F">
            <w:pPr>
              <w:pStyle w:val="TableParagraph"/>
              <w:spacing w:line="197" w:lineRule="exact"/>
              <w:ind w:left="100"/>
              <w:rPr>
                <w:sz w:val="19"/>
              </w:rPr>
            </w:pPr>
            <w:r>
              <w:rPr>
                <w:color w:val="0E0E0E"/>
                <w:sz w:val="19"/>
              </w:rPr>
              <w:t>General</w:t>
            </w:r>
            <w:r>
              <w:rPr>
                <w:color w:val="0E0E0E"/>
                <w:spacing w:val="2"/>
                <w:sz w:val="19"/>
              </w:rPr>
              <w:t xml:space="preserve"> </w:t>
            </w:r>
            <w:r>
              <w:rPr>
                <w:color w:val="0E0E0E"/>
                <w:spacing w:val="-4"/>
                <w:sz w:val="19"/>
              </w:rPr>
              <w:t>Fund</w:t>
            </w:r>
          </w:p>
        </w:tc>
        <w:tc>
          <w:tcPr>
            <w:tcW w:w="2132" w:type="dxa"/>
          </w:tcPr>
          <w:p w14:paraId="5B37CCC7" w14:textId="7867A010" w:rsidR="00592E5F" w:rsidRDefault="00592E5F" w:rsidP="00592E5F">
            <w:pPr>
              <w:pStyle w:val="TableParagraph"/>
              <w:spacing w:line="197" w:lineRule="exact"/>
              <w:ind w:right="447"/>
              <w:jc w:val="right"/>
              <w:rPr>
                <w:sz w:val="19"/>
              </w:rPr>
            </w:pPr>
            <w:r>
              <w:rPr>
                <w:color w:val="0E0E0E"/>
                <w:spacing w:val="-2"/>
                <w:sz w:val="19"/>
              </w:rPr>
              <w:t>$249,300</w:t>
            </w:r>
          </w:p>
        </w:tc>
        <w:tc>
          <w:tcPr>
            <w:tcW w:w="1627" w:type="dxa"/>
          </w:tcPr>
          <w:p w14:paraId="06B7D9D2" w14:textId="3A748DF5" w:rsidR="00592E5F" w:rsidRDefault="00592E5F" w:rsidP="00592E5F">
            <w:pPr>
              <w:pStyle w:val="TableParagraph"/>
              <w:spacing w:line="197" w:lineRule="exact"/>
              <w:ind w:left="399"/>
              <w:rPr>
                <w:sz w:val="19"/>
              </w:rPr>
            </w:pPr>
            <w:r>
              <w:rPr>
                <w:color w:val="0E0E0E"/>
                <w:spacing w:val="-2"/>
                <w:sz w:val="19"/>
              </w:rPr>
              <w:t>$229,870</w:t>
            </w:r>
          </w:p>
        </w:tc>
        <w:tc>
          <w:tcPr>
            <w:tcW w:w="1594" w:type="dxa"/>
          </w:tcPr>
          <w:p w14:paraId="562BF380" w14:textId="2476CB7E" w:rsidR="00592E5F" w:rsidRDefault="00592E5F" w:rsidP="00592E5F">
            <w:pPr>
              <w:pStyle w:val="TableParagraph"/>
              <w:spacing w:line="197" w:lineRule="exact"/>
              <w:ind w:right="411"/>
              <w:jc w:val="right"/>
              <w:rPr>
                <w:sz w:val="19"/>
              </w:rPr>
            </w:pPr>
            <w:r>
              <w:rPr>
                <w:color w:val="0E0E0E"/>
                <w:spacing w:val="-2"/>
                <w:sz w:val="19"/>
              </w:rPr>
              <w:t>$268,740</w:t>
            </w:r>
          </w:p>
        </w:tc>
        <w:tc>
          <w:tcPr>
            <w:tcW w:w="1306" w:type="dxa"/>
            <w:tcBorders>
              <w:right w:val="single" w:sz="8" w:space="0" w:color="000000"/>
            </w:tcBorders>
          </w:tcPr>
          <w:p w14:paraId="6F2967C3" w14:textId="4AD14B0C" w:rsidR="00592E5F" w:rsidRDefault="00592E5F" w:rsidP="00592E5F">
            <w:pPr>
              <w:pStyle w:val="TableParagraph"/>
              <w:spacing w:line="197" w:lineRule="exact"/>
              <w:ind w:right="89"/>
              <w:jc w:val="right"/>
              <w:rPr>
                <w:sz w:val="19"/>
              </w:rPr>
            </w:pPr>
          </w:p>
        </w:tc>
      </w:tr>
      <w:tr w:rsidR="00592E5F" w14:paraId="5D24C7C5" w14:textId="77777777">
        <w:trPr>
          <w:trHeight w:val="225"/>
        </w:trPr>
        <w:tc>
          <w:tcPr>
            <w:tcW w:w="3038" w:type="dxa"/>
            <w:tcBorders>
              <w:left w:val="single" w:sz="4" w:space="0" w:color="000000"/>
            </w:tcBorders>
          </w:tcPr>
          <w:p w14:paraId="6F6AEB89" w14:textId="77777777" w:rsidR="00592E5F" w:rsidRDefault="00592E5F" w:rsidP="00592E5F">
            <w:pPr>
              <w:pStyle w:val="TableParagraph"/>
              <w:spacing w:line="206" w:lineRule="exact"/>
              <w:ind w:left="94"/>
              <w:rPr>
                <w:sz w:val="19"/>
              </w:rPr>
            </w:pPr>
            <w:r>
              <w:rPr>
                <w:color w:val="0E0E0E"/>
                <w:sz w:val="19"/>
              </w:rPr>
              <w:t>Federal</w:t>
            </w:r>
            <w:r>
              <w:rPr>
                <w:color w:val="0E0E0E"/>
                <w:spacing w:val="7"/>
                <w:sz w:val="19"/>
              </w:rPr>
              <w:t xml:space="preserve"> </w:t>
            </w:r>
            <w:r>
              <w:rPr>
                <w:color w:val="0E0E0E"/>
                <w:spacing w:val="-2"/>
                <w:sz w:val="19"/>
              </w:rPr>
              <w:t>Grant</w:t>
            </w:r>
          </w:p>
        </w:tc>
        <w:tc>
          <w:tcPr>
            <w:tcW w:w="2132" w:type="dxa"/>
          </w:tcPr>
          <w:p w14:paraId="73DAE266" w14:textId="7452990F" w:rsidR="00592E5F" w:rsidRDefault="00592E5F" w:rsidP="00592E5F">
            <w:pPr>
              <w:pStyle w:val="TableParagraph"/>
              <w:spacing w:before="3" w:line="203" w:lineRule="exact"/>
              <w:ind w:right="432"/>
              <w:jc w:val="right"/>
              <w:rPr>
                <w:sz w:val="19"/>
              </w:rPr>
            </w:pPr>
            <w:r>
              <w:rPr>
                <w:color w:val="0E0E0E"/>
                <w:spacing w:val="-5"/>
                <w:sz w:val="19"/>
              </w:rPr>
              <w:t>$0</w:t>
            </w:r>
          </w:p>
        </w:tc>
        <w:tc>
          <w:tcPr>
            <w:tcW w:w="1627" w:type="dxa"/>
          </w:tcPr>
          <w:p w14:paraId="2F2C582B" w14:textId="1FC6D15B" w:rsidR="00592E5F" w:rsidRDefault="00592E5F" w:rsidP="00592E5F">
            <w:pPr>
              <w:pStyle w:val="TableParagraph"/>
              <w:spacing w:line="206" w:lineRule="exact"/>
              <w:ind w:right="415"/>
              <w:jc w:val="right"/>
              <w:rPr>
                <w:sz w:val="19"/>
              </w:rPr>
            </w:pPr>
            <w:r>
              <w:rPr>
                <w:color w:val="0E0E0E"/>
                <w:spacing w:val="-2"/>
                <w:sz w:val="19"/>
              </w:rPr>
              <w:t>$1,403</w:t>
            </w:r>
          </w:p>
        </w:tc>
        <w:tc>
          <w:tcPr>
            <w:tcW w:w="1594" w:type="dxa"/>
          </w:tcPr>
          <w:p w14:paraId="533F3FDD" w14:textId="295A621B" w:rsidR="00592E5F" w:rsidRDefault="00592E5F" w:rsidP="00592E5F">
            <w:pPr>
              <w:pStyle w:val="TableParagraph"/>
              <w:spacing w:line="206" w:lineRule="exact"/>
              <w:ind w:right="403"/>
              <w:jc w:val="right"/>
              <w:rPr>
                <w:sz w:val="19"/>
              </w:rPr>
            </w:pPr>
            <w:r>
              <w:rPr>
                <w:color w:val="0E0E0E"/>
                <w:spacing w:val="-5"/>
                <w:w w:val="105"/>
                <w:sz w:val="19"/>
              </w:rPr>
              <w:t>$0</w:t>
            </w:r>
          </w:p>
        </w:tc>
        <w:tc>
          <w:tcPr>
            <w:tcW w:w="1306" w:type="dxa"/>
            <w:tcBorders>
              <w:right w:val="single" w:sz="8" w:space="0" w:color="000000"/>
            </w:tcBorders>
          </w:tcPr>
          <w:p w14:paraId="3C81DDBF" w14:textId="7CA368ED" w:rsidR="00592E5F" w:rsidRDefault="00592E5F" w:rsidP="00592E5F">
            <w:pPr>
              <w:pStyle w:val="TableParagraph"/>
              <w:spacing w:line="206" w:lineRule="exact"/>
              <w:ind w:right="73"/>
              <w:jc w:val="right"/>
              <w:rPr>
                <w:sz w:val="19"/>
              </w:rPr>
            </w:pPr>
          </w:p>
        </w:tc>
      </w:tr>
      <w:tr w:rsidR="00592E5F" w14:paraId="565AAB57" w14:textId="77777777">
        <w:trPr>
          <w:trHeight w:val="216"/>
        </w:trPr>
        <w:tc>
          <w:tcPr>
            <w:tcW w:w="3038" w:type="dxa"/>
            <w:tcBorders>
              <w:left w:val="single" w:sz="4" w:space="0" w:color="000000"/>
            </w:tcBorders>
          </w:tcPr>
          <w:p w14:paraId="6710B32C" w14:textId="77777777" w:rsidR="00592E5F" w:rsidRDefault="00592E5F" w:rsidP="00592E5F">
            <w:pPr>
              <w:pStyle w:val="TableParagraph"/>
              <w:spacing w:line="196" w:lineRule="exact"/>
              <w:ind w:left="96"/>
              <w:rPr>
                <w:sz w:val="19"/>
              </w:rPr>
            </w:pPr>
            <w:r>
              <w:rPr>
                <w:color w:val="0E0E0E"/>
                <w:sz w:val="19"/>
              </w:rPr>
              <w:t>Miscellaneous</w:t>
            </w:r>
            <w:r>
              <w:rPr>
                <w:color w:val="0E0E0E"/>
                <w:spacing w:val="33"/>
                <w:sz w:val="19"/>
              </w:rPr>
              <w:t xml:space="preserve"> </w:t>
            </w:r>
            <w:r>
              <w:rPr>
                <w:color w:val="0E0E0E"/>
                <w:spacing w:val="-2"/>
                <w:sz w:val="19"/>
              </w:rPr>
              <w:t>Revenue</w:t>
            </w:r>
          </w:p>
        </w:tc>
        <w:tc>
          <w:tcPr>
            <w:tcW w:w="2132" w:type="dxa"/>
          </w:tcPr>
          <w:p w14:paraId="06B67A53" w14:textId="41FF7BD5" w:rsidR="00592E5F" w:rsidRDefault="00592E5F" w:rsidP="00592E5F">
            <w:pPr>
              <w:pStyle w:val="TableParagraph"/>
              <w:spacing w:line="196" w:lineRule="exact"/>
              <w:ind w:right="434"/>
              <w:jc w:val="right"/>
              <w:rPr>
                <w:sz w:val="19"/>
              </w:rPr>
            </w:pPr>
            <w:r>
              <w:rPr>
                <w:color w:val="0E0E0E"/>
                <w:spacing w:val="-2"/>
                <w:sz w:val="19"/>
              </w:rPr>
              <w:t>$192,900</w:t>
            </w:r>
          </w:p>
        </w:tc>
        <w:tc>
          <w:tcPr>
            <w:tcW w:w="1627" w:type="dxa"/>
          </w:tcPr>
          <w:p w14:paraId="217F85BD" w14:textId="013E6802" w:rsidR="00592E5F" w:rsidRDefault="00592E5F" w:rsidP="00592E5F">
            <w:pPr>
              <w:pStyle w:val="TableParagraph"/>
              <w:spacing w:line="196" w:lineRule="exact"/>
              <w:ind w:left="395"/>
              <w:rPr>
                <w:sz w:val="19"/>
              </w:rPr>
            </w:pPr>
            <w:r>
              <w:rPr>
                <w:color w:val="0E0E0E"/>
                <w:spacing w:val="-2"/>
                <w:sz w:val="19"/>
              </w:rPr>
              <w:t>$135,522</w:t>
            </w:r>
          </w:p>
        </w:tc>
        <w:tc>
          <w:tcPr>
            <w:tcW w:w="1594" w:type="dxa"/>
          </w:tcPr>
          <w:p w14:paraId="343A775B" w14:textId="5228CF18" w:rsidR="00592E5F" w:rsidRDefault="00592E5F" w:rsidP="00592E5F">
            <w:pPr>
              <w:pStyle w:val="TableParagraph"/>
              <w:spacing w:line="196" w:lineRule="exact"/>
              <w:ind w:right="416"/>
              <w:jc w:val="right"/>
              <w:rPr>
                <w:sz w:val="19"/>
              </w:rPr>
            </w:pPr>
            <w:r>
              <w:rPr>
                <w:color w:val="0E0E0E"/>
                <w:spacing w:val="-2"/>
                <w:sz w:val="19"/>
              </w:rPr>
              <w:t>$98,250</w:t>
            </w:r>
          </w:p>
        </w:tc>
        <w:tc>
          <w:tcPr>
            <w:tcW w:w="1306" w:type="dxa"/>
            <w:tcBorders>
              <w:right w:val="single" w:sz="8" w:space="0" w:color="000000"/>
            </w:tcBorders>
          </w:tcPr>
          <w:p w14:paraId="4201B3C7" w14:textId="5A0E193C" w:rsidR="00592E5F" w:rsidRDefault="00592E5F" w:rsidP="00592E5F">
            <w:pPr>
              <w:pStyle w:val="TableParagraph"/>
              <w:spacing w:line="196" w:lineRule="exact"/>
              <w:ind w:right="86"/>
              <w:jc w:val="right"/>
              <w:rPr>
                <w:sz w:val="19"/>
              </w:rPr>
            </w:pPr>
          </w:p>
        </w:tc>
      </w:tr>
      <w:tr w:rsidR="00592E5F" w14:paraId="77C266B4" w14:textId="77777777">
        <w:trPr>
          <w:trHeight w:val="228"/>
        </w:trPr>
        <w:tc>
          <w:tcPr>
            <w:tcW w:w="3038" w:type="dxa"/>
            <w:tcBorders>
              <w:left w:val="single" w:sz="4" w:space="0" w:color="000000"/>
            </w:tcBorders>
          </w:tcPr>
          <w:p w14:paraId="6F6BFE79" w14:textId="77777777" w:rsidR="00592E5F" w:rsidRDefault="00592E5F" w:rsidP="00592E5F">
            <w:pPr>
              <w:pStyle w:val="TableParagraph"/>
              <w:spacing w:line="208" w:lineRule="exact"/>
              <w:ind w:left="96"/>
              <w:rPr>
                <w:sz w:val="19"/>
              </w:rPr>
            </w:pPr>
            <w:r>
              <w:rPr>
                <w:color w:val="0E0E0E"/>
                <w:spacing w:val="-2"/>
                <w:sz w:val="19"/>
              </w:rPr>
              <w:t>Total</w:t>
            </w:r>
          </w:p>
        </w:tc>
        <w:tc>
          <w:tcPr>
            <w:tcW w:w="2132" w:type="dxa"/>
          </w:tcPr>
          <w:p w14:paraId="1D0E47F1" w14:textId="77C23B1B" w:rsidR="00592E5F" w:rsidRDefault="00592E5F" w:rsidP="00592E5F">
            <w:pPr>
              <w:pStyle w:val="TableParagraph"/>
              <w:spacing w:before="3" w:line="205" w:lineRule="exact"/>
              <w:ind w:right="451"/>
              <w:jc w:val="right"/>
              <w:rPr>
                <w:sz w:val="19"/>
              </w:rPr>
            </w:pPr>
            <w:r>
              <w:rPr>
                <w:color w:val="0E0E0E"/>
                <w:spacing w:val="-2"/>
                <w:sz w:val="19"/>
              </w:rPr>
              <w:t>$442,200</w:t>
            </w:r>
          </w:p>
        </w:tc>
        <w:tc>
          <w:tcPr>
            <w:tcW w:w="1627" w:type="dxa"/>
          </w:tcPr>
          <w:p w14:paraId="47EAB640" w14:textId="7162637C" w:rsidR="00592E5F" w:rsidRDefault="00592E5F" w:rsidP="00592E5F">
            <w:pPr>
              <w:pStyle w:val="TableParagraph"/>
              <w:spacing w:line="208" w:lineRule="exact"/>
              <w:ind w:left="404"/>
              <w:rPr>
                <w:sz w:val="19"/>
              </w:rPr>
            </w:pPr>
            <w:r>
              <w:rPr>
                <w:color w:val="2A2A2A"/>
                <w:spacing w:val="-2"/>
                <w:sz w:val="19"/>
              </w:rPr>
              <w:t>$366,795</w:t>
            </w:r>
          </w:p>
        </w:tc>
        <w:tc>
          <w:tcPr>
            <w:tcW w:w="1594" w:type="dxa"/>
          </w:tcPr>
          <w:p w14:paraId="125E9CF4" w14:textId="668F735F" w:rsidR="00592E5F" w:rsidRDefault="00592E5F" w:rsidP="00592E5F">
            <w:pPr>
              <w:pStyle w:val="TableParagraph"/>
              <w:spacing w:line="208" w:lineRule="exact"/>
              <w:ind w:right="416"/>
              <w:jc w:val="right"/>
              <w:rPr>
                <w:sz w:val="19"/>
              </w:rPr>
            </w:pPr>
            <w:r>
              <w:rPr>
                <w:color w:val="2A2A2A"/>
                <w:spacing w:val="-2"/>
                <w:sz w:val="19"/>
              </w:rPr>
              <w:t>$</w:t>
            </w:r>
            <w:r>
              <w:rPr>
                <w:color w:val="0E0E0E"/>
                <w:spacing w:val="-2"/>
                <w:sz w:val="19"/>
              </w:rPr>
              <w:t>36</w:t>
            </w:r>
            <w:r>
              <w:rPr>
                <w:color w:val="2A2A2A"/>
                <w:spacing w:val="-2"/>
                <w:sz w:val="19"/>
              </w:rPr>
              <w:t>6</w:t>
            </w:r>
            <w:r>
              <w:rPr>
                <w:color w:val="525252"/>
                <w:spacing w:val="-2"/>
                <w:sz w:val="19"/>
              </w:rPr>
              <w:t>,</w:t>
            </w:r>
            <w:r>
              <w:rPr>
                <w:color w:val="0E0E0E"/>
                <w:spacing w:val="-2"/>
                <w:sz w:val="19"/>
              </w:rPr>
              <w:t>990</w:t>
            </w:r>
          </w:p>
        </w:tc>
        <w:tc>
          <w:tcPr>
            <w:tcW w:w="1306" w:type="dxa"/>
            <w:tcBorders>
              <w:right w:val="single" w:sz="8" w:space="0" w:color="000000"/>
            </w:tcBorders>
          </w:tcPr>
          <w:p w14:paraId="52B7FF1A" w14:textId="539C69FC" w:rsidR="00592E5F" w:rsidRDefault="00592E5F" w:rsidP="00592E5F">
            <w:pPr>
              <w:pStyle w:val="TableParagraph"/>
              <w:spacing w:line="208" w:lineRule="exact"/>
              <w:ind w:right="67"/>
              <w:jc w:val="right"/>
              <w:rPr>
                <w:sz w:val="19"/>
              </w:rPr>
            </w:pPr>
          </w:p>
        </w:tc>
      </w:tr>
      <w:tr w:rsidR="00592E5F" w14:paraId="714C620E" w14:textId="77777777">
        <w:trPr>
          <w:trHeight w:val="223"/>
        </w:trPr>
        <w:tc>
          <w:tcPr>
            <w:tcW w:w="3038" w:type="dxa"/>
          </w:tcPr>
          <w:p w14:paraId="77EAF48F" w14:textId="77777777" w:rsidR="00592E5F" w:rsidRDefault="00592E5F" w:rsidP="00592E5F">
            <w:pPr>
              <w:pStyle w:val="TableParagraph"/>
              <w:spacing w:line="203" w:lineRule="exact"/>
              <w:ind w:left="105"/>
              <w:rPr>
                <w:sz w:val="19"/>
              </w:rPr>
            </w:pPr>
            <w:r>
              <w:rPr>
                <w:color w:val="FBFBFB"/>
                <w:sz w:val="19"/>
                <w:shd w:val="clear" w:color="auto" w:fill="050326"/>
              </w:rPr>
              <w:t>E</w:t>
            </w:r>
            <w:r>
              <w:rPr>
                <w:color w:val="DDDDEB"/>
                <w:sz w:val="19"/>
                <w:shd w:val="clear" w:color="auto" w:fill="050326"/>
              </w:rPr>
              <w:t>x</w:t>
            </w:r>
            <w:r>
              <w:rPr>
                <w:color w:val="DDDDEB"/>
                <w:spacing w:val="58"/>
                <w:sz w:val="19"/>
                <w:shd w:val="clear" w:color="auto" w:fill="050326"/>
              </w:rPr>
              <w:t xml:space="preserve"> </w:t>
            </w:r>
            <w:r>
              <w:rPr>
                <w:color w:val="DDDDEB"/>
                <w:spacing w:val="-2"/>
                <w:sz w:val="19"/>
                <w:shd w:val="clear" w:color="auto" w:fill="050326"/>
              </w:rPr>
              <w:t>end</w:t>
            </w:r>
            <w:r>
              <w:rPr>
                <w:color w:val="FBFBFB"/>
                <w:spacing w:val="-2"/>
                <w:sz w:val="19"/>
                <w:shd w:val="clear" w:color="auto" w:fill="050326"/>
              </w:rPr>
              <w:t>1tures</w:t>
            </w:r>
          </w:p>
        </w:tc>
        <w:tc>
          <w:tcPr>
            <w:tcW w:w="2132" w:type="dxa"/>
          </w:tcPr>
          <w:p w14:paraId="0BB504D1" w14:textId="7E4E5811" w:rsidR="00592E5F" w:rsidRDefault="00592E5F" w:rsidP="00592E5F">
            <w:pPr>
              <w:pStyle w:val="TableParagraph"/>
              <w:spacing w:line="203" w:lineRule="exact"/>
              <w:ind w:right="441"/>
              <w:jc w:val="right"/>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2022</w:t>
            </w:r>
          </w:p>
        </w:tc>
        <w:tc>
          <w:tcPr>
            <w:tcW w:w="1627" w:type="dxa"/>
          </w:tcPr>
          <w:p w14:paraId="3A868AEF" w14:textId="6A96BCE1" w:rsidR="00592E5F" w:rsidRDefault="00592E5F" w:rsidP="00592E5F">
            <w:pPr>
              <w:pStyle w:val="TableParagraph"/>
              <w:spacing w:line="203" w:lineRule="exact"/>
              <w:ind w:left="472"/>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2023</w:t>
            </w:r>
          </w:p>
        </w:tc>
        <w:tc>
          <w:tcPr>
            <w:tcW w:w="1594" w:type="dxa"/>
          </w:tcPr>
          <w:p w14:paraId="568CD7D4" w14:textId="2279DFC6" w:rsidR="00592E5F" w:rsidRDefault="00592E5F" w:rsidP="00592E5F">
            <w:pPr>
              <w:pStyle w:val="TableParagraph"/>
              <w:spacing w:line="203" w:lineRule="exact"/>
              <w:ind w:right="409"/>
              <w:jc w:val="right"/>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2024</w:t>
            </w:r>
          </w:p>
        </w:tc>
        <w:tc>
          <w:tcPr>
            <w:tcW w:w="1306" w:type="dxa"/>
          </w:tcPr>
          <w:p w14:paraId="7440B428" w14:textId="347A2D14" w:rsidR="00592E5F" w:rsidRDefault="00592E5F" w:rsidP="00592E5F">
            <w:pPr>
              <w:pStyle w:val="TableParagraph"/>
              <w:spacing w:line="203" w:lineRule="exact"/>
              <w:ind w:right="94"/>
              <w:jc w:val="right"/>
              <w:rPr>
                <w:sz w:val="19"/>
              </w:rPr>
            </w:pPr>
            <w:r>
              <w:rPr>
                <w:color w:val="FBFBFB"/>
                <w:sz w:val="19"/>
                <w:shd w:val="clear" w:color="auto" w:fill="050326"/>
              </w:rPr>
              <w:t>FY</w:t>
            </w:r>
            <w:r>
              <w:rPr>
                <w:color w:val="FBFBFB"/>
                <w:spacing w:val="-4"/>
                <w:sz w:val="19"/>
                <w:shd w:val="clear" w:color="auto" w:fill="050326"/>
              </w:rPr>
              <w:t xml:space="preserve"> 2025</w:t>
            </w:r>
          </w:p>
        </w:tc>
      </w:tr>
      <w:tr w:rsidR="00592E5F" w14:paraId="2BE00866" w14:textId="77777777">
        <w:trPr>
          <w:trHeight w:val="228"/>
        </w:trPr>
        <w:tc>
          <w:tcPr>
            <w:tcW w:w="3038" w:type="dxa"/>
            <w:tcBorders>
              <w:left w:val="single" w:sz="4" w:space="0" w:color="000000"/>
            </w:tcBorders>
          </w:tcPr>
          <w:p w14:paraId="1A5AB949" w14:textId="77777777" w:rsidR="00592E5F" w:rsidRDefault="00592E5F" w:rsidP="00592E5F">
            <w:pPr>
              <w:pStyle w:val="TableParagraph"/>
              <w:spacing w:line="208" w:lineRule="exact"/>
              <w:ind w:left="95"/>
              <w:rPr>
                <w:sz w:val="19"/>
              </w:rPr>
            </w:pPr>
            <w:r>
              <w:rPr>
                <w:color w:val="0E0E0E"/>
                <w:sz w:val="19"/>
              </w:rPr>
              <w:t>Personnel</w:t>
            </w:r>
            <w:r>
              <w:rPr>
                <w:color w:val="0E0E0E"/>
                <w:spacing w:val="10"/>
                <w:sz w:val="19"/>
              </w:rPr>
              <w:t xml:space="preserve"> </w:t>
            </w:r>
            <w:r>
              <w:rPr>
                <w:color w:val="0E0E0E"/>
                <w:spacing w:val="-2"/>
                <w:sz w:val="19"/>
              </w:rPr>
              <w:t>Costs</w:t>
            </w:r>
          </w:p>
        </w:tc>
        <w:tc>
          <w:tcPr>
            <w:tcW w:w="2132" w:type="dxa"/>
          </w:tcPr>
          <w:p w14:paraId="2582E549" w14:textId="32883CAE" w:rsidR="00592E5F" w:rsidRDefault="00592E5F" w:rsidP="00592E5F">
            <w:pPr>
              <w:pStyle w:val="TableParagraph"/>
              <w:spacing w:line="208" w:lineRule="exact"/>
              <w:ind w:right="450"/>
              <w:jc w:val="right"/>
              <w:rPr>
                <w:sz w:val="19"/>
              </w:rPr>
            </w:pPr>
            <w:r>
              <w:rPr>
                <w:color w:val="0E0E0E"/>
                <w:spacing w:val="-2"/>
                <w:sz w:val="19"/>
              </w:rPr>
              <w:t>$223,800</w:t>
            </w:r>
          </w:p>
        </w:tc>
        <w:tc>
          <w:tcPr>
            <w:tcW w:w="1627" w:type="dxa"/>
          </w:tcPr>
          <w:p w14:paraId="29A2EB1A" w14:textId="2F8CA558" w:rsidR="00592E5F" w:rsidRDefault="00592E5F" w:rsidP="00592E5F">
            <w:pPr>
              <w:pStyle w:val="TableParagraph"/>
              <w:spacing w:line="208" w:lineRule="exact"/>
              <w:ind w:left="399"/>
              <w:rPr>
                <w:sz w:val="19"/>
              </w:rPr>
            </w:pPr>
            <w:r>
              <w:rPr>
                <w:color w:val="0E0E0E"/>
                <w:spacing w:val="-2"/>
                <w:sz w:val="19"/>
              </w:rPr>
              <w:t>$243,512</w:t>
            </w:r>
          </w:p>
        </w:tc>
        <w:tc>
          <w:tcPr>
            <w:tcW w:w="1594" w:type="dxa"/>
          </w:tcPr>
          <w:p w14:paraId="6A220628" w14:textId="41AFFB68" w:rsidR="00592E5F" w:rsidRDefault="00592E5F" w:rsidP="00592E5F">
            <w:pPr>
              <w:pStyle w:val="TableParagraph"/>
              <w:spacing w:line="208" w:lineRule="exact"/>
              <w:ind w:right="416"/>
              <w:jc w:val="right"/>
              <w:rPr>
                <w:sz w:val="19"/>
              </w:rPr>
            </w:pPr>
            <w:r>
              <w:rPr>
                <w:color w:val="2A2A2A"/>
                <w:spacing w:val="-2"/>
                <w:sz w:val="19"/>
              </w:rPr>
              <w:t>$217,906</w:t>
            </w:r>
          </w:p>
        </w:tc>
        <w:tc>
          <w:tcPr>
            <w:tcW w:w="1306" w:type="dxa"/>
            <w:tcBorders>
              <w:right w:val="single" w:sz="8" w:space="0" w:color="000000"/>
            </w:tcBorders>
          </w:tcPr>
          <w:p w14:paraId="365311D6" w14:textId="2A67F869" w:rsidR="00592E5F" w:rsidRDefault="00592E5F" w:rsidP="00592E5F">
            <w:pPr>
              <w:pStyle w:val="TableParagraph"/>
              <w:spacing w:line="208" w:lineRule="exact"/>
              <w:ind w:right="89"/>
              <w:jc w:val="right"/>
              <w:rPr>
                <w:sz w:val="19"/>
              </w:rPr>
            </w:pPr>
          </w:p>
        </w:tc>
      </w:tr>
      <w:tr w:rsidR="00592E5F" w14:paraId="30955D6F" w14:textId="77777777">
        <w:trPr>
          <w:trHeight w:val="228"/>
        </w:trPr>
        <w:tc>
          <w:tcPr>
            <w:tcW w:w="3038" w:type="dxa"/>
            <w:tcBorders>
              <w:left w:val="single" w:sz="4" w:space="0" w:color="000000"/>
            </w:tcBorders>
          </w:tcPr>
          <w:p w14:paraId="4CAEF9BC" w14:textId="77777777" w:rsidR="00592E5F" w:rsidRDefault="00592E5F" w:rsidP="00592E5F">
            <w:pPr>
              <w:pStyle w:val="TableParagraph"/>
              <w:spacing w:before="5" w:line="203" w:lineRule="exact"/>
              <w:ind w:left="96"/>
              <w:rPr>
                <w:sz w:val="19"/>
              </w:rPr>
            </w:pPr>
            <w:r>
              <w:rPr>
                <w:color w:val="0E0E0E"/>
                <w:sz w:val="19"/>
              </w:rPr>
              <w:t>Operating</w:t>
            </w:r>
            <w:r>
              <w:rPr>
                <w:color w:val="0E0E0E"/>
                <w:spacing w:val="10"/>
                <w:sz w:val="19"/>
              </w:rPr>
              <w:t xml:space="preserve"> </w:t>
            </w:r>
            <w:r>
              <w:rPr>
                <w:color w:val="0E0E0E"/>
                <w:spacing w:val="-2"/>
                <w:sz w:val="19"/>
              </w:rPr>
              <w:t>Expenditures</w:t>
            </w:r>
          </w:p>
        </w:tc>
        <w:tc>
          <w:tcPr>
            <w:tcW w:w="2132" w:type="dxa"/>
          </w:tcPr>
          <w:p w14:paraId="6FAF827A" w14:textId="72CF9B86" w:rsidR="00592E5F" w:rsidRDefault="00592E5F" w:rsidP="00592E5F">
            <w:pPr>
              <w:pStyle w:val="TableParagraph"/>
              <w:spacing w:before="5" w:line="203" w:lineRule="exact"/>
              <w:ind w:right="451"/>
              <w:jc w:val="right"/>
              <w:rPr>
                <w:sz w:val="19"/>
              </w:rPr>
            </w:pPr>
            <w:r>
              <w:rPr>
                <w:color w:val="0E0E0E"/>
                <w:spacing w:val="-2"/>
                <w:sz w:val="19"/>
              </w:rPr>
              <w:t>$184,800</w:t>
            </w:r>
          </w:p>
        </w:tc>
        <w:tc>
          <w:tcPr>
            <w:tcW w:w="1627" w:type="dxa"/>
          </w:tcPr>
          <w:p w14:paraId="3B2D72B7" w14:textId="218E5B44" w:rsidR="00592E5F" w:rsidRDefault="00592E5F" w:rsidP="00592E5F">
            <w:pPr>
              <w:pStyle w:val="TableParagraph"/>
              <w:spacing w:before="5" w:line="203" w:lineRule="exact"/>
              <w:ind w:left="399"/>
              <w:rPr>
                <w:sz w:val="19"/>
              </w:rPr>
            </w:pPr>
            <w:r>
              <w:rPr>
                <w:color w:val="0E0E0E"/>
                <w:spacing w:val="-2"/>
                <w:sz w:val="19"/>
              </w:rPr>
              <w:t>$198,358</w:t>
            </w:r>
          </w:p>
        </w:tc>
        <w:tc>
          <w:tcPr>
            <w:tcW w:w="1594" w:type="dxa"/>
          </w:tcPr>
          <w:p w14:paraId="59969BA3" w14:textId="6D5015A5" w:rsidR="00592E5F" w:rsidRDefault="00592E5F" w:rsidP="00592E5F">
            <w:pPr>
              <w:pStyle w:val="TableParagraph"/>
              <w:spacing w:before="5" w:line="203" w:lineRule="exact"/>
              <w:ind w:right="416"/>
              <w:jc w:val="right"/>
              <w:rPr>
                <w:sz w:val="19"/>
              </w:rPr>
            </w:pPr>
            <w:r>
              <w:rPr>
                <w:color w:val="0E0E0E"/>
                <w:spacing w:val="-2"/>
                <w:sz w:val="19"/>
              </w:rPr>
              <w:t>$265,057</w:t>
            </w:r>
          </w:p>
        </w:tc>
        <w:tc>
          <w:tcPr>
            <w:tcW w:w="1306" w:type="dxa"/>
            <w:tcBorders>
              <w:right w:val="single" w:sz="8" w:space="0" w:color="000000"/>
            </w:tcBorders>
          </w:tcPr>
          <w:p w14:paraId="01DDAF29" w14:textId="47EBC54A" w:rsidR="00592E5F" w:rsidRDefault="00592E5F" w:rsidP="00592E5F">
            <w:pPr>
              <w:pStyle w:val="TableParagraph"/>
              <w:spacing w:before="5" w:line="203" w:lineRule="exact"/>
              <w:ind w:right="89"/>
              <w:jc w:val="right"/>
              <w:rPr>
                <w:sz w:val="19"/>
              </w:rPr>
            </w:pPr>
          </w:p>
        </w:tc>
      </w:tr>
      <w:tr w:rsidR="00592E5F" w14:paraId="5A69FE7B" w14:textId="77777777">
        <w:trPr>
          <w:trHeight w:val="221"/>
        </w:trPr>
        <w:tc>
          <w:tcPr>
            <w:tcW w:w="3038" w:type="dxa"/>
            <w:tcBorders>
              <w:left w:val="single" w:sz="4" w:space="0" w:color="000000"/>
            </w:tcBorders>
          </w:tcPr>
          <w:p w14:paraId="6D2E453D" w14:textId="77777777" w:rsidR="00592E5F" w:rsidRDefault="00592E5F" w:rsidP="00592E5F">
            <w:pPr>
              <w:pStyle w:val="TableParagraph"/>
              <w:spacing w:line="201" w:lineRule="exact"/>
              <w:ind w:left="96"/>
              <w:rPr>
                <w:sz w:val="19"/>
              </w:rPr>
            </w:pPr>
            <w:r>
              <w:rPr>
                <w:color w:val="0E0E0E"/>
                <w:sz w:val="19"/>
              </w:rPr>
              <w:t>Capital</w:t>
            </w:r>
            <w:r>
              <w:rPr>
                <w:color w:val="0E0E0E"/>
                <w:spacing w:val="-3"/>
                <w:sz w:val="19"/>
              </w:rPr>
              <w:t xml:space="preserve"> </w:t>
            </w:r>
            <w:r>
              <w:rPr>
                <w:color w:val="0E0E0E"/>
                <w:spacing w:val="-2"/>
                <w:sz w:val="19"/>
              </w:rPr>
              <w:t>Outlay</w:t>
            </w:r>
          </w:p>
        </w:tc>
        <w:tc>
          <w:tcPr>
            <w:tcW w:w="2132" w:type="dxa"/>
          </w:tcPr>
          <w:p w14:paraId="232324CE" w14:textId="2BFBB7D9" w:rsidR="00592E5F" w:rsidRDefault="00592E5F" w:rsidP="00592E5F">
            <w:pPr>
              <w:pStyle w:val="TableParagraph"/>
              <w:spacing w:line="201" w:lineRule="exact"/>
              <w:ind w:right="435"/>
              <w:jc w:val="right"/>
              <w:rPr>
                <w:sz w:val="19"/>
              </w:rPr>
            </w:pPr>
            <w:r>
              <w:rPr>
                <w:color w:val="0E0E0E"/>
                <w:spacing w:val="-5"/>
                <w:w w:val="105"/>
                <w:sz w:val="19"/>
              </w:rPr>
              <w:t>$0</w:t>
            </w:r>
          </w:p>
        </w:tc>
        <w:tc>
          <w:tcPr>
            <w:tcW w:w="1627" w:type="dxa"/>
          </w:tcPr>
          <w:p w14:paraId="1647BF31" w14:textId="72C8C882" w:rsidR="00592E5F" w:rsidRDefault="00592E5F" w:rsidP="00592E5F">
            <w:pPr>
              <w:pStyle w:val="TableParagraph"/>
              <w:spacing w:line="201" w:lineRule="exact"/>
              <w:ind w:right="413"/>
              <w:jc w:val="right"/>
              <w:rPr>
                <w:sz w:val="19"/>
              </w:rPr>
            </w:pPr>
            <w:r>
              <w:rPr>
                <w:color w:val="0E0E0E"/>
                <w:spacing w:val="-5"/>
                <w:w w:val="105"/>
                <w:sz w:val="19"/>
              </w:rPr>
              <w:t>$0</w:t>
            </w:r>
          </w:p>
        </w:tc>
        <w:tc>
          <w:tcPr>
            <w:tcW w:w="1594" w:type="dxa"/>
          </w:tcPr>
          <w:p w14:paraId="597E71CC" w14:textId="1BC12AC6" w:rsidR="00592E5F" w:rsidRDefault="00592E5F" w:rsidP="00592E5F">
            <w:pPr>
              <w:pStyle w:val="TableParagraph"/>
              <w:spacing w:line="201" w:lineRule="exact"/>
              <w:ind w:right="402"/>
              <w:jc w:val="right"/>
              <w:rPr>
                <w:sz w:val="19"/>
              </w:rPr>
            </w:pPr>
            <w:r>
              <w:rPr>
                <w:color w:val="0E0E0E"/>
                <w:spacing w:val="-5"/>
                <w:w w:val="105"/>
                <w:sz w:val="19"/>
              </w:rPr>
              <w:t>$0</w:t>
            </w:r>
          </w:p>
        </w:tc>
        <w:tc>
          <w:tcPr>
            <w:tcW w:w="1306" w:type="dxa"/>
            <w:tcBorders>
              <w:right w:val="single" w:sz="8" w:space="0" w:color="000000"/>
            </w:tcBorders>
          </w:tcPr>
          <w:p w14:paraId="62E08562" w14:textId="2941F654" w:rsidR="00592E5F" w:rsidRDefault="00592E5F" w:rsidP="00592E5F">
            <w:pPr>
              <w:pStyle w:val="TableParagraph"/>
              <w:spacing w:line="201" w:lineRule="exact"/>
              <w:ind w:right="77"/>
              <w:jc w:val="right"/>
              <w:rPr>
                <w:sz w:val="19"/>
              </w:rPr>
            </w:pPr>
          </w:p>
        </w:tc>
      </w:tr>
      <w:tr w:rsidR="00592E5F" w14:paraId="4C573793" w14:textId="77777777">
        <w:trPr>
          <w:trHeight w:val="238"/>
        </w:trPr>
        <w:tc>
          <w:tcPr>
            <w:tcW w:w="3038" w:type="dxa"/>
            <w:tcBorders>
              <w:left w:val="single" w:sz="4" w:space="0" w:color="000000"/>
            </w:tcBorders>
          </w:tcPr>
          <w:p w14:paraId="2F549485" w14:textId="77777777" w:rsidR="00592E5F" w:rsidRDefault="00592E5F" w:rsidP="00592E5F">
            <w:pPr>
              <w:pStyle w:val="TableParagraph"/>
              <w:spacing w:line="217" w:lineRule="exact"/>
              <w:ind w:left="91"/>
              <w:rPr>
                <w:sz w:val="19"/>
              </w:rPr>
            </w:pPr>
            <w:r>
              <w:rPr>
                <w:color w:val="0E0E0E"/>
                <w:spacing w:val="-2"/>
                <w:sz w:val="19"/>
                <w:u w:val="thick" w:color="0E0E0E"/>
              </w:rPr>
              <w:t>Total</w:t>
            </w:r>
          </w:p>
        </w:tc>
        <w:tc>
          <w:tcPr>
            <w:tcW w:w="2132" w:type="dxa"/>
          </w:tcPr>
          <w:p w14:paraId="5AD27201" w14:textId="03AAFD67" w:rsidR="00592E5F" w:rsidRDefault="00592E5F" w:rsidP="00592E5F">
            <w:pPr>
              <w:pStyle w:val="TableParagraph"/>
              <w:spacing w:line="217" w:lineRule="exact"/>
              <w:ind w:right="455"/>
              <w:jc w:val="right"/>
              <w:rPr>
                <w:sz w:val="19"/>
              </w:rPr>
            </w:pPr>
            <w:r>
              <w:rPr>
                <w:color w:val="2A2A2A"/>
                <w:spacing w:val="-2"/>
                <w:sz w:val="19"/>
                <w:u w:val="thick" w:color="2A2A2A"/>
              </w:rPr>
              <w:t>$4</w:t>
            </w:r>
            <w:r>
              <w:rPr>
                <w:color w:val="0E0E0E"/>
                <w:spacing w:val="-2"/>
                <w:sz w:val="19"/>
                <w:u w:val="thick" w:color="2A2A2A"/>
              </w:rPr>
              <w:t>08</w:t>
            </w:r>
            <w:r>
              <w:rPr>
                <w:color w:val="525252"/>
                <w:spacing w:val="-2"/>
                <w:sz w:val="19"/>
                <w:u w:val="thick" w:color="2A2A2A"/>
              </w:rPr>
              <w:t>,</w:t>
            </w:r>
            <w:r>
              <w:rPr>
                <w:color w:val="2A2A2A"/>
                <w:spacing w:val="-2"/>
                <w:sz w:val="19"/>
                <w:u w:val="thick" w:color="2A2A2A"/>
              </w:rPr>
              <w:t>6</w:t>
            </w:r>
            <w:r>
              <w:rPr>
                <w:color w:val="0E0E0E"/>
                <w:spacing w:val="-2"/>
                <w:sz w:val="19"/>
                <w:u w:val="thick" w:color="2A2A2A"/>
              </w:rPr>
              <w:t>0</w:t>
            </w:r>
            <w:r>
              <w:rPr>
                <w:color w:val="2A2A2A"/>
                <w:spacing w:val="-2"/>
                <w:sz w:val="19"/>
                <w:u w:val="thick" w:color="2A2A2A"/>
              </w:rPr>
              <w:t>0</w:t>
            </w:r>
          </w:p>
        </w:tc>
        <w:tc>
          <w:tcPr>
            <w:tcW w:w="1627" w:type="dxa"/>
          </w:tcPr>
          <w:p w14:paraId="566C7956" w14:textId="51C7FA82" w:rsidR="00592E5F" w:rsidRDefault="00592E5F" w:rsidP="00592E5F">
            <w:pPr>
              <w:pStyle w:val="TableParagraph"/>
              <w:spacing w:line="217" w:lineRule="exact"/>
              <w:ind w:left="399"/>
              <w:rPr>
                <w:sz w:val="19"/>
              </w:rPr>
            </w:pPr>
            <w:r>
              <w:rPr>
                <w:color w:val="2A2A2A"/>
                <w:spacing w:val="-2"/>
                <w:sz w:val="19"/>
                <w:u w:val="thick" w:color="2A2A2A"/>
              </w:rPr>
              <w:t>$441,870</w:t>
            </w:r>
          </w:p>
        </w:tc>
        <w:tc>
          <w:tcPr>
            <w:tcW w:w="1594" w:type="dxa"/>
          </w:tcPr>
          <w:p w14:paraId="1A77C471" w14:textId="7FE23FDD" w:rsidR="00592E5F" w:rsidRDefault="00592E5F" w:rsidP="00592E5F">
            <w:pPr>
              <w:pStyle w:val="TableParagraph"/>
              <w:spacing w:line="217" w:lineRule="exact"/>
              <w:ind w:right="419"/>
              <w:jc w:val="right"/>
              <w:rPr>
                <w:sz w:val="19"/>
              </w:rPr>
            </w:pPr>
            <w:r>
              <w:rPr>
                <w:color w:val="2A2A2A"/>
                <w:spacing w:val="-2"/>
                <w:sz w:val="19"/>
                <w:u w:val="thick" w:color="0E0E0E"/>
              </w:rPr>
              <w:t>$4</w:t>
            </w:r>
            <w:r>
              <w:rPr>
                <w:color w:val="0E0E0E"/>
                <w:spacing w:val="-2"/>
                <w:sz w:val="19"/>
                <w:u w:val="thick" w:color="0E0E0E"/>
              </w:rPr>
              <w:t>82</w:t>
            </w:r>
            <w:r>
              <w:rPr>
                <w:color w:val="525252"/>
                <w:spacing w:val="-2"/>
                <w:sz w:val="19"/>
                <w:u w:val="thick" w:color="0E0E0E"/>
              </w:rPr>
              <w:t>,</w:t>
            </w:r>
            <w:r>
              <w:rPr>
                <w:color w:val="2A2A2A"/>
                <w:spacing w:val="-2"/>
                <w:sz w:val="19"/>
                <w:u w:val="thick" w:color="0E0E0E"/>
              </w:rPr>
              <w:t>96</w:t>
            </w:r>
            <w:r>
              <w:rPr>
                <w:color w:val="0E0E0E"/>
                <w:spacing w:val="-2"/>
                <w:sz w:val="19"/>
                <w:u w:val="thick" w:color="0E0E0E"/>
              </w:rPr>
              <w:t>3</w:t>
            </w:r>
          </w:p>
        </w:tc>
        <w:tc>
          <w:tcPr>
            <w:tcW w:w="1306" w:type="dxa"/>
            <w:tcBorders>
              <w:right w:val="single" w:sz="8" w:space="0" w:color="000000"/>
            </w:tcBorders>
          </w:tcPr>
          <w:p w14:paraId="7FB7E19D" w14:textId="5A9EC796" w:rsidR="00592E5F" w:rsidRDefault="00592E5F" w:rsidP="00592E5F">
            <w:pPr>
              <w:pStyle w:val="TableParagraph"/>
              <w:spacing w:line="217" w:lineRule="exact"/>
              <w:ind w:right="77"/>
              <w:jc w:val="right"/>
              <w:rPr>
                <w:sz w:val="19"/>
              </w:rPr>
            </w:pPr>
          </w:p>
        </w:tc>
      </w:tr>
    </w:tbl>
    <w:p w14:paraId="48FBDFD6" w14:textId="77777777" w:rsidR="00A16648" w:rsidRDefault="00592E5F">
      <w:pPr>
        <w:pStyle w:val="BodyText"/>
        <w:spacing w:line="242" w:lineRule="auto"/>
        <w:ind w:left="193" w:right="131" w:hanging="2"/>
        <w:jc w:val="both"/>
      </w:pPr>
      <w:r>
        <w:rPr>
          <w:color w:val="0E0E0E"/>
        </w:rPr>
        <w:t>The</w:t>
      </w:r>
      <w:r>
        <w:rPr>
          <w:color w:val="0E0E0E"/>
          <w:spacing w:val="-9"/>
        </w:rPr>
        <w:t xml:space="preserve"> </w:t>
      </w:r>
      <w:r>
        <w:rPr>
          <w:color w:val="0E0E0E"/>
        </w:rPr>
        <w:t>Commission's</w:t>
      </w:r>
      <w:r>
        <w:rPr>
          <w:color w:val="0E0E0E"/>
          <w:spacing w:val="17"/>
        </w:rPr>
        <w:t xml:space="preserve"> </w:t>
      </w:r>
      <w:r>
        <w:rPr>
          <w:color w:val="0E0E0E"/>
        </w:rPr>
        <w:t>state-provided</w:t>
      </w:r>
      <w:r>
        <w:rPr>
          <w:color w:val="0E0E0E"/>
          <w:spacing w:val="-9"/>
        </w:rPr>
        <w:t xml:space="preserve"> </w:t>
      </w:r>
      <w:r>
        <w:rPr>
          <w:color w:val="0E0E0E"/>
        </w:rPr>
        <w:t>resources are</w:t>
      </w:r>
      <w:r>
        <w:rPr>
          <w:color w:val="0E0E0E"/>
          <w:spacing w:val="-6"/>
        </w:rPr>
        <w:t xml:space="preserve"> </w:t>
      </w:r>
      <w:r>
        <w:rPr>
          <w:color w:val="0E0E0E"/>
        </w:rPr>
        <w:t>designed to</w:t>
      </w:r>
      <w:r>
        <w:rPr>
          <w:color w:val="0E0E0E"/>
          <w:spacing w:val="-9"/>
        </w:rPr>
        <w:t xml:space="preserve"> </w:t>
      </w:r>
      <w:r>
        <w:rPr>
          <w:color w:val="0E0E0E"/>
        </w:rPr>
        <w:t>support a</w:t>
      </w:r>
      <w:r>
        <w:rPr>
          <w:color w:val="0E0E0E"/>
          <w:spacing w:val="-13"/>
        </w:rPr>
        <w:t xml:space="preserve"> </w:t>
      </w:r>
      <w:r>
        <w:rPr>
          <w:color w:val="0E0E0E"/>
        </w:rPr>
        <w:t>minimum staff</w:t>
      </w:r>
      <w:r>
        <w:rPr>
          <w:color w:val="0E0E0E"/>
          <w:spacing w:val="-5"/>
        </w:rPr>
        <w:t xml:space="preserve"> </w:t>
      </w:r>
      <w:r>
        <w:rPr>
          <w:color w:val="0E0E0E"/>
        </w:rPr>
        <w:t>while</w:t>
      </w:r>
      <w:r>
        <w:rPr>
          <w:color w:val="0E0E0E"/>
          <w:spacing w:val="-4"/>
        </w:rPr>
        <w:t xml:space="preserve"> </w:t>
      </w:r>
      <w:r>
        <w:rPr>
          <w:color w:val="0E0E0E"/>
        </w:rPr>
        <w:t>empowering the</w:t>
      </w:r>
      <w:r>
        <w:rPr>
          <w:color w:val="0E0E0E"/>
          <w:spacing w:val="-12"/>
        </w:rPr>
        <w:t xml:space="preserve"> </w:t>
      </w:r>
      <w:r>
        <w:rPr>
          <w:color w:val="0E0E0E"/>
        </w:rPr>
        <w:t>agency to</w:t>
      </w:r>
      <w:r>
        <w:rPr>
          <w:color w:val="0E0E0E"/>
          <w:spacing w:val="-1"/>
        </w:rPr>
        <w:t xml:space="preserve"> </w:t>
      </w:r>
      <w:r>
        <w:rPr>
          <w:color w:val="0E0E0E"/>
        </w:rPr>
        <w:t>collaborate and seek other resources, as well</w:t>
      </w:r>
      <w:r>
        <w:rPr>
          <w:color w:val="0E0E0E"/>
          <w:spacing w:val="-5"/>
        </w:rPr>
        <w:t xml:space="preserve"> </w:t>
      </w:r>
      <w:r>
        <w:rPr>
          <w:color w:val="0E0E0E"/>
        </w:rPr>
        <w:t>as seek government grants</w:t>
      </w:r>
      <w:r>
        <w:rPr>
          <w:color w:val="0E0E0E"/>
          <w:spacing w:val="-1"/>
        </w:rPr>
        <w:t xml:space="preserve"> </w:t>
      </w:r>
      <w:r>
        <w:rPr>
          <w:color w:val="0E0E0E"/>
        </w:rPr>
        <w:t>and private funds as authorized by its enabling legislation to develop and implement state and regional outreach programs.</w:t>
      </w:r>
    </w:p>
    <w:p w14:paraId="01C701FE" w14:textId="77777777" w:rsidR="00A16648" w:rsidRDefault="00A16648">
      <w:pPr>
        <w:pStyle w:val="BodyText"/>
      </w:pPr>
    </w:p>
    <w:p w14:paraId="4AA41A4E" w14:textId="77777777" w:rsidR="00A16648" w:rsidRDefault="00A16648">
      <w:pPr>
        <w:pStyle w:val="BodyText"/>
        <w:spacing w:before="98"/>
      </w:pPr>
    </w:p>
    <w:p w14:paraId="1492028D" w14:textId="77777777" w:rsidR="00A16648" w:rsidRDefault="00592E5F">
      <w:pPr>
        <w:pStyle w:val="Heading1"/>
        <w:ind w:left="190"/>
        <w:jc w:val="both"/>
      </w:pPr>
      <w:r>
        <w:rPr>
          <w:color w:val="0E0E0E"/>
          <w:w w:val="105"/>
        </w:rPr>
        <w:t>Profile</w:t>
      </w:r>
      <w:r>
        <w:rPr>
          <w:color w:val="0E0E0E"/>
          <w:spacing w:val="-11"/>
          <w:w w:val="105"/>
        </w:rPr>
        <w:t xml:space="preserve"> </w:t>
      </w:r>
      <w:r>
        <w:rPr>
          <w:color w:val="0E0E0E"/>
          <w:w w:val="105"/>
        </w:rPr>
        <w:t>of</w:t>
      </w:r>
      <w:r>
        <w:rPr>
          <w:color w:val="0E0E0E"/>
          <w:spacing w:val="-11"/>
          <w:w w:val="105"/>
        </w:rPr>
        <w:t xml:space="preserve"> </w:t>
      </w:r>
      <w:r>
        <w:rPr>
          <w:color w:val="0E0E0E"/>
          <w:w w:val="105"/>
        </w:rPr>
        <w:t>Cases</w:t>
      </w:r>
      <w:r>
        <w:rPr>
          <w:color w:val="0E0E0E"/>
          <w:spacing w:val="-9"/>
          <w:w w:val="105"/>
        </w:rPr>
        <w:t xml:space="preserve"> </w:t>
      </w:r>
      <w:r>
        <w:rPr>
          <w:color w:val="0E0E0E"/>
          <w:w w:val="105"/>
        </w:rPr>
        <w:t>Managed</w:t>
      </w:r>
      <w:r>
        <w:rPr>
          <w:color w:val="0E0E0E"/>
          <w:spacing w:val="2"/>
          <w:w w:val="105"/>
        </w:rPr>
        <w:t xml:space="preserve"> </w:t>
      </w:r>
      <w:r>
        <w:rPr>
          <w:color w:val="0E0E0E"/>
          <w:w w:val="105"/>
        </w:rPr>
        <w:t>and/or</w:t>
      </w:r>
      <w:r>
        <w:rPr>
          <w:color w:val="0E0E0E"/>
          <w:spacing w:val="1"/>
          <w:w w:val="105"/>
        </w:rPr>
        <w:t xml:space="preserve"> </w:t>
      </w:r>
      <w:r>
        <w:rPr>
          <w:color w:val="0E0E0E"/>
          <w:w w:val="105"/>
        </w:rPr>
        <w:t>Key</w:t>
      </w:r>
      <w:r>
        <w:rPr>
          <w:color w:val="0E0E0E"/>
          <w:spacing w:val="-2"/>
          <w:w w:val="105"/>
        </w:rPr>
        <w:t xml:space="preserve"> </w:t>
      </w:r>
      <w:r>
        <w:rPr>
          <w:color w:val="0E0E0E"/>
          <w:w w:val="105"/>
        </w:rPr>
        <w:t>Services</w:t>
      </w:r>
      <w:r>
        <w:rPr>
          <w:color w:val="0E0E0E"/>
          <w:spacing w:val="1"/>
          <w:w w:val="105"/>
        </w:rPr>
        <w:t xml:space="preserve"> </w:t>
      </w:r>
      <w:r>
        <w:rPr>
          <w:color w:val="0E0E0E"/>
          <w:spacing w:val="-2"/>
          <w:w w:val="105"/>
        </w:rPr>
        <w:t>Provided</w:t>
      </w:r>
    </w:p>
    <w:p w14:paraId="40788808" w14:textId="77777777" w:rsidR="00A16648" w:rsidRDefault="00A16648">
      <w:pPr>
        <w:pStyle w:val="BodyText"/>
        <w:spacing w:before="4"/>
        <w:rPr>
          <w:b/>
          <w:sz w:val="20"/>
        </w:rPr>
      </w:pPr>
    </w:p>
    <w:tbl>
      <w:tblPr>
        <w:tblW w:w="0" w:type="auto"/>
        <w:tblInd w:w="1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85"/>
        <w:gridCol w:w="1302"/>
        <w:gridCol w:w="1297"/>
        <w:gridCol w:w="1307"/>
        <w:gridCol w:w="1283"/>
      </w:tblGrid>
      <w:tr w:rsidR="00592E5F" w14:paraId="68529A0D" w14:textId="77777777">
        <w:trPr>
          <w:trHeight w:val="346"/>
        </w:trPr>
        <w:tc>
          <w:tcPr>
            <w:tcW w:w="4485" w:type="dxa"/>
            <w:tcBorders>
              <w:left w:val="single" w:sz="6" w:space="0" w:color="000000"/>
              <w:bottom w:val="single" w:sz="18" w:space="0" w:color="000000"/>
              <w:right w:val="nil"/>
            </w:tcBorders>
          </w:tcPr>
          <w:p w14:paraId="6B076635" w14:textId="77777777" w:rsidR="00592E5F" w:rsidRDefault="00592E5F" w:rsidP="00592E5F">
            <w:pPr>
              <w:pStyle w:val="TableParagraph"/>
              <w:spacing w:before="71"/>
              <w:ind w:left="119"/>
              <w:rPr>
                <w:sz w:val="19"/>
              </w:rPr>
            </w:pPr>
            <w:r>
              <w:rPr>
                <w:color w:val="FBFBFB"/>
                <w:w w:val="105"/>
                <w:sz w:val="19"/>
                <w:shd w:val="clear" w:color="auto" w:fill="050326"/>
              </w:rPr>
              <w:t>Cases</w:t>
            </w:r>
            <w:r>
              <w:rPr>
                <w:color w:val="FBFBFB"/>
                <w:spacing w:val="6"/>
                <w:w w:val="105"/>
                <w:sz w:val="19"/>
                <w:shd w:val="clear" w:color="auto" w:fill="050326"/>
              </w:rPr>
              <w:t xml:space="preserve"> </w:t>
            </w:r>
            <w:r>
              <w:rPr>
                <w:color w:val="FBFBFB"/>
                <w:w w:val="105"/>
                <w:sz w:val="19"/>
                <w:shd w:val="clear" w:color="auto" w:fill="050326"/>
              </w:rPr>
              <w:t>Managed</w:t>
            </w:r>
            <w:r>
              <w:rPr>
                <w:color w:val="FBFBFB"/>
                <w:spacing w:val="13"/>
                <w:w w:val="105"/>
                <w:sz w:val="19"/>
                <w:shd w:val="clear" w:color="auto" w:fill="050326"/>
              </w:rPr>
              <w:t xml:space="preserve"> </w:t>
            </w:r>
            <w:r>
              <w:rPr>
                <w:color w:val="FBFBFB"/>
                <w:w w:val="105"/>
                <w:sz w:val="19"/>
                <w:shd w:val="clear" w:color="auto" w:fill="050326"/>
              </w:rPr>
              <w:t>and/or</w:t>
            </w:r>
            <w:r>
              <w:rPr>
                <w:color w:val="FBFBFB"/>
                <w:spacing w:val="11"/>
                <w:w w:val="105"/>
                <w:sz w:val="19"/>
                <w:shd w:val="clear" w:color="auto" w:fill="050326"/>
              </w:rPr>
              <w:t xml:space="preserve"> </w:t>
            </w:r>
            <w:r>
              <w:rPr>
                <w:color w:val="FBFBFB"/>
                <w:w w:val="105"/>
                <w:sz w:val="19"/>
                <w:shd w:val="clear" w:color="auto" w:fill="050326"/>
              </w:rPr>
              <w:t>Key</w:t>
            </w:r>
            <w:r>
              <w:rPr>
                <w:color w:val="FBFBFB"/>
                <w:spacing w:val="13"/>
                <w:w w:val="105"/>
                <w:sz w:val="19"/>
                <w:shd w:val="clear" w:color="auto" w:fill="050326"/>
              </w:rPr>
              <w:t xml:space="preserve"> </w:t>
            </w:r>
            <w:r>
              <w:rPr>
                <w:color w:val="FBFBFB"/>
                <w:w w:val="105"/>
                <w:sz w:val="19"/>
                <w:shd w:val="clear" w:color="auto" w:fill="050326"/>
              </w:rPr>
              <w:t>Services</w:t>
            </w:r>
            <w:r>
              <w:rPr>
                <w:color w:val="FBFBFB"/>
                <w:spacing w:val="12"/>
                <w:w w:val="105"/>
                <w:sz w:val="19"/>
                <w:shd w:val="clear" w:color="auto" w:fill="050326"/>
              </w:rPr>
              <w:t xml:space="preserve"> </w:t>
            </w:r>
            <w:r>
              <w:rPr>
                <w:color w:val="FBFBFB"/>
                <w:spacing w:val="-2"/>
                <w:w w:val="105"/>
                <w:sz w:val="19"/>
                <w:shd w:val="clear" w:color="auto" w:fill="050326"/>
              </w:rPr>
              <w:t>Provided</w:t>
            </w:r>
          </w:p>
        </w:tc>
        <w:tc>
          <w:tcPr>
            <w:tcW w:w="1302" w:type="dxa"/>
            <w:tcBorders>
              <w:left w:val="nil"/>
              <w:bottom w:val="single" w:sz="18" w:space="0" w:color="000000"/>
              <w:right w:val="nil"/>
            </w:tcBorders>
          </w:tcPr>
          <w:p w14:paraId="15E8EE27" w14:textId="1939F3F4" w:rsidR="00592E5F" w:rsidRDefault="00592E5F" w:rsidP="00592E5F">
            <w:pPr>
              <w:pStyle w:val="TableParagraph"/>
              <w:spacing w:before="66"/>
              <w:ind w:left="57"/>
              <w:jc w:val="center"/>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2022</w:t>
            </w:r>
          </w:p>
        </w:tc>
        <w:tc>
          <w:tcPr>
            <w:tcW w:w="1297" w:type="dxa"/>
            <w:tcBorders>
              <w:left w:val="nil"/>
              <w:bottom w:val="single" w:sz="18" w:space="0" w:color="000000"/>
              <w:right w:val="nil"/>
            </w:tcBorders>
          </w:tcPr>
          <w:p w14:paraId="2404FB0D" w14:textId="32CA2EFB" w:rsidR="00592E5F" w:rsidRDefault="00592E5F" w:rsidP="00592E5F">
            <w:pPr>
              <w:pStyle w:val="TableParagraph"/>
              <w:spacing w:before="66"/>
              <w:ind w:left="69"/>
              <w:jc w:val="center"/>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2023</w:t>
            </w:r>
          </w:p>
        </w:tc>
        <w:tc>
          <w:tcPr>
            <w:tcW w:w="1307" w:type="dxa"/>
            <w:tcBorders>
              <w:left w:val="nil"/>
              <w:bottom w:val="single" w:sz="18" w:space="0" w:color="000000"/>
              <w:right w:val="nil"/>
            </w:tcBorders>
          </w:tcPr>
          <w:p w14:paraId="6E1FF3FE" w14:textId="70485648" w:rsidR="00592E5F" w:rsidRDefault="00592E5F" w:rsidP="00592E5F">
            <w:pPr>
              <w:pStyle w:val="TableParagraph"/>
              <w:spacing w:before="66"/>
              <w:ind w:left="66"/>
              <w:jc w:val="center"/>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2024</w:t>
            </w:r>
          </w:p>
        </w:tc>
        <w:tc>
          <w:tcPr>
            <w:tcW w:w="1283" w:type="dxa"/>
            <w:tcBorders>
              <w:left w:val="nil"/>
              <w:bottom w:val="single" w:sz="18" w:space="0" w:color="000000"/>
              <w:right w:val="single" w:sz="18" w:space="0" w:color="000000"/>
            </w:tcBorders>
          </w:tcPr>
          <w:p w14:paraId="5AE0420C" w14:textId="3224A447" w:rsidR="00592E5F" w:rsidRDefault="00592E5F" w:rsidP="00592E5F">
            <w:pPr>
              <w:pStyle w:val="TableParagraph"/>
              <w:spacing w:before="66"/>
              <w:ind w:left="99"/>
              <w:jc w:val="center"/>
              <w:rPr>
                <w:sz w:val="19"/>
              </w:rPr>
            </w:pPr>
            <w:r>
              <w:rPr>
                <w:color w:val="FBFBFB"/>
                <w:sz w:val="19"/>
                <w:shd w:val="clear" w:color="auto" w:fill="050326"/>
              </w:rPr>
              <w:t>FY</w:t>
            </w:r>
            <w:r>
              <w:rPr>
                <w:color w:val="FBFBFB"/>
                <w:spacing w:val="-4"/>
                <w:sz w:val="19"/>
                <w:shd w:val="clear" w:color="auto" w:fill="050326"/>
              </w:rPr>
              <w:t xml:space="preserve"> 2025</w:t>
            </w:r>
          </w:p>
        </w:tc>
      </w:tr>
      <w:tr w:rsidR="00592E5F" w14:paraId="4C746457" w14:textId="77777777">
        <w:trPr>
          <w:trHeight w:val="167"/>
        </w:trPr>
        <w:tc>
          <w:tcPr>
            <w:tcW w:w="4485" w:type="dxa"/>
            <w:tcBorders>
              <w:top w:val="single" w:sz="18" w:space="0" w:color="000000"/>
              <w:left w:val="single" w:sz="6" w:space="0" w:color="000000"/>
              <w:bottom w:val="single" w:sz="6" w:space="0" w:color="000000"/>
              <w:right w:val="single" w:sz="6" w:space="0" w:color="000000"/>
            </w:tcBorders>
          </w:tcPr>
          <w:p w14:paraId="43ECE0CE" w14:textId="77777777" w:rsidR="00592E5F" w:rsidRDefault="00592E5F" w:rsidP="00592E5F">
            <w:pPr>
              <w:pStyle w:val="TableParagraph"/>
              <w:spacing w:line="147" w:lineRule="exact"/>
              <w:ind w:left="114"/>
              <w:rPr>
                <w:sz w:val="19"/>
              </w:rPr>
            </w:pPr>
            <w:r>
              <w:rPr>
                <w:color w:val="0E0E0E"/>
                <w:sz w:val="19"/>
              </w:rPr>
              <w:t>Requests</w:t>
            </w:r>
            <w:r>
              <w:rPr>
                <w:color w:val="0E0E0E"/>
                <w:spacing w:val="15"/>
                <w:sz w:val="19"/>
              </w:rPr>
              <w:t xml:space="preserve"> </w:t>
            </w:r>
            <w:proofErr w:type="spellStart"/>
            <w:r>
              <w:rPr>
                <w:color w:val="0E0E0E"/>
                <w:sz w:val="19"/>
              </w:rPr>
              <w:t>bv</w:t>
            </w:r>
            <w:proofErr w:type="spellEnd"/>
            <w:r>
              <w:rPr>
                <w:color w:val="0E0E0E"/>
                <w:spacing w:val="11"/>
                <w:sz w:val="19"/>
              </w:rPr>
              <w:t xml:space="preserve"> </w:t>
            </w:r>
            <w:r>
              <w:rPr>
                <w:color w:val="0E0E0E"/>
                <w:spacing w:val="-2"/>
                <w:sz w:val="19"/>
              </w:rPr>
              <w:t>telephone</w:t>
            </w:r>
          </w:p>
        </w:tc>
        <w:tc>
          <w:tcPr>
            <w:tcW w:w="1302" w:type="dxa"/>
            <w:tcBorders>
              <w:top w:val="single" w:sz="18" w:space="0" w:color="000000"/>
              <w:left w:val="single" w:sz="6" w:space="0" w:color="000000"/>
              <w:bottom w:val="single" w:sz="6" w:space="0" w:color="000000"/>
              <w:right w:val="single" w:sz="6" w:space="0" w:color="000000"/>
            </w:tcBorders>
          </w:tcPr>
          <w:p w14:paraId="717910E1" w14:textId="1DE9AD4F" w:rsidR="00592E5F" w:rsidRDefault="00592E5F" w:rsidP="00592E5F">
            <w:pPr>
              <w:pStyle w:val="TableParagraph"/>
              <w:spacing w:line="147" w:lineRule="exact"/>
              <w:ind w:left="59" w:right="18"/>
              <w:jc w:val="center"/>
              <w:rPr>
                <w:sz w:val="19"/>
              </w:rPr>
            </w:pPr>
            <w:r>
              <w:rPr>
                <w:color w:val="0E0E0E"/>
                <w:spacing w:val="-2"/>
                <w:sz w:val="19"/>
              </w:rPr>
              <w:t>9</w:t>
            </w:r>
            <w:r>
              <w:rPr>
                <w:color w:val="3F3F3F"/>
                <w:spacing w:val="-2"/>
                <w:sz w:val="19"/>
              </w:rPr>
              <w:t>,</w:t>
            </w:r>
            <w:r>
              <w:rPr>
                <w:color w:val="0E0E0E"/>
                <w:spacing w:val="-2"/>
                <w:sz w:val="19"/>
              </w:rPr>
              <w:t>100</w:t>
            </w:r>
          </w:p>
        </w:tc>
        <w:tc>
          <w:tcPr>
            <w:tcW w:w="1297" w:type="dxa"/>
            <w:tcBorders>
              <w:top w:val="single" w:sz="18" w:space="0" w:color="000000"/>
              <w:left w:val="single" w:sz="6" w:space="0" w:color="000000"/>
              <w:bottom w:val="single" w:sz="6" w:space="0" w:color="000000"/>
              <w:right w:val="single" w:sz="6" w:space="0" w:color="000000"/>
            </w:tcBorders>
          </w:tcPr>
          <w:p w14:paraId="4C8983F8" w14:textId="28AA710A" w:rsidR="00592E5F" w:rsidRDefault="00592E5F" w:rsidP="00592E5F">
            <w:pPr>
              <w:pStyle w:val="TableParagraph"/>
              <w:spacing w:line="147" w:lineRule="exact"/>
              <w:ind w:left="74"/>
              <w:jc w:val="center"/>
              <w:rPr>
                <w:sz w:val="19"/>
              </w:rPr>
            </w:pPr>
            <w:r>
              <w:rPr>
                <w:color w:val="0E0E0E"/>
                <w:spacing w:val="-2"/>
                <w:sz w:val="19"/>
              </w:rPr>
              <w:t>9</w:t>
            </w:r>
            <w:r>
              <w:rPr>
                <w:color w:val="525252"/>
                <w:spacing w:val="-2"/>
                <w:sz w:val="19"/>
              </w:rPr>
              <w:t>.</w:t>
            </w:r>
            <w:r>
              <w:rPr>
                <w:color w:val="0E0E0E"/>
                <w:spacing w:val="-2"/>
                <w:sz w:val="19"/>
              </w:rPr>
              <w:t>300</w:t>
            </w:r>
          </w:p>
        </w:tc>
        <w:tc>
          <w:tcPr>
            <w:tcW w:w="1307" w:type="dxa"/>
            <w:tcBorders>
              <w:top w:val="single" w:sz="18" w:space="0" w:color="000000"/>
              <w:left w:val="single" w:sz="6" w:space="0" w:color="000000"/>
              <w:bottom w:val="single" w:sz="6" w:space="0" w:color="000000"/>
              <w:right w:val="single" w:sz="6" w:space="0" w:color="000000"/>
            </w:tcBorders>
          </w:tcPr>
          <w:p w14:paraId="5298A13A" w14:textId="2DBF4F18" w:rsidR="00592E5F" w:rsidRDefault="00592E5F" w:rsidP="00592E5F">
            <w:pPr>
              <w:pStyle w:val="TableParagraph"/>
              <w:spacing w:line="147" w:lineRule="exact"/>
              <w:ind w:left="67"/>
              <w:jc w:val="center"/>
              <w:rPr>
                <w:sz w:val="19"/>
              </w:rPr>
            </w:pPr>
            <w:r>
              <w:rPr>
                <w:color w:val="0E0E0E"/>
                <w:spacing w:val="-2"/>
                <w:sz w:val="19"/>
              </w:rPr>
              <w:t>10,000</w:t>
            </w:r>
          </w:p>
        </w:tc>
        <w:tc>
          <w:tcPr>
            <w:tcW w:w="1283" w:type="dxa"/>
            <w:tcBorders>
              <w:top w:val="single" w:sz="18" w:space="0" w:color="000000"/>
              <w:left w:val="single" w:sz="6" w:space="0" w:color="000000"/>
              <w:bottom w:val="single" w:sz="6" w:space="0" w:color="000000"/>
              <w:right w:val="single" w:sz="6" w:space="0" w:color="000000"/>
            </w:tcBorders>
          </w:tcPr>
          <w:p w14:paraId="446E09A2" w14:textId="682F19A8" w:rsidR="00592E5F" w:rsidRDefault="00592E5F" w:rsidP="00592E5F">
            <w:pPr>
              <w:pStyle w:val="TableParagraph"/>
              <w:spacing w:line="147" w:lineRule="exact"/>
              <w:ind w:left="65" w:right="3"/>
              <w:jc w:val="center"/>
              <w:rPr>
                <w:sz w:val="19"/>
              </w:rPr>
            </w:pPr>
          </w:p>
        </w:tc>
      </w:tr>
      <w:tr w:rsidR="00592E5F" w14:paraId="6F5043BF" w14:textId="77777777">
        <w:trPr>
          <w:trHeight w:val="215"/>
        </w:trPr>
        <w:tc>
          <w:tcPr>
            <w:tcW w:w="4485" w:type="dxa"/>
            <w:tcBorders>
              <w:top w:val="single" w:sz="6" w:space="0" w:color="000000"/>
              <w:left w:val="single" w:sz="6" w:space="0" w:color="000000"/>
              <w:bottom w:val="single" w:sz="6" w:space="0" w:color="000000"/>
              <w:right w:val="single" w:sz="6" w:space="0" w:color="000000"/>
            </w:tcBorders>
          </w:tcPr>
          <w:p w14:paraId="283A4B4D" w14:textId="77777777" w:rsidR="00592E5F" w:rsidRDefault="00592E5F" w:rsidP="00592E5F">
            <w:pPr>
              <w:pStyle w:val="TableParagraph"/>
              <w:spacing w:before="11" w:line="184" w:lineRule="exact"/>
              <w:ind w:left="114"/>
              <w:rPr>
                <w:sz w:val="19"/>
              </w:rPr>
            </w:pPr>
            <w:r>
              <w:rPr>
                <w:color w:val="0E0E0E"/>
                <w:sz w:val="19"/>
              </w:rPr>
              <w:t>Requests</w:t>
            </w:r>
            <w:r>
              <w:rPr>
                <w:color w:val="0E0E0E"/>
                <w:spacing w:val="13"/>
                <w:sz w:val="19"/>
              </w:rPr>
              <w:t xml:space="preserve"> </w:t>
            </w:r>
            <w:proofErr w:type="spellStart"/>
            <w:r>
              <w:rPr>
                <w:color w:val="0E0E0E"/>
                <w:sz w:val="19"/>
              </w:rPr>
              <w:t>bv</w:t>
            </w:r>
            <w:proofErr w:type="spellEnd"/>
            <w:r>
              <w:rPr>
                <w:color w:val="0E0E0E"/>
                <w:spacing w:val="5"/>
                <w:sz w:val="19"/>
              </w:rPr>
              <w:t xml:space="preserve"> </w:t>
            </w:r>
            <w:r>
              <w:rPr>
                <w:color w:val="0E0E0E"/>
                <w:sz w:val="19"/>
              </w:rPr>
              <w:t>mail</w:t>
            </w:r>
            <w:r>
              <w:rPr>
                <w:color w:val="0E0E0E"/>
                <w:spacing w:val="2"/>
                <w:sz w:val="19"/>
              </w:rPr>
              <w:t xml:space="preserve"> </w:t>
            </w:r>
            <w:r>
              <w:rPr>
                <w:color w:val="0E0E0E"/>
                <w:sz w:val="19"/>
              </w:rPr>
              <w:t>or electronic</w:t>
            </w:r>
            <w:r>
              <w:rPr>
                <w:color w:val="0E0E0E"/>
                <w:spacing w:val="10"/>
                <w:sz w:val="19"/>
              </w:rPr>
              <w:t xml:space="preserve"> </w:t>
            </w:r>
            <w:r>
              <w:rPr>
                <w:color w:val="0E0E0E"/>
                <w:spacing w:val="-4"/>
                <w:sz w:val="19"/>
              </w:rPr>
              <w:t>mail</w:t>
            </w:r>
          </w:p>
        </w:tc>
        <w:tc>
          <w:tcPr>
            <w:tcW w:w="1302" w:type="dxa"/>
            <w:tcBorders>
              <w:top w:val="single" w:sz="6" w:space="0" w:color="000000"/>
              <w:left w:val="single" w:sz="6" w:space="0" w:color="000000"/>
              <w:bottom w:val="single" w:sz="6" w:space="0" w:color="000000"/>
              <w:right w:val="single" w:sz="6" w:space="0" w:color="000000"/>
            </w:tcBorders>
          </w:tcPr>
          <w:p w14:paraId="5F679FD0" w14:textId="7B3948FD" w:rsidR="00592E5F" w:rsidRDefault="00592E5F" w:rsidP="00592E5F">
            <w:pPr>
              <w:pStyle w:val="TableParagraph"/>
              <w:spacing w:before="11" w:line="184" w:lineRule="exact"/>
              <w:ind w:left="59" w:right="12"/>
              <w:jc w:val="center"/>
              <w:rPr>
                <w:sz w:val="19"/>
              </w:rPr>
            </w:pPr>
            <w:r>
              <w:rPr>
                <w:color w:val="0E0E0E"/>
                <w:spacing w:val="-2"/>
                <w:sz w:val="19"/>
              </w:rPr>
              <w:t>10,500</w:t>
            </w:r>
          </w:p>
        </w:tc>
        <w:tc>
          <w:tcPr>
            <w:tcW w:w="1297" w:type="dxa"/>
            <w:tcBorders>
              <w:top w:val="single" w:sz="6" w:space="0" w:color="000000"/>
              <w:left w:val="single" w:sz="6" w:space="0" w:color="000000"/>
              <w:bottom w:val="single" w:sz="6" w:space="0" w:color="000000"/>
              <w:right w:val="single" w:sz="6" w:space="0" w:color="000000"/>
            </w:tcBorders>
          </w:tcPr>
          <w:p w14:paraId="256ADC69" w14:textId="5FB204B3" w:rsidR="00592E5F" w:rsidRDefault="00592E5F" w:rsidP="00592E5F">
            <w:pPr>
              <w:pStyle w:val="TableParagraph"/>
              <w:spacing w:before="11" w:line="184" w:lineRule="exact"/>
              <w:ind w:left="74" w:right="16"/>
              <w:jc w:val="center"/>
              <w:rPr>
                <w:sz w:val="19"/>
              </w:rPr>
            </w:pPr>
            <w:r>
              <w:rPr>
                <w:color w:val="0E0E0E"/>
                <w:spacing w:val="-2"/>
                <w:w w:val="105"/>
                <w:sz w:val="19"/>
              </w:rPr>
              <w:t>10</w:t>
            </w:r>
            <w:r>
              <w:rPr>
                <w:color w:val="3F3F3F"/>
                <w:spacing w:val="-2"/>
                <w:w w:val="105"/>
                <w:sz w:val="19"/>
              </w:rPr>
              <w:t>,</w:t>
            </w:r>
            <w:r>
              <w:rPr>
                <w:color w:val="0E0E0E"/>
                <w:spacing w:val="-2"/>
                <w:w w:val="105"/>
                <w:sz w:val="19"/>
              </w:rPr>
              <w:t>000</w:t>
            </w:r>
          </w:p>
        </w:tc>
        <w:tc>
          <w:tcPr>
            <w:tcW w:w="1307" w:type="dxa"/>
            <w:tcBorders>
              <w:top w:val="single" w:sz="6" w:space="0" w:color="000000"/>
              <w:left w:val="single" w:sz="6" w:space="0" w:color="000000"/>
              <w:bottom w:val="single" w:sz="6" w:space="0" w:color="000000"/>
              <w:right w:val="single" w:sz="6" w:space="0" w:color="000000"/>
            </w:tcBorders>
          </w:tcPr>
          <w:p w14:paraId="0F966690" w14:textId="4B6B2B5B" w:rsidR="00592E5F" w:rsidRDefault="00592E5F" w:rsidP="00592E5F">
            <w:pPr>
              <w:pStyle w:val="TableParagraph"/>
              <w:spacing w:before="11" w:line="184" w:lineRule="exact"/>
              <w:ind w:left="67" w:right="4"/>
              <w:jc w:val="center"/>
              <w:rPr>
                <w:sz w:val="19"/>
              </w:rPr>
            </w:pPr>
            <w:r>
              <w:rPr>
                <w:color w:val="0E0E0E"/>
                <w:spacing w:val="-2"/>
                <w:sz w:val="19"/>
              </w:rPr>
              <w:t>12</w:t>
            </w:r>
            <w:r>
              <w:rPr>
                <w:color w:val="3F3F3F"/>
                <w:spacing w:val="-2"/>
                <w:sz w:val="19"/>
              </w:rPr>
              <w:t>,</w:t>
            </w:r>
            <w:r>
              <w:rPr>
                <w:color w:val="0E0E0E"/>
                <w:spacing w:val="-2"/>
                <w:sz w:val="19"/>
              </w:rPr>
              <w:t>000</w:t>
            </w:r>
          </w:p>
        </w:tc>
        <w:tc>
          <w:tcPr>
            <w:tcW w:w="1283" w:type="dxa"/>
            <w:tcBorders>
              <w:top w:val="single" w:sz="6" w:space="0" w:color="000000"/>
              <w:left w:val="single" w:sz="6" w:space="0" w:color="000000"/>
              <w:bottom w:val="single" w:sz="6" w:space="0" w:color="000000"/>
              <w:right w:val="single" w:sz="6" w:space="0" w:color="000000"/>
            </w:tcBorders>
          </w:tcPr>
          <w:p w14:paraId="17E9618E" w14:textId="049456A2" w:rsidR="00592E5F" w:rsidRDefault="00592E5F" w:rsidP="00592E5F">
            <w:pPr>
              <w:pStyle w:val="TableParagraph"/>
              <w:spacing w:before="11" w:line="184" w:lineRule="exact"/>
              <w:ind w:left="65"/>
              <w:jc w:val="center"/>
              <w:rPr>
                <w:sz w:val="19"/>
              </w:rPr>
            </w:pPr>
          </w:p>
        </w:tc>
      </w:tr>
      <w:tr w:rsidR="00592E5F" w14:paraId="29B898D9" w14:textId="77777777">
        <w:trPr>
          <w:trHeight w:val="215"/>
        </w:trPr>
        <w:tc>
          <w:tcPr>
            <w:tcW w:w="4485" w:type="dxa"/>
            <w:tcBorders>
              <w:top w:val="single" w:sz="6" w:space="0" w:color="000000"/>
              <w:left w:val="single" w:sz="6" w:space="0" w:color="000000"/>
              <w:bottom w:val="single" w:sz="6" w:space="0" w:color="000000"/>
              <w:right w:val="single" w:sz="6" w:space="0" w:color="000000"/>
            </w:tcBorders>
          </w:tcPr>
          <w:p w14:paraId="7543FB4E" w14:textId="77777777" w:rsidR="00592E5F" w:rsidRDefault="00592E5F" w:rsidP="00592E5F">
            <w:pPr>
              <w:pStyle w:val="TableParagraph"/>
              <w:spacing w:before="16" w:line="180" w:lineRule="exact"/>
              <w:ind w:left="115"/>
              <w:rPr>
                <w:sz w:val="19"/>
              </w:rPr>
            </w:pPr>
            <w:proofErr w:type="spellStart"/>
            <w:r>
              <w:rPr>
                <w:color w:val="0E0E0E"/>
                <w:sz w:val="19"/>
              </w:rPr>
              <w:t>Monthlv</w:t>
            </w:r>
            <w:proofErr w:type="spellEnd"/>
            <w:r>
              <w:rPr>
                <w:color w:val="0E0E0E"/>
                <w:spacing w:val="21"/>
                <w:sz w:val="19"/>
              </w:rPr>
              <w:t xml:space="preserve"> </w:t>
            </w:r>
            <w:r>
              <w:rPr>
                <w:color w:val="0E0E0E"/>
                <w:sz w:val="19"/>
              </w:rPr>
              <w:t>hits</w:t>
            </w:r>
            <w:r>
              <w:rPr>
                <w:color w:val="0E0E0E"/>
                <w:spacing w:val="12"/>
                <w:sz w:val="19"/>
              </w:rPr>
              <w:t xml:space="preserve"> </w:t>
            </w:r>
            <w:r>
              <w:rPr>
                <w:color w:val="0E0E0E"/>
                <w:sz w:val="19"/>
              </w:rPr>
              <w:t>on</w:t>
            </w:r>
            <w:r>
              <w:rPr>
                <w:color w:val="0E0E0E"/>
                <w:spacing w:val="1"/>
                <w:sz w:val="19"/>
              </w:rPr>
              <w:t xml:space="preserve"> </w:t>
            </w:r>
            <w:r>
              <w:rPr>
                <w:color w:val="0E0E0E"/>
                <w:spacing w:val="-2"/>
                <w:sz w:val="19"/>
              </w:rPr>
              <w:t>website</w:t>
            </w:r>
          </w:p>
        </w:tc>
        <w:tc>
          <w:tcPr>
            <w:tcW w:w="1302" w:type="dxa"/>
            <w:tcBorders>
              <w:top w:val="single" w:sz="6" w:space="0" w:color="000000"/>
              <w:left w:val="single" w:sz="6" w:space="0" w:color="000000"/>
              <w:bottom w:val="single" w:sz="6" w:space="0" w:color="000000"/>
              <w:right w:val="single" w:sz="6" w:space="0" w:color="000000"/>
            </w:tcBorders>
          </w:tcPr>
          <w:p w14:paraId="4C0CE887" w14:textId="4E5929DF" w:rsidR="00592E5F" w:rsidRDefault="00592E5F" w:rsidP="00592E5F">
            <w:pPr>
              <w:pStyle w:val="TableParagraph"/>
              <w:spacing w:before="11" w:line="184" w:lineRule="exact"/>
              <w:ind w:left="59" w:right="15"/>
              <w:jc w:val="center"/>
              <w:rPr>
                <w:sz w:val="19"/>
              </w:rPr>
            </w:pPr>
            <w:r>
              <w:rPr>
                <w:color w:val="0E0E0E"/>
                <w:spacing w:val="-2"/>
                <w:sz w:val="19"/>
              </w:rPr>
              <w:t>85,000</w:t>
            </w:r>
          </w:p>
        </w:tc>
        <w:tc>
          <w:tcPr>
            <w:tcW w:w="1297" w:type="dxa"/>
            <w:tcBorders>
              <w:top w:val="single" w:sz="6" w:space="0" w:color="000000"/>
              <w:left w:val="single" w:sz="6" w:space="0" w:color="000000"/>
              <w:bottom w:val="single" w:sz="6" w:space="0" w:color="000000"/>
              <w:right w:val="single" w:sz="6" w:space="0" w:color="000000"/>
            </w:tcBorders>
          </w:tcPr>
          <w:p w14:paraId="2641735D" w14:textId="4DA82C53" w:rsidR="00592E5F" w:rsidRDefault="00592E5F" w:rsidP="00592E5F">
            <w:pPr>
              <w:pStyle w:val="TableParagraph"/>
              <w:spacing w:before="11" w:line="184" w:lineRule="exact"/>
              <w:ind w:left="74" w:right="15"/>
              <w:jc w:val="center"/>
              <w:rPr>
                <w:sz w:val="19"/>
              </w:rPr>
            </w:pPr>
            <w:r>
              <w:rPr>
                <w:color w:val="0E0E0E"/>
                <w:spacing w:val="-2"/>
                <w:sz w:val="19"/>
              </w:rPr>
              <w:t>90,000</w:t>
            </w:r>
          </w:p>
        </w:tc>
        <w:tc>
          <w:tcPr>
            <w:tcW w:w="1307" w:type="dxa"/>
            <w:tcBorders>
              <w:top w:val="single" w:sz="6" w:space="0" w:color="000000"/>
              <w:left w:val="single" w:sz="6" w:space="0" w:color="000000"/>
              <w:bottom w:val="single" w:sz="6" w:space="0" w:color="000000"/>
              <w:right w:val="single" w:sz="6" w:space="0" w:color="000000"/>
            </w:tcBorders>
          </w:tcPr>
          <w:p w14:paraId="37F374FA" w14:textId="47B93D99" w:rsidR="00592E5F" w:rsidRDefault="00592E5F" w:rsidP="00592E5F">
            <w:pPr>
              <w:pStyle w:val="TableParagraph"/>
              <w:spacing w:before="11" w:line="184" w:lineRule="exact"/>
              <w:ind w:left="67" w:right="9"/>
              <w:jc w:val="center"/>
              <w:rPr>
                <w:sz w:val="19"/>
              </w:rPr>
            </w:pPr>
            <w:r>
              <w:rPr>
                <w:color w:val="0E0E0E"/>
                <w:spacing w:val="-2"/>
                <w:sz w:val="19"/>
              </w:rPr>
              <w:t>102</w:t>
            </w:r>
            <w:r>
              <w:rPr>
                <w:color w:val="3F3F3F"/>
                <w:spacing w:val="-2"/>
                <w:sz w:val="19"/>
              </w:rPr>
              <w:t>,</w:t>
            </w:r>
            <w:r>
              <w:rPr>
                <w:color w:val="0E0E0E"/>
                <w:spacing w:val="-2"/>
                <w:sz w:val="19"/>
              </w:rPr>
              <w:t>000</w:t>
            </w:r>
          </w:p>
        </w:tc>
        <w:tc>
          <w:tcPr>
            <w:tcW w:w="1283" w:type="dxa"/>
            <w:tcBorders>
              <w:top w:val="single" w:sz="6" w:space="0" w:color="000000"/>
              <w:left w:val="single" w:sz="6" w:space="0" w:color="000000"/>
              <w:bottom w:val="single" w:sz="6" w:space="0" w:color="000000"/>
              <w:right w:val="single" w:sz="6" w:space="0" w:color="000000"/>
            </w:tcBorders>
          </w:tcPr>
          <w:p w14:paraId="11DB6B85" w14:textId="3BD8247D" w:rsidR="00592E5F" w:rsidRDefault="00592E5F" w:rsidP="00592E5F">
            <w:pPr>
              <w:pStyle w:val="TableParagraph"/>
              <w:spacing w:before="11" w:line="184" w:lineRule="exact"/>
              <w:ind w:left="65"/>
              <w:jc w:val="center"/>
              <w:rPr>
                <w:sz w:val="19"/>
              </w:rPr>
            </w:pPr>
          </w:p>
        </w:tc>
      </w:tr>
      <w:tr w:rsidR="00592E5F" w14:paraId="29F87DA7" w14:textId="77777777">
        <w:trPr>
          <w:trHeight w:val="388"/>
        </w:trPr>
        <w:tc>
          <w:tcPr>
            <w:tcW w:w="4485" w:type="dxa"/>
            <w:tcBorders>
              <w:top w:val="single" w:sz="6" w:space="0" w:color="000000"/>
              <w:left w:val="single" w:sz="6" w:space="0" w:color="000000"/>
              <w:bottom w:val="single" w:sz="6" w:space="0" w:color="000000"/>
              <w:right w:val="single" w:sz="6" w:space="0" w:color="000000"/>
            </w:tcBorders>
          </w:tcPr>
          <w:p w14:paraId="29CC73E8" w14:textId="77777777" w:rsidR="00592E5F" w:rsidRDefault="00592E5F" w:rsidP="00592E5F">
            <w:pPr>
              <w:pStyle w:val="TableParagraph"/>
              <w:spacing w:before="102"/>
              <w:ind w:left="115"/>
              <w:rPr>
                <w:sz w:val="19"/>
              </w:rPr>
            </w:pPr>
            <w:r>
              <w:rPr>
                <w:color w:val="0E0E0E"/>
                <w:sz w:val="19"/>
              </w:rPr>
              <w:t>Statewide</w:t>
            </w:r>
            <w:r>
              <w:rPr>
                <w:color w:val="0E0E0E"/>
                <w:spacing w:val="11"/>
                <w:sz w:val="19"/>
              </w:rPr>
              <w:t xml:space="preserve"> </w:t>
            </w:r>
            <w:r>
              <w:rPr>
                <w:color w:val="0E0E0E"/>
                <w:sz w:val="19"/>
              </w:rPr>
              <w:t>outreach</w:t>
            </w:r>
            <w:r>
              <w:rPr>
                <w:color w:val="0E0E0E"/>
                <w:spacing w:val="4"/>
                <w:sz w:val="19"/>
              </w:rPr>
              <w:t xml:space="preserve"> </w:t>
            </w:r>
            <w:r>
              <w:rPr>
                <w:color w:val="0E0E0E"/>
                <w:sz w:val="19"/>
              </w:rPr>
              <w:t>to</w:t>
            </w:r>
            <w:r>
              <w:rPr>
                <w:color w:val="0E0E0E"/>
                <w:spacing w:val="-5"/>
                <w:sz w:val="19"/>
              </w:rPr>
              <w:t xml:space="preserve"> </w:t>
            </w:r>
            <w:r>
              <w:rPr>
                <w:color w:val="0E0E0E"/>
                <w:sz w:val="19"/>
              </w:rPr>
              <w:t>business</w:t>
            </w:r>
            <w:r>
              <w:rPr>
                <w:color w:val="0E0E0E"/>
                <w:spacing w:val="9"/>
                <w:sz w:val="19"/>
              </w:rPr>
              <w:t xml:space="preserve"> </w:t>
            </w:r>
            <w:r>
              <w:rPr>
                <w:color w:val="0E0E0E"/>
                <w:spacing w:val="-2"/>
                <w:sz w:val="19"/>
              </w:rPr>
              <w:t>owners</w:t>
            </w:r>
          </w:p>
        </w:tc>
        <w:tc>
          <w:tcPr>
            <w:tcW w:w="1302" w:type="dxa"/>
            <w:tcBorders>
              <w:top w:val="single" w:sz="6" w:space="0" w:color="000000"/>
              <w:left w:val="single" w:sz="6" w:space="0" w:color="000000"/>
              <w:bottom w:val="single" w:sz="6" w:space="0" w:color="000000"/>
              <w:right w:val="single" w:sz="6" w:space="0" w:color="000000"/>
            </w:tcBorders>
          </w:tcPr>
          <w:p w14:paraId="2387522A" w14:textId="5EACB38C" w:rsidR="00592E5F" w:rsidRDefault="00592E5F" w:rsidP="00592E5F">
            <w:pPr>
              <w:pStyle w:val="TableParagraph"/>
              <w:spacing w:before="102"/>
              <w:ind w:left="59"/>
              <w:jc w:val="center"/>
              <w:rPr>
                <w:sz w:val="19"/>
              </w:rPr>
            </w:pPr>
            <w:r>
              <w:rPr>
                <w:color w:val="0E0E0E"/>
                <w:spacing w:val="-5"/>
                <w:sz w:val="19"/>
              </w:rPr>
              <w:t>105</w:t>
            </w:r>
          </w:p>
        </w:tc>
        <w:tc>
          <w:tcPr>
            <w:tcW w:w="1297" w:type="dxa"/>
            <w:tcBorders>
              <w:top w:val="single" w:sz="6" w:space="0" w:color="000000"/>
              <w:left w:val="single" w:sz="6" w:space="0" w:color="000000"/>
              <w:bottom w:val="single" w:sz="6" w:space="0" w:color="000000"/>
              <w:right w:val="single" w:sz="6" w:space="0" w:color="000000"/>
            </w:tcBorders>
          </w:tcPr>
          <w:p w14:paraId="1967E8A8" w14:textId="2270F2DA" w:rsidR="00592E5F" w:rsidRDefault="00592E5F" w:rsidP="00592E5F">
            <w:pPr>
              <w:pStyle w:val="TableParagraph"/>
              <w:spacing w:before="102"/>
              <w:ind w:left="74" w:right="8"/>
              <w:jc w:val="center"/>
              <w:rPr>
                <w:sz w:val="19"/>
              </w:rPr>
            </w:pPr>
            <w:r>
              <w:rPr>
                <w:color w:val="0E0E0E"/>
                <w:spacing w:val="-5"/>
                <w:w w:val="105"/>
                <w:sz w:val="19"/>
              </w:rPr>
              <w:t>175</w:t>
            </w:r>
          </w:p>
        </w:tc>
        <w:tc>
          <w:tcPr>
            <w:tcW w:w="1307" w:type="dxa"/>
            <w:tcBorders>
              <w:top w:val="single" w:sz="6" w:space="0" w:color="000000"/>
              <w:left w:val="single" w:sz="6" w:space="0" w:color="000000"/>
              <w:bottom w:val="single" w:sz="6" w:space="0" w:color="000000"/>
              <w:right w:val="single" w:sz="6" w:space="0" w:color="000000"/>
            </w:tcBorders>
          </w:tcPr>
          <w:p w14:paraId="42552EE0" w14:textId="62216BBC" w:rsidR="00592E5F" w:rsidRDefault="00592E5F" w:rsidP="00592E5F">
            <w:pPr>
              <w:pStyle w:val="TableParagraph"/>
              <w:spacing w:before="102"/>
              <w:ind w:left="67" w:right="9"/>
              <w:jc w:val="center"/>
              <w:rPr>
                <w:sz w:val="19"/>
              </w:rPr>
            </w:pPr>
            <w:r>
              <w:rPr>
                <w:color w:val="0E0E0E"/>
                <w:spacing w:val="-5"/>
                <w:sz w:val="19"/>
              </w:rPr>
              <w:t>180</w:t>
            </w:r>
          </w:p>
        </w:tc>
        <w:tc>
          <w:tcPr>
            <w:tcW w:w="1283" w:type="dxa"/>
            <w:tcBorders>
              <w:top w:val="single" w:sz="6" w:space="0" w:color="000000"/>
              <w:left w:val="single" w:sz="6" w:space="0" w:color="000000"/>
              <w:bottom w:val="single" w:sz="6" w:space="0" w:color="000000"/>
              <w:right w:val="single" w:sz="6" w:space="0" w:color="000000"/>
            </w:tcBorders>
          </w:tcPr>
          <w:p w14:paraId="58F429E8" w14:textId="38D1AB97" w:rsidR="00592E5F" w:rsidRDefault="00592E5F" w:rsidP="00592E5F">
            <w:pPr>
              <w:pStyle w:val="TableParagraph"/>
              <w:spacing w:before="102"/>
              <w:ind w:left="65" w:right="7"/>
              <w:jc w:val="center"/>
              <w:rPr>
                <w:sz w:val="19"/>
              </w:rPr>
            </w:pPr>
          </w:p>
        </w:tc>
      </w:tr>
      <w:tr w:rsidR="00592E5F" w14:paraId="69D13AFF" w14:textId="77777777">
        <w:trPr>
          <w:trHeight w:val="436"/>
        </w:trPr>
        <w:tc>
          <w:tcPr>
            <w:tcW w:w="4485" w:type="dxa"/>
            <w:tcBorders>
              <w:top w:val="single" w:sz="6" w:space="0" w:color="000000"/>
              <w:left w:val="single" w:sz="6" w:space="0" w:color="000000"/>
              <w:bottom w:val="single" w:sz="6" w:space="0" w:color="000000"/>
              <w:right w:val="single" w:sz="6" w:space="0" w:color="000000"/>
            </w:tcBorders>
          </w:tcPr>
          <w:p w14:paraId="3CF93760" w14:textId="77777777" w:rsidR="00592E5F" w:rsidRDefault="00592E5F" w:rsidP="00592E5F">
            <w:pPr>
              <w:pStyle w:val="TableParagraph"/>
              <w:spacing w:line="220" w:lineRule="atLeast"/>
              <w:ind w:left="113" w:firstLine="1"/>
              <w:rPr>
                <w:sz w:val="19"/>
              </w:rPr>
            </w:pPr>
            <w:r>
              <w:rPr>
                <w:color w:val="0E0E0E"/>
                <w:sz w:val="19"/>
              </w:rPr>
              <w:t>Community</w:t>
            </w:r>
            <w:r>
              <w:rPr>
                <w:color w:val="0E0E0E"/>
                <w:spacing w:val="28"/>
                <w:sz w:val="19"/>
              </w:rPr>
              <w:t xml:space="preserve"> </w:t>
            </w:r>
            <w:r>
              <w:rPr>
                <w:color w:val="0E0E0E"/>
                <w:sz w:val="19"/>
              </w:rPr>
              <w:t>visits</w:t>
            </w:r>
            <w:r>
              <w:rPr>
                <w:color w:val="0E0E0E"/>
                <w:spacing w:val="-1"/>
                <w:sz w:val="19"/>
              </w:rPr>
              <w:t xml:space="preserve"> </w:t>
            </w:r>
            <w:r>
              <w:rPr>
                <w:color w:val="0E0E0E"/>
                <w:sz w:val="19"/>
              </w:rPr>
              <w:t>and</w:t>
            </w:r>
            <w:r>
              <w:rPr>
                <w:color w:val="0E0E0E"/>
                <w:spacing w:val="-1"/>
                <w:sz w:val="19"/>
              </w:rPr>
              <w:t xml:space="preserve"> </w:t>
            </w:r>
            <w:r>
              <w:rPr>
                <w:color w:val="0E0E0E"/>
                <w:sz w:val="19"/>
              </w:rPr>
              <w:t>town hall</w:t>
            </w:r>
            <w:r>
              <w:rPr>
                <w:color w:val="0E0E0E"/>
                <w:spacing w:val="-10"/>
                <w:sz w:val="19"/>
              </w:rPr>
              <w:t xml:space="preserve"> </w:t>
            </w:r>
            <w:r>
              <w:rPr>
                <w:color w:val="0E0E0E"/>
                <w:sz w:val="19"/>
              </w:rPr>
              <w:t xml:space="preserve">meetings per </w:t>
            </w:r>
            <w:proofErr w:type="spellStart"/>
            <w:r>
              <w:rPr>
                <w:color w:val="0E0E0E"/>
                <w:spacing w:val="-2"/>
                <w:sz w:val="19"/>
              </w:rPr>
              <w:t>fiscalvear</w:t>
            </w:r>
            <w:proofErr w:type="spellEnd"/>
          </w:p>
        </w:tc>
        <w:tc>
          <w:tcPr>
            <w:tcW w:w="1302" w:type="dxa"/>
            <w:tcBorders>
              <w:top w:val="single" w:sz="6" w:space="0" w:color="000000"/>
              <w:left w:val="single" w:sz="6" w:space="0" w:color="000000"/>
              <w:bottom w:val="single" w:sz="6" w:space="0" w:color="000000"/>
              <w:right w:val="single" w:sz="6" w:space="0" w:color="000000"/>
            </w:tcBorders>
          </w:tcPr>
          <w:p w14:paraId="3FCE3132" w14:textId="21AB2CC1" w:rsidR="00592E5F" w:rsidRDefault="00592E5F" w:rsidP="00592E5F">
            <w:pPr>
              <w:pStyle w:val="TableParagraph"/>
              <w:spacing w:before="126"/>
              <w:ind w:left="59" w:right="13"/>
              <w:jc w:val="center"/>
              <w:rPr>
                <w:sz w:val="19"/>
              </w:rPr>
            </w:pPr>
            <w:r>
              <w:rPr>
                <w:color w:val="0E0E0E"/>
                <w:spacing w:val="-10"/>
                <w:sz w:val="19"/>
              </w:rPr>
              <w:t>5</w:t>
            </w:r>
          </w:p>
        </w:tc>
        <w:tc>
          <w:tcPr>
            <w:tcW w:w="1297" w:type="dxa"/>
            <w:tcBorders>
              <w:top w:val="single" w:sz="6" w:space="0" w:color="000000"/>
              <w:left w:val="single" w:sz="6" w:space="0" w:color="000000"/>
              <w:bottom w:val="single" w:sz="6" w:space="0" w:color="000000"/>
              <w:right w:val="single" w:sz="6" w:space="0" w:color="000000"/>
            </w:tcBorders>
          </w:tcPr>
          <w:p w14:paraId="64422467" w14:textId="3EE0A5DB" w:rsidR="00592E5F" w:rsidRDefault="00592E5F" w:rsidP="00592E5F">
            <w:pPr>
              <w:pStyle w:val="TableParagraph"/>
              <w:spacing w:before="126"/>
              <w:ind w:left="74" w:right="16"/>
              <w:jc w:val="center"/>
              <w:rPr>
                <w:sz w:val="19"/>
              </w:rPr>
            </w:pPr>
            <w:r>
              <w:rPr>
                <w:color w:val="0E0E0E"/>
                <w:spacing w:val="-5"/>
                <w:w w:val="105"/>
                <w:sz w:val="19"/>
              </w:rPr>
              <w:t>20</w:t>
            </w:r>
          </w:p>
        </w:tc>
        <w:tc>
          <w:tcPr>
            <w:tcW w:w="1307" w:type="dxa"/>
            <w:tcBorders>
              <w:top w:val="single" w:sz="6" w:space="0" w:color="000000"/>
              <w:left w:val="single" w:sz="6" w:space="0" w:color="000000"/>
              <w:bottom w:val="single" w:sz="6" w:space="0" w:color="000000"/>
              <w:right w:val="single" w:sz="6" w:space="0" w:color="000000"/>
            </w:tcBorders>
          </w:tcPr>
          <w:p w14:paraId="587B6A12" w14:textId="4B478FCF" w:rsidR="00592E5F" w:rsidRDefault="00592E5F" w:rsidP="00592E5F">
            <w:pPr>
              <w:pStyle w:val="TableParagraph"/>
              <w:spacing w:before="122"/>
              <w:ind w:left="67" w:right="4"/>
              <w:jc w:val="center"/>
              <w:rPr>
                <w:sz w:val="19"/>
              </w:rPr>
            </w:pPr>
            <w:r>
              <w:rPr>
                <w:color w:val="0E0E0E"/>
                <w:spacing w:val="-5"/>
                <w:sz w:val="19"/>
              </w:rPr>
              <w:t>22</w:t>
            </w:r>
          </w:p>
        </w:tc>
        <w:tc>
          <w:tcPr>
            <w:tcW w:w="1283" w:type="dxa"/>
            <w:tcBorders>
              <w:top w:val="single" w:sz="6" w:space="0" w:color="000000"/>
              <w:left w:val="single" w:sz="6" w:space="0" w:color="000000"/>
              <w:bottom w:val="single" w:sz="6" w:space="0" w:color="000000"/>
              <w:right w:val="single" w:sz="6" w:space="0" w:color="000000"/>
            </w:tcBorders>
          </w:tcPr>
          <w:p w14:paraId="11A10889" w14:textId="5AFE96CE" w:rsidR="00592E5F" w:rsidRDefault="00592E5F" w:rsidP="00592E5F">
            <w:pPr>
              <w:pStyle w:val="TableParagraph"/>
              <w:spacing w:before="126"/>
              <w:ind w:left="65" w:right="10"/>
              <w:jc w:val="center"/>
              <w:rPr>
                <w:sz w:val="19"/>
              </w:rPr>
            </w:pPr>
          </w:p>
        </w:tc>
      </w:tr>
      <w:tr w:rsidR="00592E5F" w14:paraId="5A4F9A5C" w14:textId="77777777">
        <w:trPr>
          <w:trHeight w:val="433"/>
        </w:trPr>
        <w:tc>
          <w:tcPr>
            <w:tcW w:w="4485" w:type="dxa"/>
            <w:tcBorders>
              <w:top w:val="single" w:sz="6" w:space="0" w:color="000000"/>
              <w:left w:val="single" w:sz="6" w:space="0" w:color="000000"/>
              <w:bottom w:val="single" w:sz="6" w:space="0" w:color="000000"/>
              <w:right w:val="single" w:sz="6" w:space="0" w:color="000000"/>
            </w:tcBorders>
          </w:tcPr>
          <w:p w14:paraId="1AD13091" w14:textId="77777777" w:rsidR="00592E5F" w:rsidRDefault="00592E5F" w:rsidP="00592E5F">
            <w:pPr>
              <w:pStyle w:val="TableParagraph"/>
              <w:spacing w:line="216" w:lineRule="exact"/>
              <w:ind w:left="112" w:firstLine="3"/>
              <w:rPr>
                <w:sz w:val="19"/>
              </w:rPr>
            </w:pPr>
            <w:r>
              <w:rPr>
                <w:color w:val="0E0E0E"/>
                <w:sz w:val="19"/>
              </w:rPr>
              <w:t>Community participation at</w:t>
            </w:r>
            <w:r>
              <w:rPr>
                <w:color w:val="0E0E0E"/>
                <w:spacing w:val="-8"/>
                <w:sz w:val="19"/>
              </w:rPr>
              <w:t xml:space="preserve"> </w:t>
            </w:r>
            <w:r>
              <w:rPr>
                <w:color w:val="0E0E0E"/>
                <w:sz w:val="19"/>
              </w:rPr>
              <w:t>town hall</w:t>
            </w:r>
            <w:r>
              <w:rPr>
                <w:color w:val="0E0E0E"/>
                <w:spacing w:val="-5"/>
                <w:sz w:val="19"/>
              </w:rPr>
              <w:t xml:space="preserve"> </w:t>
            </w:r>
            <w:r>
              <w:rPr>
                <w:color w:val="0E0E0E"/>
                <w:sz w:val="19"/>
              </w:rPr>
              <w:t xml:space="preserve">meetings in </w:t>
            </w:r>
            <w:r>
              <w:rPr>
                <w:color w:val="0E0E0E"/>
                <w:spacing w:val="-2"/>
                <w:sz w:val="19"/>
              </w:rPr>
              <w:t>person</w:t>
            </w:r>
          </w:p>
        </w:tc>
        <w:tc>
          <w:tcPr>
            <w:tcW w:w="1302" w:type="dxa"/>
            <w:tcBorders>
              <w:top w:val="single" w:sz="6" w:space="0" w:color="000000"/>
              <w:left w:val="single" w:sz="6" w:space="0" w:color="000000"/>
              <w:bottom w:val="single" w:sz="6" w:space="0" w:color="000000"/>
              <w:right w:val="single" w:sz="6" w:space="0" w:color="000000"/>
            </w:tcBorders>
          </w:tcPr>
          <w:p w14:paraId="6640DBAD" w14:textId="1F6A2955" w:rsidR="00592E5F" w:rsidRDefault="00592E5F" w:rsidP="00592E5F">
            <w:pPr>
              <w:pStyle w:val="TableParagraph"/>
              <w:spacing w:before="123"/>
              <w:ind w:left="59" w:right="10"/>
              <w:jc w:val="center"/>
              <w:rPr>
                <w:sz w:val="19"/>
              </w:rPr>
            </w:pPr>
            <w:r>
              <w:rPr>
                <w:color w:val="0E0E0E"/>
                <w:spacing w:val="-5"/>
                <w:sz w:val="19"/>
              </w:rPr>
              <w:t>150</w:t>
            </w:r>
          </w:p>
        </w:tc>
        <w:tc>
          <w:tcPr>
            <w:tcW w:w="1297" w:type="dxa"/>
            <w:tcBorders>
              <w:top w:val="single" w:sz="6" w:space="0" w:color="000000"/>
              <w:left w:val="single" w:sz="6" w:space="0" w:color="000000"/>
              <w:bottom w:val="single" w:sz="6" w:space="0" w:color="000000"/>
              <w:right w:val="single" w:sz="6" w:space="0" w:color="000000"/>
            </w:tcBorders>
          </w:tcPr>
          <w:p w14:paraId="6138741B" w14:textId="46C05787" w:rsidR="00592E5F" w:rsidRDefault="00592E5F" w:rsidP="00592E5F">
            <w:pPr>
              <w:pStyle w:val="TableParagraph"/>
              <w:spacing w:before="123"/>
              <w:ind w:left="74" w:right="14"/>
              <w:jc w:val="center"/>
              <w:rPr>
                <w:sz w:val="19"/>
              </w:rPr>
            </w:pPr>
            <w:r>
              <w:rPr>
                <w:color w:val="0E0E0E"/>
                <w:spacing w:val="-2"/>
                <w:w w:val="105"/>
                <w:sz w:val="19"/>
              </w:rPr>
              <w:t>1,700</w:t>
            </w:r>
          </w:p>
        </w:tc>
        <w:tc>
          <w:tcPr>
            <w:tcW w:w="1307" w:type="dxa"/>
            <w:tcBorders>
              <w:top w:val="single" w:sz="6" w:space="0" w:color="000000"/>
              <w:left w:val="single" w:sz="6" w:space="0" w:color="000000"/>
              <w:bottom w:val="single" w:sz="6" w:space="0" w:color="000000"/>
              <w:right w:val="single" w:sz="6" w:space="0" w:color="000000"/>
            </w:tcBorders>
          </w:tcPr>
          <w:p w14:paraId="4DCB1E1A" w14:textId="5BEAB1FB" w:rsidR="00592E5F" w:rsidRDefault="00592E5F" w:rsidP="00592E5F">
            <w:pPr>
              <w:pStyle w:val="TableParagraph"/>
              <w:spacing w:before="123"/>
              <w:ind w:left="67" w:right="12"/>
              <w:jc w:val="center"/>
              <w:rPr>
                <w:sz w:val="19"/>
              </w:rPr>
            </w:pPr>
            <w:r>
              <w:rPr>
                <w:color w:val="0E0E0E"/>
                <w:spacing w:val="-4"/>
                <w:sz w:val="19"/>
              </w:rPr>
              <w:t>1800</w:t>
            </w:r>
          </w:p>
        </w:tc>
        <w:tc>
          <w:tcPr>
            <w:tcW w:w="1283" w:type="dxa"/>
            <w:tcBorders>
              <w:top w:val="single" w:sz="6" w:space="0" w:color="000000"/>
              <w:left w:val="single" w:sz="6" w:space="0" w:color="000000"/>
              <w:bottom w:val="single" w:sz="6" w:space="0" w:color="000000"/>
              <w:right w:val="single" w:sz="6" w:space="0" w:color="000000"/>
            </w:tcBorders>
          </w:tcPr>
          <w:p w14:paraId="044EB3AD" w14:textId="6040D6AE" w:rsidR="00592E5F" w:rsidRDefault="00592E5F" w:rsidP="00592E5F">
            <w:pPr>
              <w:pStyle w:val="TableParagraph"/>
              <w:spacing w:before="123"/>
              <w:ind w:left="65" w:right="18"/>
              <w:jc w:val="center"/>
              <w:rPr>
                <w:sz w:val="19"/>
              </w:rPr>
            </w:pPr>
          </w:p>
        </w:tc>
      </w:tr>
      <w:tr w:rsidR="00592E5F" w14:paraId="2ECC4EF9" w14:textId="77777777">
        <w:trPr>
          <w:trHeight w:val="657"/>
        </w:trPr>
        <w:tc>
          <w:tcPr>
            <w:tcW w:w="4485" w:type="dxa"/>
            <w:tcBorders>
              <w:top w:val="single" w:sz="6" w:space="0" w:color="000000"/>
              <w:left w:val="single" w:sz="6" w:space="0" w:color="000000"/>
              <w:bottom w:val="single" w:sz="6" w:space="0" w:color="000000"/>
              <w:right w:val="single" w:sz="6" w:space="0" w:color="000000"/>
            </w:tcBorders>
          </w:tcPr>
          <w:p w14:paraId="3AE1A333" w14:textId="77777777" w:rsidR="00592E5F" w:rsidRDefault="00592E5F" w:rsidP="00592E5F">
            <w:pPr>
              <w:pStyle w:val="TableParagraph"/>
              <w:spacing w:line="220" w:lineRule="atLeast"/>
              <w:ind w:left="112" w:firstLine="2"/>
              <w:rPr>
                <w:sz w:val="19"/>
              </w:rPr>
            </w:pPr>
            <w:r>
              <w:rPr>
                <w:color w:val="0E0E0E"/>
                <w:sz w:val="19"/>
              </w:rPr>
              <w:t>Monitor groups that have data on available resources by hosting meetings with partners statewide</w:t>
            </w:r>
            <w:r>
              <w:rPr>
                <w:color w:val="3F3F3F"/>
                <w:sz w:val="19"/>
              </w:rPr>
              <w:t>,</w:t>
            </w:r>
            <w:r>
              <w:rPr>
                <w:color w:val="3F3F3F"/>
                <w:spacing w:val="-12"/>
                <w:sz w:val="19"/>
              </w:rPr>
              <w:t xml:space="preserve"> </w:t>
            </w:r>
            <w:r>
              <w:rPr>
                <w:color w:val="0E0E0E"/>
                <w:sz w:val="19"/>
              </w:rPr>
              <w:t>minimum</w:t>
            </w:r>
            <w:r>
              <w:rPr>
                <w:color w:val="0E0E0E"/>
                <w:spacing w:val="2"/>
                <w:sz w:val="19"/>
              </w:rPr>
              <w:t xml:space="preserve"> </w:t>
            </w:r>
            <w:r>
              <w:rPr>
                <w:color w:val="0E0E0E"/>
                <w:sz w:val="19"/>
              </w:rPr>
              <w:t>one</w:t>
            </w:r>
            <w:r>
              <w:rPr>
                <w:color w:val="0E0E0E"/>
                <w:spacing w:val="1"/>
                <w:sz w:val="19"/>
              </w:rPr>
              <w:t xml:space="preserve"> </w:t>
            </w:r>
            <w:proofErr w:type="spellStart"/>
            <w:r>
              <w:rPr>
                <w:color w:val="0E0E0E"/>
                <w:sz w:val="19"/>
              </w:rPr>
              <w:t>meetina</w:t>
            </w:r>
            <w:proofErr w:type="spellEnd"/>
            <w:r>
              <w:rPr>
                <w:color w:val="0E0E0E"/>
                <w:spacing w:val="25"/>
                <w:sz w:val="19"/>
              </w:rPr>
              <w:t xml:space="preserve"> </w:t>
            </w:r>
            <w:proofErr w:type="spellStart"/>
            <w:r>
              <w:rPr>
                <w:color w:val="0E0E0E"/>
                <w:sz w:val="19"/>
              </w:rPr>
              <w:t>oer</w:t>
            </w:r>
            <w:proofErr w:type="spellEnd"/>
            <w:r>
              <w:rPr>
                <w:color w:val="0E0E0E"/>
                <w:spacing w:val="7"/>
                <w:sz w:val="19"/>
              </w:rPr>
              <w:t xml:space="preserve"> </w:t>
            </w:r>
            <w:proofErr w:type="spellStart"/>
            <w:r>
              <w:rPr>
                <w:color w:val="0E0E0E"/>
                <w:spacing w:val="-2"/>
                <w:sz w:val="19"/>
              </w:rPr>
              <w:t>auarter</w:t>
            </w:r>
            <w:proofErr w:type="spellEnd"/>
          </w:p>
        </w:tc>
        <w:tc>
          <w:tcPr>
            <w:tcW w:w="1302" w:type="dxa"/>
            <w:tcBorders>
              <w:top w:val="single" w:sz="6" w:space="0" w:color="000000"/>
              <w:left w:val="single" w:sz="6" w:space="0" w:color="000000"/>
              <w:bottom w:val="single" w:sz="6" w:space="0" w:color="000000"/>
              <w:right w:val="single" w:sz="6" w:space="0" w:color="000000"/>
            </w:tcBorders>
          </w:tcPr>
          <w:p w14:paraId="78441441" w14:textId="77777777" w:rsidR="00592E5F" w:rsidRDefault="00592E5F" w:rsidP="00592E5F">
            <w:pPr>
              <w:pStyle w:val="TableParagraph"/>
              <w:spacing w:before="23"/>
              <w:rPr>
                <w:b/>
                <w:sz w:val="19"/>
              </w:rPr>
            </w:pPr>
          </w:p>
          <w:p w14:paraId="674B2524" w14:textId="66CA00B1" w:rsidR="00592E5F" w:rsidRDefault="00592E5F" w:rsidP="00592E5F">
            <w:pPr>
              <w:pStyle w:val="TableParagraph"/>
              <w:ind w:left="59" w:right="7"/>
              <w:jc w:val="center"/>
              <w:rPr>
                <w:sz w:val="19"/>
              </w:rPr>
            </w:pPr>
            <w:r>
              <w:rPr>
                <w:color w:val="0E0E0E"/>
                <w:spacing w:val="-10"/>
                <w:w w:val="105"/>
                <w:sz w:val="19"/>
              </w:rPr>
              <w:t>5</w:t>
            </w:r>
          </w:p>
        </w:tc>
        <w:tc>
          <w:tcPr>
            <w:tcW w:w="1297" w:type="dxa"/>
            <w:tcBorders>
              <w:top w:val="single" w:sz="6" w:space="0" w:color="000000"/>
              <w:left w:val="single" w:sz="6" w:space="0" w:color="000000"/>
              <w:bottom w:val="single" w:sz="6" w:space="0" w:color="000000"/>
              <w:right w:val="single" w:sz="6" w:space="0" w:color="000000"/>
            </w:tcBorders>
          </w:tcPr>
          <w:p w14:paraId="6E896289" w14:textId="77777777" w:rsidR="00592E5F" w:rsidRDefault="00592E5F" w:rsidP="00592E5F">
            <w:pPr>
              <w:pStyle w:val="TableParagraph"/>
              <w:spacing w:before="23"/>
              <w:rPr>
                <w:b/>
                <w:sz w:val="19"/>
              </w:rPr>
            </w:pPr>
          </w:p>
          <w:p w14:paraId="584C79E6" w14:textId="2796129D" w:rsidR="00592E5F" w:rsidRDefault="00592E5F" w:rsidP="00592E5F">
            <w:pPr>
              <w:pStyle w:val="TableParagraph"/>
              <w:ind w:left="74" w:right="9"/>
              <w:jc w:val="center"/>
              <w:rPr>
                <w:sz w:val="19"/>
              </w:rPr>
            </w:pPr>
            <w:r>
              <w:rPr>
                <w:color w:val="0E0E0E"/>
                <w:spacing w:val="-5"/>
                <w:sz w:val="19"/>
              </w:rPr>
              <w:t>30</w:t>
            </w:r>
          </w:p>
        </w:tc>
        <w:tc>
          <w:tcPr>
            <w:tcW w:w="1307" w:type="dxa"/>
            <w:tcBorders>
              <w:top w:val="single" w:sz="6" w:space="0" w:color="000000"/>
              <w:left w:val="single" w:sz="6" w:space="0" w:color="000000"/>
              <w:bottom w:val="single" w:sz="6" w:space="0" w:color="000000"/>
              <w:right w:val="single" w:sz="6" w:space="0" w:color="000000"/>
            </w:tcBorders>
          </w:tcPr>
          <w:p w14:paraId="4354D9CA" w14:textId="77777777" w:rsidR="00592E5F" w:rsidRDefault="00592E5F" w:rsidP="00592E5F">
            <w:pPr>
              <w:pStyle w:val="TableParagraph"/>
              <w:spacing w:before="18"/>
              <w:rPr>
                <w:b/>
                <w:sz w:val="19"/>
              </w:rPr>
            </w:pPr>
          </w:p>
          <w:p w14:paraId="154FF8B9" w14:textId="29340289" w:rsidR="00592E5F" w:rsidRDefault="00592E5F" w:rsidP="00592E5F">
            <w:pPr>
              <w:pStyle w:val="TableParagraph"/>
              <w:ind w:left="67" w:right="2"/>
              <w:jc w:val="center"/>
              <w:rPr>
                <w:sz w:val="19"/>
              </w:rPr>
            </w:pPr>
            <w:r>
              <w:rPr>
                <w:color w:val="0E0E0E"/>
                <w:spacing w:val="-5"/>
                <w:sz w:val="19"/>
              </w:rPr>
              <w:t>40</w:t>
            </w:r>
          </w:p>
        </w:tc>
        <w:tc>
          <w:tcPr>
            <w:tcW w:w="1283" w:type="dxa"/>
            <w:tcBorders>
              <w:top w:val="single" w:sz="6" w:space="0" w:color="000000"/>
              <w:left w:val="single" w:sz="6" w:space="0" w:color="000000"/>
              <w:bottom w:val="single" w:sz="6" w:space="0" w:color="000000"/>
              <w:right w:val="single" w:sz="6" w:space="0" w:color="000000"/>
            </w:tcBorders>
          </w:tcPr>
          <w:p w14:paraId="490A64DD" w14:textId="6C311BC2" w:rsidR="00592E5F" w:rsidRDefault="00592E5F" w:rsidP="00592E5F">
            <w:pPr>
              <w:pStyle w:val="TableParagraph"/>
              <w:ind w:left="65" w:right="4"/>
              <w:jc w:val="center"/>
              <w:rPr>
                <w:sz w:val="19"/>
              </w:rPr>
            </w:pPr>
          </w:p>
        </w:tc>
      </w:tr>
      <w:tr w:rsidR="00592E5F" w14:paraId="10A14D72" w14:textId="77777777">
        <w:trPr>
          <w:trHeight w:val="439"/>
        </w:trPr>
        <w:tc>
          <w:tcPr>
            <w:tcW w:w="4485" w:type="dxa"/>
            <w:tcBorders>
              <w:top w:val="single" w:sz="6" w:space="0" w:color="000000"/>
              <w:left w:val="single" w:sz="6" w:space="0" w:color="000000"/>
              <w:bottom w:val="single" w:sz="6" w:space="0" w:color="000000"/>
              <w:right w:val="single" w:sz="6" w:space="0" w:color="000000"/>
            </w:tcBorders>
          </w:tcPr>
          <w:p w14:paraId="6EFE7461" w14:textId="77777777" w:rsidR="00592E5F" w:rsidRDefault="00592E5F" w:rsidP="00592E5F">
            <w:pPr>
              <w:pStyle w:val="TableParagraph"/>
              <w:spacing w:line="220" w:lineRule="atLeast"/>
              <w:ind w:left="109" w:right="93"/>
              <w:rPr>
                <w:sz w:val="19"/>
              </w:rPr>
            </w:pPr>
            <w:r>
              <w:rPr>
                <w:color w:val="0E0E0E"/>
                <w:sz w:val="19"/>
              </w:rPr>
              <w:t>Number of</w:t>
            </w:r>
            <w:r>
              <w:rPr>
                <w:color w:val="0E0E0E"/>
                <w:spacing w:val="-1"/>
                <w:sz w:val="19"/>
              </w:rPr>
              <w:t xml:space="preserve"> </w:t>
            </w:r>
            <w:r>
              <w:rPr>
                <w:color w:val="0E0E0E"/>
                <w:sz w:val="19"/>
              </w:rPr>
              <w:t>legislators and</w:t>
            </w:r>
            <w:r>
              <w:rPr>
                <w:color w:val="0E0E0E"/>
                <w:spacing w:val="-2"/>
                <w:sz w:val="19"/>
              </w:rPr>
              <w:t xml:space="preserve"> </w:t>
            </w:r>
            <w:r>
              <w:rPr>
                <w:color w:val="0E0E0E"/>
                <w:sz w:val="19"/>
              </w:rPr>
              <w:t>elected officials that were reached</w:t>
            </w:r>
          </w:p>
        </w:tc>
        <w:tc>
          <w:tcPr>
            <w:tcW w:w="1302" w:type="dxa"/>
            <w:tcBorders>
              <w:top w:val="single" w:sz="6" w:space="0" w:color="000000"/>
              <w:left w:val="single" w:sz="6" w:space="0" w:color="000000"/>
              <w:bottom w:val="single" w:sz="6" w:space="0" w:color="000000"/>
              <w:right w:val="single" w:sz="6" w:space="0" w:color="000000"/>
            </w:tcBorders>
          </w:tcPr>
          <w:p w14:paraId="32C3A9D8" w14:textId="24FD63BF" w:rsidR="00592E5F" w:rsidRDefault="00592E5F" w:rsidP="00592E5F">
            <w:pPr>
              <w:pStyle w:val="TableParagraph"/>
              <w:spacing w:before="129"/>
              <w:ind w:left="59" w:right="15"/>
              <w:jc w:val="center"/>
              <w:rPr>
                <w:sz w:val="19"/>
              </w:rPr>
            </w:pPr>
            <w:r>
              <w:rPr>
                <w:color w:val="0E0E0E"/>
                <w:spacing w:val="-10"/>
                <w:w w:val="105"/>
                <w:sz w:val="19"/>
              </w:rPr>
              <w:t>0</w:t>
            </w:r>
          </w:p>
        </w:tc>
        <w:tc>
          <w:tcPr>
            <w:tcW w:w="1297" w:type="dxa"/>
            <w:tcBorders>
              <w:top w:val="single" w:sz="6" w:space="0" w:color="000000"/>
              <w:left w:val="single" w:sz="6" w:space="0" w:color="000000"/>
              <w:bottom w:val="single" w:sz="6" w:space="0" w:color="000000"/>
              <w:right w:val="single" w:sz="6" w:space="0" w:color="000000"/>
            </w:tcBorders>
          </w:tcPr>
          <w:p w14:paraId="1757A002" w14:textId="27E85F72" w:rsidR="00592E5F" w:rsidRDefault="00592E5F" w:rsidP="00592E5F">
            <w:pPr>
              <w:pStyle w:val="TableParagraph"/>
              <w:spacing w:before="129"/>
              <w:ind w:left="74" w:right="18"/>
              <w:jc w:val="center"/>
              <w:rPr>
                <w:sz w:val="19"/>
              </w:rPr>
            </w:pPr>
            <w:r>
              <w:rPr>
                <w:color w:val="0E0E0E"/>
                <w:spacing w:val="-5"/>
                <w:sz w:val="19"/>
              </w:rPr>
              <w:t>80</w:t>
            </w:r>
          </w:p>
        </w:tc>
        <w:tc>
          <w:tcPr>
            <w:tcW w:w="1307" w:type="dxa"/>
            <w:tcBorders>
              <w:top w:val="single" w:sz="6" w:space="0" w:color="000000"/>
              <w:left w:val="single" w:sz="6" w:space="0" w:color="000000"/>
              <w:bottom w:val="single" w:sz="6" w:space="0" w:color="000000"/>
              <w:right w:val="single" w:sz="6" w:space="0" w:color="000000"/>
            </w:tcBorders>
          </w:tcPr>
          <w:p w14:paraId="17A22CB8" w14:textId="18A24FB7" w:rsidR="00592E5F" w:rsidRDefault="00592E5F" w:rsidP="00592E5F">
            <w:pPr>
              <w:pStyle w:val="TableParagraph"/>
              <w:spacing w:before="129"/>
              <w:ind w:left="67" w:right="11"/>
              <w:jc w:val="center"/>
              <w:rPr>
                <w:sz w:val="19"/>
              </w:rPr>
            </w:pPr>
            <w:r>
              <w:rPr>
                <w:color w:val="0E0E0E"/>
                <w:spacing w:val="-5"/>
                <w:sz w:val="19"/>
              </w:rPr>
              <w:t>50</w:t>
            </w:r>
          </w:p>
        </w:tc>
        <w:tc>
          <w:tcPr>
            <w:tcW w:w="1283" w:type="dxa"/>
            <w:tcBorders>
              <w:top w:val="single" w:sz="6" w:space="0" w:color="000000"/>
              <w:left w:val="single" w:sz="6" w:space="0" w:color="000000"/>
              <w:bottom w:val="single" w:sz="6" w:space="0" w:color="000000"/>
              <w:right w:val="single" w:sz="6" w:space="0" w:color="000000"/>
            </w:tcBorders>
          </w:tcPr>
          <w:p w14:paraId="439A46F7" w14:textId="6A6DB2AA" w:rsidR="00592E5F" w:rsidRDefault="00592E5F" w:rsidP="00592E5F">
            <w:pPr>
              <w:pStyle w:val="TableParagraph"/>
              <w:spacing w:before="129"/>
              <w:ind w:left="65" w:right="13"/>
              <w:jc w:val="center"/>
              <w:rPr>
                <w:sz w:val="19"/>
              </w:rPr>
            </w:pPr>
          </w:p>
        </w:tc>
      </w:tr>
      <w:tr w:rsidR="00592E5F" w14:paraId="610C3A7A" w14:textId="77777777">
        <w:trPr>
          <w:trHeight w:val="661"/>
        </w:trPr>
        <w:tc>
          <w:tcPr>
            <w:tcW w:w="4485" w:type="dxa"/>
            <w:tcBorders>
              <w:top w:val="single" w:sz="6" w:space="0" w:color="000000"/>
              <w:left w:val="single" w:sz="6" w:space="0" w:color="000000"/>
              <w:bottom w:val="single" w:sz="6" w:space="0" w:color="000000"/>
              <w:right w:val="single" w:sz="6" w:space="0" w:color="000000"/>
            </w:tcBorders>
          </w:tcPr>
          <w:p w14:paraId="1724CE7B" w14:textId="77777777" w:rsidR="00592E5F" w:rsidRDefault="00592E5F" w:rsidP="00592E5F">
            <w:pPr>
              <w:pStyle w:val="TableParagraph"/>
              <w:spacing w:before="15"/>
              <w:ind w:left="111"/>
              <w:rPr>
                <w:sz w:val="19"/>
              </w:rPr>
            </w:pPr>
            <w:r>
              <w:rPr>
                <w:color w:val="0E0E0E"/>
                <w:sz w:val="19"/>
              </w:rPr>
              <w:t>Improve</w:t>
            </w:r>
            <w:r>
              <w:rPr>
                <w:color w:val="0E0E0E"/>
                <w:spacing w:val="1"/>
                <w:sz w:val="19"/>
              </w:rPr>
              <w:t xml:space="preserve"> </w:t>
            </w:r>
            <w:r>
              <w:rPr>
                <w:color w:val="0E0E0E"/>
                <w:sz w:val="19"/>
              </w:rPr>
              <w:t>the</w:t>
            </w:r>
            <w:r>
              <w:rPr>
                <w:color w:val="0E0E0E"/>
                <w:spacing w:val="-5"/>
                <w:sz w:val="19"/>
              </w:rPr>
              <w:t xml:space="preserve"> </w:t>
            </w:r>
            <w:r>
              <w:rPr>
                <w:color w:val="0E0E0E"/>
                <w:sz w:val="19"/>
              </w:rPr>
              <w:t>collection,</w:t>
            </w:r>
            <w:r>
              <w:rPr>
                <w:color w:val="0E0E0E"/>
                <w:spacing w:val="11"/>
                <w:sz w:val="19"/>
              </w:rPr>
              <w:t xml:space="preserve"> </w:t>
            </w:r>
            <w:r>
              <w:rPr>
                <w:color w:val="0E0E0E"/>
                <w:sz w:val="19"/>
              </w:rPr>
              <w:t>analysis,</w:t>
            </w:r>
            <w:r>
              <w:rPr>
                <w:color w:val="0E0E0E"/>
                <w:spacing w:val="14"/>
                <w:sz w:val="19"/>
              </w:rPr>
              <w:t xml:space="preserve"> </w:t>
            </w:r>
            <w:r>
              <w:rPr>
                <w:color w:val="0E0E0E"/>
                <w:sz w:val="19"/>
              </w:rPr>
              <w:t>and</w:t>
            </w:r>
            <w:r>
              <w:rPr>
                <w:color w:val="0E0E0E"/>
                <w:spacing w:val="-2"/>
                <w:sz w:val="19"/>
              </w:rPr>
              <w:t xml:space="preserve"> </w:t>
            </w:r>
            <w:r>
              <w:rPr>
                <w:color w:val="0E0E0E"/>
                <w:sz w:val="19"/>
              </w:rPr>
              <w:t>reporting</w:t>
            </w:r>
            <w:r>
              <w:rPr>
                <w:color w:val="0E0E0E"/>
                <w:spacing w:val="8"/>
                <w:sz w:val="19"/>
              </w:rPr>
              <w:t xml:space="preserve"> </w:t>
            </w:r>
            <w:r>
              <w:rPr>
                <w:color w:val="0E0E0E"/>
                <w:spacing w:val="-5"/>
                <w:sz w:val="19"/>
              </w:rPr>
              <w:t>of</w:t>
            </w:r>
          </w:p>
          <w:p w14:paraId="7A1203C5" w14:textId="77777777" w:rsidR="00592E5F" w:rsidRDefault="00592E5F" w:rsidP="00592E5F">
            <w:pPr>
              <w:pStyle w:val="TableParagraph"/>
              <w:spacing w:line="220" w:lineRule="atLeast"/>
              <w:ind w:left="107" w:right="93" w:firstLine="4"/>
              <w:rPr>
                <w:sz w:val="19"/>
              </w:rPr>
            </w:pPr>
            <w:proofErr w:type="gramStart"/>
            <w:r>
              <w:rPr>
                <w:color w:val="0E0E0E"/>
                <w:sz w:val="19"/>
              </w:rPr>
              <w:t>health</w:t>
            </w:r>
            <w:proofErr w:type="gramEnd"/>
            <w:r>
              <w:rPr>
                <w:color w:val="0E0E0E"/>
                <w:sz w:val="19"/>
              </w:rPr>
              <w:t xml:space="preserve"> data for</w:t>
            </w:r>
            <w:r>
              <w:rPr>
                <w:color w:val="0E0E0E"/>
                <w:spacing w:val="-1"/>
                <w:sz w:val="19"/>
              </w:rPr>
              <w:t xml:space="preserve"> </w:t>
            </w:r>
            <w:r>
              <w:rPr>
                <w:color w:val="0E0E0E"/>
                <w:sz w:val="19"/>
              </w:rPr>
              <w:t>Hispanics, publish a</w:t>
            </w:r>
            <w:r>
              <w:rPr>
                <w:color w:val="0E0E0E"/>
                <w:spacing w:val="-2"/>
                <w:sz w:val="19"/>
              </w:rPr>
              <w:t xml:space="preserve"> </w:t>
            </w:r>
            <w:r>
              <w:rPr>
                <w:color w:val="0E0E0E"/>
                <w:sz w:val="19"/>
              </w:rPr>
              <w:t>report on health data on Hispanics in Idaho</w:t>
            </w:r>
          </w:p>
        </w:tc>
        <w:tc>
          <w:tcPr>
            <w:tcW w:w="1302" w:type="dxa"/>
            <w:tcBorders>
              <w:top w:val="single" w:sz="6" w:space="0" w:color="000000"/>
              <w:left w:val="single" w:sz="6" w:space="0" w:color="000000"/>
              <w:bottom w:val="single" w:sz="6" w:space="0" w:color="000000"/>
              <w:right w:val="single" w:sz="6" w:space="0" w:color="000000"/>
            </w:tcBorders>
          </w:tcPr>
          <w:p w14:paraId="0A6C8F51" w14:textId="77777777" w:rsidR="00592E5F" w:rsidRDefault="00592E5F" w:rsidP="00592E5F">
            <w:pPr>
              <w:pStyle w:val="TableParagraph"/>
              <w:spacing w:before="22"/>
              <w:rPr>
                <w:b/>
                <w:sz w:val="19"/>
              </w:rPr>
            </w:pPr>
          </w:p>
          <w:p w14:paraId="2A5FC732" w14:textId="01C2D166" w:rsidR="00592E5F" w:rsidRDefault="00592E5F" w:rsidP="00592E5F">
            <w:pPr>
              <w:pStyle w:val="TableParagraph"/>
              <w:spacing w:before="1"/>
              <w:ind w:left="59" w:right="22"/>
              <w:jc w:val="center"/>
              <w:rPr>
                <w:sz w:val="19"/>
              </w:rPr>
            </w:pPr>
            <w:r>
              <w:rPr>
                <w:color w:val="0E0E0E"/>
                <w:spacing w:val="-5"/>
                <w:sz w:val="19"/>
              </w:rPr>
              <w:t>50</w:t>
            </w:r>
          </w:p>
        </w:tc>
        <w:tc>
          <w:tcPr>
            <w:tcW w:w="1297" w:type="dxa"/>
            <w:tcBorders>
              <w:top w:val="single" w:sz="6" w:space="0" w:color="000000"/>
              <w:left w:val="single" w:sz="6" w:space="0" w:color="000000"/>
              <w:bottom w:val="single" w:sz="6" w:space="0" w:color="000000"/>
              <w:right w:val="single" w:sz="6" w:space="0" w:color="000000"/>
            </w:tcBorders>
          </w:tcPr>
          <w:p w14:paraId="29E7E7A9" w14:textId="77777777" w:rsidR="00592E5F" w:rsidRDefault="00592E5F" w:rsidP="00592E5F">
            <w:pPr>
              <w:pStyle w:val="TableParagraph"/>
              <w:spacing w:before="15"/>
              <w:ind w:left="221" w:hanging="79"/>
              <w:rPr>
                <w:sz w:val="19"/>
              </w:rPr>
            </w:pPr>
            <w:r>
              <w:rPr>
                <w:color w:val="0E0E0E"/>
                <w:sz w:val="19"/>
              </w:rPr>
              <w:t>500</w:t>
            </w:r>
            <w:r>
              <w:rPr>
                <w:color w:val="0E0E0E"/>
                <w:spacing w:val="4"/>
                <w:sz w:val="19"/>
              </w:rPr>
              <w:t xml:space="preserve"> </w:t>
            </w:r>
            <w:r>
              <w:rPr>
                <w:color w:val="0E0E0E"/>
                <w:spacing w:val="-2"/>
                <w:sz w:val="19"/>
              </w:rPr>
              <w:t>Reports</w:t>
            </w:r>
          </w:p>
          <w:p w14:paraId="67213741" w14:textId="40AEFB50" w:rsidR="00592E5F" w:rsidRDefault="00592E5F" w:rsidP="00592E5F">
            <w:pPr>
              <w:pStyle w:val="TableParagraph"/>
              <w:spacing w:before="1"/>
              <w:ind w:left="74" w:right="20"/>
              <w:jc w:val="center"/>
              <w:rPr>
                <w:sz w:val="19"/>
              </w:rPr>
            </w:pPr>
            <w:r>
              <w:rPr>
                <w:color w:val="0E0E0E"/>
                <w:spacing w:val="-2"/>
                <w:sz w:val="19"/>
              </w:rPr>
              <w:t>distributed statewide</w:t>
            </w:r>
          </w:p>
        </w:tc>
        <w:tc>
          <w:tcPr>
            <w:tcW w:w="1307" w:type="dxa"/>
            <w:tcBorders>
              <w:top w:val="single" w:sz="6" w:space="0" w:color="000000"/>
              <w:left w:val="single" w:sz="6" w:space="0" w:color="000000"/>
              <w:bottom w:val="single" w:sz="6" w:space="0" w:color="000000"/>
              <w:right w:val="single" w:sz="6" w:space="0" w:color="000000"/>
            </w:tcBorders>
          </w:tcPr>
          <w:p w14:paraId="13EC1065" w14:textId="77777777" w:rsidR="00592E5F" w:rsidRDefault="00592E5F" w:rsidP="00592E5F">
            <w:pPr>
              <w:pStyle w:val="TableParagraph"/>
              <w:spacing w:before="22"/>
              <w:rPr>
                <w:b/>
                <w:sz w:val="19"/>
              </w:rPr>
            </w:pPr>
          </w:p>
          <w:p w14:paraId="56B3C38F" w14:textId="623DAE7C" w:rsidR="00592E5F" w:rsidRDefault="00592E5F" w:rsidP="00592E5F">
            <w:pPr>
              <w:pStyle w:val="TableParagraph"/>
              <w:spacing w:line="220" w:lineRule="atLeast"/>
              <w:ind w:left="260" w:hanging="39"/>
              <w:rPr>
                <w:sz w:val="19"/>
              </w:rPr>
            </w:pPr>
            <w:r>
              <w:rPr>
                <w:color w:val="0E0E0E"/>
                <w:spacing w:val="-2"/>
                <w:sz w:val="19"/>
              </w:rPr>
              <w:t>1,000</w:t>
            </w:r>
          </w:p>
        </w:tc>
        <w:tc>
          <w:tcPr>
            <w:tcW w:w="1283" w:type="dxa"/>
            <w:tcBorders>
              <w:top w:val="single" w:sz="6" w:space="0" w:color="000000"/>
              <w:left w:val="single" w:sz="6" w:space="0" w:color="000000"/>
              <w:bottom w:val="single" w:sz="6" w:space="0" w:color="000000"/>
              <w:right w:val="single" w:sz="6" w:space="0" w:color="000000"/>
            </w:tcBorders>
          </w:tcPr>
          <w:p w14:paraId="554F5F6A" w14:textId="1C2A318C" w:rsidR="00592E5F" w:rsidRDefault="00592E5F" w:rsidP="00592E5F">
            <w:pPr>
              <w:pStyle w:val="TableParagraph"/>
              <w:spacing w:before="1"/>
              <w:ind w:left="65" w:right="23"/>
              <w:jc w:val="center"/>
              <w:rPr>
                <w:sz w:val="19"/>
              </w:rPr>
            </w:pPr>
          </w:p>
        </w:tc>
      </w:tr>
      <w:tr w:rsidR="00592E5F" w14:paraId="752AF45F" w14:textId="77777777">
        <w:trPr>
          <w:trHeight w:val="872"/>
        </w:trPr>
        <w:tc>
          <w:tcPr>
            <w:tcW w:w="4485" w:type="dxa"/>
            <w:tcBorders>
              <w:top w:val="single" w:sz="6" w:space="0" w:color="000000"/>
              <w:left w:val="single" w:sz="6" w:space="0" w:color="000000"/>
              <w:bottom w:val="single" w:sz="6" w:space="0" w:color="000000"/>
              <w:right w:val="single" w:sz="6" w:space="0" w:color="000000"/>
            </w:tcBorders>
          </w:tcPr>
          <w:p w14:paraId="2D2C3369" w14:textId="77777777" w:rsidR="00592E5F" w:rsidRDefault="00592E5F" w:rsidP="00592E5F">
            <w:pPr>
              <w:pStyle w:val="TableParagraph"/>
              <w:spacing w:before="9" w:line="242" w:lineRule="auto"/>
              <w:ind w:left="107" w:right="87" w:firstLine="3"/>
              <w:rPr>
                <w:sz w:val="19"/>
              </w:rPr>
            </w:pPr>
            <w:r>
              <w:rPr>
                <w:color w:val="0E0E0E"/>
                <w:sz w:val="19"/>
              </w:rPr>
              <w:t xml:space="preserve">Monitor the availability of culturally and </w:t>
            </w:r>
            <w:proofErr w:type="gramStart"/>
            <w:r>
              <w:rPr>
                <w:color w:val="0E0E0E"/>
                <w:sz w:val="19"/>
              </w:rPr>
              <w:t>linguistically-competent</w:t>
            </w:r>
            <w:proofErr w:type="gramEnd"/>
            <w:r>
              <w:rPr>
                <w:color w:val="0E0E0E"/>
                <w:sz w:val="19"/>
              </w:rPr>
              <w:t xml:space="preserve"> health services by hosting meetings with partners in person and virtual</w:t>
            </w:r>
          </w:p>
          <w:p w14:paraId="13BD1BDD" w14:textId="77777777" w:rsidR="00592E5F" w:rsidRDefault="00592E5F" w:rsidP="00592E5F">
            <w:pPr>
              <w:pStyle w:val="TableParagraph"/>
              <w:spacing w:line="181" w:lineRule="exact"/>
              <w:ind w:left="113"/>
              <w:rPr>
                <w:sz w:val="19"/>
              </w:rPr>
            </w:pPr>
            <w:proofErr w:type="gramStart"/>
            <w:r>
              <w:rPr>
                <w:color w:val="0E0E0E"/>
                <w:sz w:val="19"/>
              </w:rPr>
              <w:t>statewide</w:t>
            </w:r>
            <w:proofErr w:type="gramEnd"/>
            <w:r>
              <w:rPr>
                <w:color w:val="0E0E0E"/>
                <w:sz w:val="19"/>
              </w:rPr>
              <w:t>,</w:t>
            </w:r>
            <w:r>
              <w:rPr>
                <w:color w:val="0E0E0E"/>
                <w:spacing w:val="2"/>
                <w:sz w:val="19"/>
              </w:rPr>
              <w:t xml:space="preserve"> </w:t>
            </w:r>
            <w:proofErr w:type="gramStart"/>
            <w:r>
              <w:rPr>
                <w:color w:val="0E0E0E"/>
                <w:sz w:val="19"/>
              </w:rPr>
              <w:t>minimum</w:t>
            </w:r>
            <w:proofErr w:type="gramEnd"/>
            <w:r>
              <w:rPr>
                <w:color w:val="0E0E0E"/>
                <w:spacing w:val="-7"/>
                <w:sz w:val="19"/>
              </w:rPr>
              <w:t xml:space="preserve"> </w:t>
            </w:r>
            <w:r>
              <w:rPr>
                <w:color w:val="0E0E0E"/>
                <w:sz w:val="19"/>
              </w:rPr>
              <w:t>one</w:t>
            </w:r>
            <w:r>
              <w:rPr>
                <w:color w:val="0E0E0E"/>
                <w:spacing w:val="-13"/>
                <w:sz w:val="19"/>
              </w:rPr>
              <w:t xml:space="preserve"> </w:t>
            </w:r>
            <w:proofErr w:type="spellStart"/>
            <w:r>
              <w:rPr>
                <w:color w:val="0E0E0E"/>
                <w:sz w:val="19"/>
              </w:rPr>
              <w:t>meetinQ</w:t>
            </w:r>
            <w:proofErr w:type="spellEnd"/>
            <w:r>
              <w:rPr>
                <w:color w:val="0E0E0E"/>
                <w:spacing w:val="6"/>
                <w:sz w:val="19"/>
              </w:rPr>
              <w:t xml:space="preserve"> </w:t>
            </w:r>
            <w:r>
              <w:rPr>
                <w:color w:val="0E0E0E"/>
                <w:sz w:val="19"/>
              </w:rPr>
              <w:t>per</w:t>
            </w:r>
            <w:r>
              <w:rPr>
                <w:color w:val="0E0E0E"/>
                <w:spacing w:val="-10"/>
                <w:sz w:val="19"/>
              </w:rPr>
              <w:t xml:space="preserve"> </w:t>
            </w:r>
            <w:r>
              <w:rPr>
                <w:color w:val="0E0E0E"/>
                <w:spacing w:val="-2"/>
                <w:sz w:val="19"/>
              </w:rPr>
              <w:t>month</w:t>
            </w:r>
          </w:p>
        </w:tc>
        <w:tc>
          <w:tcPr>
            <w:tcW w:w="1302" w:type="dxa"/>
            <w:tcBorders>
              <w:top w:val="single" w:sz="6" w:space="0" w:color="000000"/>
              <w:left w:val="single" w:sz="6" w:space="0" w:color="000000"/>
              <w:bottom w:val="single" w:sz="6" w:space="0" w:color="000000"/>
              <w:right w:val="single" w:sz="6" w:space="0" w:color="000000"/>
            </w:tcBorders>
          </w:tcPr>
          <w:p w14:paraId="1D86AD80" w14:textId="77777777" w:rsidR="00592E5F" w:rsidRDefault="00592E5F" w:rsidP="00592E5F">
            <w:pPr>
              <w:pStyle w:val="TableParagraph"/>
              <w:spacing w:before="122"/>
              <w:rPr>
                <w:b/>
                <w:sz w:val="19"/>
              </w:rPr>
            </w:pPr>
          </w:p>
          <w:p w14:paraId="099A2660" w14:textId="52BAD8F2" w:rsidR="00592E5F" w:rsidRDefault="00592E5F" w:rsidP="00592E5F">
            <w:pPr>
              <w:pStyle w:val="TableParagraph"/>
              <w:ind w:left="59" w:right="30"/>
              <w:jc w:val="center"/>
              <w:rPr>
                <w:sz w:val="19"/>
              </w:rPr>
            </w:pPr>
            <w:r>
              <w:rPr>
                <w:color w:val="0E0E0E"/>
                <w:spacing w:val="-10"/>
                <w:sz w:val="19"/>
              </w:rPr>
              <w:t>5</w:t>
            </w:r>
          </w:p>
        </w:tc>
        <w:tc>
          <w:tcPr>
            <w:tcW w:w="1297" w:type="dxa"/>
            <w:tcBorders>
              <w:top w:val="single" w:sz="6" w:space="0" w:color="000000"/>
              <w:left w:val="single" w:sz="6" w:space="0" w:color="000000"/>
              <w:bottom w:val="single" w:sz="6" w:space="0" w:color="000000"/>
              <w:right w:val="single" w:sz="6" w:space="0" w:color="000000"/>
            </w:tcBorders>
          </w:tcPr>
          <w:p w14:paraId="6521A6C3" w14:textId="77777777" w:rsidR="00592E5F" w:rsidRDefault="00592E5F" w:rsidP="00592E5F">
            <w:pPr>
              <w:pStyle w:val="TableParagraph"/>
              <w:spacing w:before="117"/>
              <w:rPr>
                <w:b/>
                <w:sz w:val="19"/>
              </w:rPr>
            </w:pPr>
          </w:p>
          <w:p w14:paraId="2E75BDE6" w14:textId="5707616D" w:rsidR="00592E5F" w:rsidRDefault="00592E5F" w:rsidP="00592E5F">
            <w:pPr>
              <w:pStyle w:val="TableParagraph"/>
              <w:ind w:left="74" w:right="25"/>
              <w:jc w:val="center"/>
              <w:rPr>
                <w:sz w:val="19"/>
              </w:rPr>
            </w:pPr>
            <w:r>
              <w:rPr>
                <w:color w:val="0E0E0E"/>
                <w:spacing w:val="-5"/>
                <w:sz w:val="19"/>
              </w:rPr>
              <w:t>25</w:t>
            </w:r>
          </w:p>
        </w:tc>
        <w:tc>
          <w:tcPr>
            <w:tcW w:w="1307" w:type="dxa"/>
            <w:tcBorders>
              <w:top w:val="single" w:sz="6" w:space="0" w:color="000000"/>
              <w:left w:val="single" w:sz="6" w:space="0" w:color="000000"/>
              <w:bottom w:val="single" w:sz="6" w:space="0" w:color="000000"/>
              <w:right w:val="single" w:sz="6" w:space="0" w:color="000000"/>
            </w:tcBorders>
          </w:tcPr>
          <w:p w14:paraId="51318397" w14:textId="77777777" w:rsidR="00592E5F" w:rsidRDefault="00592E5F" w:rsidP="00592E5F">
            <w:pPr>
              <w:pStyle w:val="TableParagraph"/>
              <w:spacing w:before="117"/>
              <w:rPr>
                <w:b/>
                <w:sz w:val="19"/>
              </w:rPr>
            </w:pPr>
          </w:p>
          <w:p w14:paraId="698C5A89" w14:textId="73920E65" w:rsidR="00592E5F" w:rsidRDefault="00592E5F" w:rsidP="00592E5F">
            <w:pPr>
              <w:pStyle w:val="TableParagraph"/>
              <w:ind w:left="67" w:right="25"/>
              <w:jc w:val="center"/>
              <w:rPr>
                <w:sz w:val="19"/>
              </w:rPr>
            </w:pPr>
            <w:r>
              <w:rPr>
                <w:color w:val="0E0E0E"/>
                <w:spacing w:val="-5"/>
                <w:sz w:val="19"/>
              </w:rPr>
              <w:t>35</w:t>
            </w:r>
          </w:p>
        </w:tc>
        <w:tc>
          <w:tcPr>
            <w:tcW w:w="1283" w:type="dxa"/>
            <w:tcBorders>
              <w:top w:val="single" w:sz="6" w:space="0" w:color="000000"/>
              <w:left w:val="single" w:sz="6" w:space="0" w:color="000000"/>
              <w:bottom w:val="single" w:sz="6" w:space="0" w:color="000000"/>
              <w:right w:val="single" w:sz="6" w:space="0" w:color="000000"/>
            </w:tcBorders>
          </w:tcPr>
          <w:p w14:paraId="129EE7B0" w14:textId="59CC1105" w:rsidR="00592E5F" w:rsidRDefault="00592E5F" w:rsidP="00592E5F">
            <w:pPr>
              <w:pStyle w:val="TableParagraph"/>
              <w:ind w:left="65" w:right="19"/>
              <w:jc w:val="center"/>
              <w:rPr>
                <w:sz w:val="19"/>
              </w:rPr>
            </w:pPr>
          </w:p>
        </w:tc>
      </w:tr>
      <w:tr w:rsidR="00592E5F" w14:paraId="43F16BE6" w14:textId="77777777">
        <w:trPr>
          <w:trHeight w:val="431"/>
        </w:trPr>
        <w:tc>
          <w:tcPr>
            <w:tcW w:w="4485" w:type="dxa"/>
            <w:tcBorders>
              <w:top w:val="single" w:sz="6" w:space="0" w:color="000000"/>
              <w:left w:val="single" w:sz="6" w:space="0" w:color="000000"/>
              <w:bottom w:val="single" w:sz="6" w:space="0" w:color="000000"/>
              <w:right w:val="single" w:sz="6" w:space="0" w:color="000000"/>
            </w:tcBorders>
          </w:tcPr>
          <w:p w14:paraId="0BEDCB83" w14:textId="77777777" w:rsidR="00592E5F" w:rsidRDefault="00592E5F" w:rsidP="00592E5F">
            <w:pPr>
              <w:pStyle w:val="TableParagraph"/>
              <w:spacing w:line="220" w:lineRule="atLeast"/>
              <w:ind w:left="107" w:firstLine="4"/>
              <w:rPr>
                <w:sz w:val="19"/>
              </w:rPr>
            </w:pPr>
            <w:r>
              <w:rPr>
                <w:color w:val="0E0E0E"/>
                <w:sz w:val="19"/>
              </w:rPr>
              <w:t>Statewide effort in</w:t>
            </w:r>
            <w:r>
              <w:rPr>
                <w:color w:val="0E0E0E"/>
                <w:spacing w:val="-4"/>
                <w:sz w:val="19"/>
              </w:rPr>
              <w:t xml:space="preserve"> </w:t>
            </w:r>
            <w:r>
              <w:rPr>
                <w:color w:val="0E0E0E"/>
                <w:sz w:val="19"/>
              </w:rPr>
              <w:t xml:space="preserve">partnership with the American Indian and </w:t>
            </w:r>
            <w:proofErr w:type="spellStart"/>
            <w:r>
              <w:rPr>
                <w:color w:val="0E0E0E"/>
                <w:sz w:val="19"/>
              </w:rPr>
              <w:t>kev</w:t>
            </w:r>
            <w:proofErr w:type="spellEnd"/>
            <w:r>
              <w:rPr>
                <w:color w:val="0E0E0E"/>
                <w:sz w:val="19"/>
              </w:rPr>
              <w:t xml:space="preserve"> stakeholders in the health fields</w:t>
            </w:r>
          </w:p>
        </w:tc>
        <w:tc>
          <w:tcPr>
            <w:tcW w:w="1302" w:type="dxa"/>
            <w:tcBorders>
              <w:top w:val="single" w:sz="6" w:space="0" w:color="000000"/>
              <w:left w:val="single" w:sz="6" w:space="0" w:color="000000"/>
              <w:bottom w:val="single" w:sz="6" w:space="0" w:color="000000"/>
              <w:right w:val="single" w:sz="6" w:space="0" w:color="000000"/>
            </w:tcBorders>
          </w:tcPr>
          <w:p w14:paraId="3CA522C1" w14:textId="2448A898" w:rsidR="00592E5F" w:rsidRDefault="00592E5F" w:rsidP="00592E5F">
            <w:pPr>
              <w:pStyle w:val="TableParagraph"/>
              <w:spacing w:before="126"/>
              <w:ind w:left="59" w:right="34"/>
              <w:jc w:val="center"/>
              <w:rPr>
                <w:sz w:val="19"/>
              </w:rPr>
            </w:pPr>
            <w:r>
              <w:rPr>
                <w:color w:val="0E0E0E"/>
                <w:spacing w:val="-10"/>
                <w:w w:val="105"/>
                <w:sz w:val="19"/>
              </w:rPr>
              <w:t>0</w:t>
            </w:r>
          </w:p>
        </w:tc>
        <w:tc>
          <w:tcPr>
            <w:tcW w:w="1297" w:type="dxa"/>
            <w:tcBorders>
              <w:top w:val="single" w:sz="6" w:space="0" w:color="000000"/>
              <w:left w:val="single" w:sz="6" w:space="0" w:color="000000"/>
              <w:bottom w:val="single" w:sz="6" w:space="0" w:color="000000"/>
              <w:right w:val="single" w:sz="6" w:space="0" w:color="000000"/>
            </w:tcBorders>
          </w:tcPr>
          <w:p w14:paraId="26330880" w14:textId="12789AE6" w:rsidR="00592E5F" w:rsidRDefault="00592E5F" w:rsidP="00592E5F">
            <w:pPr>
              <w:pStyle w:val="TableParagraph"/>
              <w:spacing w:before="126"/>
              <w:ind w:left="74" w:right="28"/>
              <w:jc w:val="center"/>
              <w:rPr>
                <w:sz w:val="19"/>
              </w:rPr>
            </w:pPr>
            <w:r>
              <w:rPr>
                <w:color w:val="0E0E0E"/>
                <w:spacing w:val="-5"/>
                <w:w w:val="105"/>
                <w:sz w:val="19"/>
              </w:rPr>
              <w:t>85</w:t>
            </w:r>
          </w:p>
        </w:tc>
        <w:tc>
          <w:tcPr>
            <w:tcW w:w="1307" w:type="dxa"/>
            <w:tcBorders>
              <w:top w:val="single" w:sz="6" w:space="0" w:color="000000"/>
              <w:left w:val="single" w:sz="6" w:space="0" w:color="000000"/>
              <w:bottom w:val="single" w:sz="6" w:space="0" w:color="000000"/>
              <w:right w:val="single" w:sz="6" w:space="0" w:color="000000"/>
            </w:tcBorders>
          </w:tcPr>
          <w:p w14:paraId="0ED9EDCB" w14:textId="37DB2E91" w:rsidR="00592E5F" w:rsidRDefault="00592E5F" w:rsidP="00592E5F">
            <w:pPr>
              <w:pStyle w:val="TableParagraph"/>
              <w:spacing w:before="122"/>
              <w:ind w:left="67" w:right="19"/>
              <w:jc w:val="center"/>
              <w:rPr>
                <w:sz w:val="19"/>
              </w:rPr>
            </w:pPr>
            <w:r>
              <w:rPr>
                <w:color w:val="0E0E0E"/>
                <w:spacing w:val="-5"/>
                <w:sz w:val="19"/>
              </w:rPr>
              <w:t>125</w:t>
            </w:r>
          </w:p>
        </w:tc>
        <w:tc>
          <w:tcPr>
            <w:tcW w:w="1283" w:type="dxa"/>
            <w:tcBorders>
              <w:top w:val="single" w:sz="6" w:space="0" w:color="000000"/>
              <w:left w:val="single" w:sz="6" w:space="0" w:color="000000"/>
              <w:bottom w:val="single" w:sz="6" w:space="0" w:color="000000"/>
              <w:right w:val="single" w:sz="6" w:space="0" w:color="000000"/>
            </w:tcBorders>
          </w:tcPr>
          <w:p w14:paraId="59844FAC" w14:textId="4D2A07C8" w:rsidR="00592E5F" w:rsidRDefault="00592E5F" w:rsidP="00592E5F">
            <w:pPr>
              <w:pStyle w:val="TableParagraph"/>
              <w:spacing w:before="122"/>
              <w:ind w:left="65" w:right="30"/>
              <w:jc w:val="center"/>
              <w:rPr>
                <w:sz w:val="19"/>
              </w:rPr>
            </w:pPr>
          </w:p>
        </w:tc>
      </w:tr>
    </w:tbl>
    <w:p w14:paraId="1FC53E68" w14:textId="77777777" w:rsidR="00A16648" w:rsidRDefault="00A16648">
      <w:pPr>
        <w:jc w:val="center"/>
        <w:rPr>
          <w:sz w:val="19"/>
        </w:rPr>
        <w:sectPr w:rsidR="00A16648">
          <w:headerReference w:type="default" r:id="rId11"/>
          <w:footerReference w:type="default" r:id="rId12"/>
          <w:pgSz w:w="12240" w:h="15840"/>
          <w:pgMar w:top="1580" w:right="1060" w:bottom="1200" w:left="1140" w:header="1314" w:footer="1015" w:gutter="0"/>
          <w:pgNumType w:start="2"/>
          <w:cols w:space="720"/>
        </w:sectPr>
      </w:pPr>
    </w:p>
    <w:p w14:paraId="6CF7EC2D" w14:textId="77777777" w:rsidR="00A16648" w:rsidRDefault="00A16648">
      <w:pPr>
        <w:pStyle w:val="BodyText"/>
        <w:spacing w:before="2"/>
        <w:rPr>
          <w:b/>
          <w:sz w:val="4"/>
        </w:rPr>
      </w:pPr>
    </w:p>
    <w:p w14:paraId="7E2C76BA" w14:textId="77777777" w:rsidR="00A16648" w:rsidRDefault="00592E5F">
      <w:pPr>
        <w:pStyle w:val="BodyText"/>
        <w:ind w:left="148"/>
        <w:rPr>
          <w:sz w:val="20"/>
        </w:rPr>
      </w:pPr>
      <w:r>
        <w:rPr>
          <w:noProof/>
          <w:sz w:val="20"/>
        </w:rPr>
        <w:drawing>
          <wp:inline distT="0" distB="0" distL="0" distR="0" wp14:anchorId="2EE0DCDD" wp14:editId="0385DD29">
            <wp:extent cx="6165250" cy="19507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6165250" cy="195072"/>
                    </a:xfrm>
                    <a:prstGeom prst="rect">
                      <a:avLst/>
                    </a:prstGeom>
                  </pic:spPr>
                </pic:pic>
              </a:graphicData>
            </a:graphic>
          </wp:inline>
        </w:drawing>
      </w:r>
    </w:p>
    <w:p w14:paraId="0AD3AB7E" w14:textId="77777777" w:rsidR="00A16648" w:rsidRDefault="00A16648">
      <w:pPr>
        <w:pStyle w:val="BodyText"/>
        <w:rPr>
          <w:b/>
        </w:rPr>
      </w:pPr>
    </w:p>
    <w:tbl>
      <w:tblPr>
        <w:tblW w:w="0" w:type="auto"/>
        <w:tblInd w:w="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90"/>
        <w:gridCol w:w="1303"/>
        <w:gridCol w:w="1303"/>
        <w:gridCol w:w="1308"/>
        <w:gridCol w:w="1289"/>
      </w:tblGrid>
      <w:tr w:rsidR="00592E5F" w14:paraId="273C8660" w14:textId="77777777">
        <w:trPr>
          <w:trHeight w:val="327"/>
        </w:trPr>
        <w:tc>
          <w:tcPr>
            <w:tcW w:w="4490" w:type="dxa"/>
            <w:tcBorders>
              <w:left w:val="single" w:sz="6" w:space="0" w:color="000000"/>
              <w:bottom w:val="single" w:sz="18" w:space="0" w:color="000000"/>
              <w:right w:val="nil"/>
            </w:tcBorders>
          </w:tcPr>
          <w:p w14:paraId="7566C63B" w14:textId="77777777" w:rsidR="00592E5F" w:rsidRDefault="00592E5F" w:rsidP="00592E5F">
            <w:pPr>
              <w:pStyle w:val="TableParagraph"/>
              <w:spacing w:before="66"/>
              <w:ind w:left="127"/>
              <w:rPr>
                <w:sz w:val="19"/>
              </w:rPr>
            </w:pPr>
            <w:r>
              <w:rPr>
                <w:color w:val="FDFDFD"/>
                <w:w w:val="105"/>
                <w:sz w:val="19"/>
                <w:shd w:val="clear" w:color="auto" w:fill="050323"/>
              </w:rPr>
              <w:t>Cases</w:t>
            </w:r>
            <w:r>
              <w:rPr>
                <w:color w:val="FDFDFD"/>
                <w:spacing w:val="7"/>
                <w:w w:val="105"/>
                <w:sz w:val="19"/>
                <w:shd w:val="clear" w:color="auto" w:fill="050323"/>
              </w:rPr>
              <w:t xml:space="preserve"> </w:t>
            </w:r>
            <w:r>
              <w:rPr>
                <w:color w:val="FDFDFD"/>
                <w:w w:val="105"/>
                <w:sz w:val="19"/>
                <w:shd w:val="clear" w:color="auto" w:fill="050323"/>
              </w:rPr>
              <w:t>Managed</w:t>
            </w:r>
            <w:r>
              <w:rPr>
                <w:color w:val="FDFDFD"/>
                <w:spacing w:val="13"/>
                <w:w w:val="105"/>
                <w:sz w:val="19"/>
                <w:shd w:val="clear" w:color="auto" w:fill="050323"/>
              </w:rPr>
              <w:t xml:space="preserve"> </w:t>
            </w:r>
            <w:r>
              <w:rPr>
                <w:color w:val="FDFDFD"/>
                <w:w w:val="105"/>
                <w:sz w:val="19"/>
                <w:shd w:val="clear" w:color="auto" w:fill="050323"/>
              </w:rPr>
              <w:t>and/or</w:t>
            </w:r>
            <w:r>
              <w:rPr>
                <w:color w:val="FDFDFD"/>
                <w:spacing w:val="14"/>
                <w:w w:val="105"/>
                <w:sz w:val="19"/>
                <w:shd w:val="clear" w:color="auto" w:fill="050323"/>
              </w:rPr>
              <w:t xml:space="preserve"> </w:t>
            </w:r>
            <w:r>
              <w:rPr>
                <w:color w:val="FDFDFD"/>
                <w:w w:val="105"/>
                <w:sz w:val="19"/>
                <w:shd w:val="clear" w:color="auto" w:fill="050323"/>
              </w:rPr>
              <w:t>Key</w:t>
            </w:r>
            <w:r>
              <w:rPr>
                <w:color w:val="FDFDFD"/>
                <w:spacing w:val="15"/>
                <w:w w:val="105"/>
                <w:sz w:val="19"/>
                <w:shd w:val="clear" w:color="auto" w:fill="050323"/>
              </w:rPr>
              <w:t xml:space="preserve"> </w:t>
            </w:r>
            <w:r>
              <w:rPr>
                <w:color w:val="FDFDFD"/>
                <w:w w:val="105"/>
                <w:sz w:val="19"/>
                <w:shd w:val="clear" w:color="auto" w:fill="050323"/>
              </w:rPr>
              <w:t>Services</w:t>
            </w:r>
            <w:r>
              <w:rPr>
                <w:color w:val="FDFDFD"/>
                <w:spacing w:val="11"/>
                <w:w w:val="105"/>
                <w:sz w:val="19"/>
                <w:shd w:val="clear" w:color="auto" w:fill="050323"/>
              </w:rPr>
              <w:t xml:space="preserve"> </w:t>
            </w:r>
            <w:r>
              <w:rPr>
                <w:color w:val="FDFDFD"/>
                <w:spacing w:val="-2"/>
                <w:w w:val="105"/>
                <w:sz w:val="19"/>
                <w:shd w:val="clear" w:color="auto" w:fill="050323"/>
              </w:rPr>
              <w:t>Provided</w:t>
            </w:r>
          </w:p>
        </w:tc>
        <w:tc>
          <w:tcPr>
            <w:tcW w:w="1303" w:type="dxa"/>
            <w:tcBorders>
              <w:left w:val="nil"/>
              <w:bottom w:val="single" w:sz="18" w:space="0" w:color="000000"/>
              <w:right w:val="nil"/>
            </w:tcBorders>
          </w:tcPr>
          <w:p w14:paraId="02CFADE3" w14:textId="6F4686F6" w:rsidR="00592E5F" w:rsidRDefault="00592E5F" w:rsidP="00592E5F">
            <w:pPr>
              <w:pStyle w:val="TableParagraph"/>
              <w:spacing w:before="66"/>
              <w:ind w:left="79"/>
              <w:jc w:val="center"/>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2022</w:t>
            </w:r>
          </w:p>
        </w:tc>
        <w:tc>
          <w:tcPr>
            <w:tcW w:w="1303" w:type="dxa"/>
            <w:tcBorders>
              <w:left w:val="nil"/>
              <w:bottom w:val="single" w:sz="18" w:space="0" w:color="000000"/>
              <w:right w:val="nil"/>
            </w:tcBorders>
          </w:tcPr>
          <w:p w14:paraId="744E9908" w14:textId="4913D78C" w:rsidR="00592E5F" w:rsidRDefault="00592E5F" w:rsidP="00592E5F">
            <w:pPr>
              <w:pStyle w:val="TableParagraph"/>
              <w:spacing w:before="66"/>
              <w:ind w:left="79" w:right="5"/>
              <w:jc w:val="center"/>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2023</w:t>
            </w:r>
          </w:p>
        </w:tc>
        <w:tc>
          <w:tcPr>
            <w:tcW w:w="1308" w:type="dxa"/>
            <w:tcBorders>
              <w:left w:val="nil"/>
              <w:bottom w:val="single" w:sz="18" w:space="0" w:color="000000"/>
              <w:right w:val="nil"/>
            </w:tcBorders>
          </w:tcPr>
          <w:p w14:paraId="0651B143" w14:textId="6E51D401" w:rsidR="00592E5F" w:rsidRDefault="00592E5F" w:rsidP="00592E5F">
            <w:pPr>
              <w:pStyle w:val="TableParagraph"/>
              <w:spacing w:before="66"/>
              <w:ind w:left="65"/>
              <w:jc w:val="center"/>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2024</w:t>
            </w:r>
          </w:p>
        </w:tc>
        <w:tc>
          <w:tcPr>
            <w:tcW w:w="1289" w:type="dxa"/>
            <w:tcBorders>
              <w:left w:val="nil"/>
              <w:bottom w:val="single" w:sz="18" w:space="0" w:color="000000"/>
              <w:right w:val="single" w:sz="18" w:space="0" w:color="000000"/>
            </w:tcBorders>
          </w:tcPr>
          <w:p w14:paraId="070A0A5F" w14:textId="12853A23" w:rsidR="00592E5F" w:rsidRDefault="00592E5F" w:rsidP="00592E5F">
            <w:pPr>
              <w:pStyle w:val="TableParagraph"/>
              <w:spacing w:before="61"/>
              <w:ind w:left="85"/>
              <w:jc w:val="center"/>
              <w:rPr>
                <w:b/>
                <w:sz w:val="18"/>
              </w:rPr>
            </w:pPr>
            <w:r>
              <w:rPr>
                <w:color w:val="FBFBFB"/>
                <w:sz w:val="19"/>
                <w:shd w:val="clear" w:color="auto" w:fill="050326"/>
              </w:rPr>
              <w:t>FY</w:t>
            </w:r>
            <w:r>
              <w:rPr>
                <w:color w:val="FBFBFB"/>
                <w:spacing w:val="-4"/>
                <w:sz w:val="19"/>
                <w:shd w:val="clear" w:color="auto" w:fill="050326"/>
              </w:rPr>
              <w:t xml:space="preserve"> 2025</w:t>
            </w:r>
          </w:p>
        </w:tc>
      </w:tr>
      <w:tr w:rsidR="00592E5F" w14:paraId="1481EBE8" w14:textId="77777777">
        <w:trPr>
          <w:trHeight w:val="349"/>
        </w:trPr>
        <w:tc>
          <w:tcPr>
            <w:tcW w:w="4490" w:type="dxa"/>
            <w:tcBorders>
              <w:top w:val="single" w:sz="18" w:space="0" w:color="000000"/>
              <w:left w:val="single" w:sz="6" w:space="0" w:color="000000"/>
              <w:bottom w:val="single" w:sz="6" w:space="0" w:color="000000"/>
              <w:right w:val="single" w:sz="6" w:space="0" w:color="000000"/>
            </w:tcBorders>
          </w:tcPr>
          <w:p w14:paraId="57FBDCA0" w14:textId="77777777" w:rsidR="00592E5F" w:rsidRDefault="00592E5F" w:rsidP="00592E5F">
            <w:pPr>
              <w:pStyle w:val="TableParagraph"/>
              <w:spacing w:before="63"/>
              <w:ind w:left="126"/>
              <w:rPr>
                <w:sz w:val="19"/>
              </w:rPr>
            </w:pPr>
            <w:r>
              <w:rPr>
                <w:color w:val="0F0F0F"/>
                <w:sz w:val="19"/>
              </w:rPr>
              <w:t>Host</w:t>
            </w:r>
            <w:r>
              <w:rPr>
                <w:color w:val="0F0F0F"/>
                <w:spacing w:val="3"/>
                <w:sz w:val="19"/>
              </w:rPr>
              <w:t xml:space="preserve"> </w:t>
            </w:r>
            <w:r>
              <w:rPr>
                <w:color w:val="0F0F0F"/>
                <w:sz w:val="19"/>
              </w:rPr>
              <w:t>a</w:t>
            </w:r>
            <w:r>
              <w:rPr>
                <w:color w:val="0F0F0F"/>
                <w:spacing w:val="-5"/>
                <w:sz w:val="19"/>
              </w:rPr>
              <w:t xml:space="preserve"> </w:t>
            </w:r>
            <w:r>
              <w:rPr>
                <w:color w:val="0F0F0F"/>
                <w:sz w:val="19"/>
              </w:rPr>
              <w:t>statewide</w:t>
            </w:r>
            <w:r>
              <w:rPr>
                <w:color w:val="0F0F0F"/>
                <w:spacing w:val="11"/>
                <w:sz w:val="19"/>
              </w:rPr>
              <w:t xml:space="preserve"> </w:t>
            </w:r>
            <w:r>
              <w:rPr>
                <w:color w:val="0F0F0F"/>
                <w:sz w:val="19"/>
              </w:rPr>
              <w:t>healthcare</w:t>
            </w:r>
            <w:r>
              <w:rPr>
                <w:color w:val="0F0F0F"/>
                <w:spacing w:val="9"/>
                <w:sz w:val="19"/>
              </w:rPr>
              <w:t xml:space="preserve"> </w:t>
            </w:r>
            <w:r>
              <w:rPr>
                <w:color w:val="0F0F0F"/>
                <w:spacing w:val="-2"/>
                <w:sz w:val="19"/>
              </w:rPr>
              <w:t>conference</w:t>
            </w:r>
          </w:p>
        </w:tc>
        <w:tc>
          <w:tcPr>
            <w:tcW w:w="1303" w:type="dxa"/>
            <w:tcBorders>
              <w:top w:val="single" w:sz="18" w:space="0" w:color="000000"/>
              <w:left w:val="single" w:sz="6" w:space="0" w:color="000000"/>
              <w:bottom w:val="single" w:sz="6" w:space="0" w:color="000000"/>
              <w:right w:val="single" w:sz="6" w:space="0" w:color="000000"/>
            </w:tcBorders>
          </w:tcPr>
          <w:p w14:paraId="744BD876" w14:textId="5F3D9D3F" w:rsidR="00592E5F" w:rsidRDefault="00592E5F" w:rsidP="00592E5F">
            <w:pPr>
              <w:pStyle w:val="TableParagraph"/>
              <w:spacing w:before="58"/>
              <w:ind w:left="80" w:right="1"/>
              <w:jc w:val="center"/>
              <w:rPr>
                <w:rFonts w:ascii="Courier New"/>
              </w:rPr>
            </w:pPr>
            <w:r>
              <w:rPr>
                <w:rFonts w:ascii="Courier New"/>
                <w:color w:val="0F0F0F"/>
                <w:spacing w:val="-10"/>
              </w:rPr>
              <w:t>0</w:t>
            </w:r>
          </w:p>
        </w:tc>
        <w:tc>
          <w:tcPr>
            <w:tcW w:w="1303" w:type="dxa"/>
            <w:tcBorders>
              <w:top w:val="single" w:sz="18" w:space="0" w:color="000000"/>
              <w:left w:val="single" w:sz="6" w:space="0" w:color="000000"/>
              <w:bottom w:val="single" w:sz="6" w:space="0" w:color="000000"/>
              <w:right w:val="single" w:sz="6" w:space="0" w:color="000000"/>
            </w:tcBorders>
          </w:tcPr>
          <w:p w14:paraId="1CBC2E1E" w14:textId="59C66DCD" w:rsidR="00592E5F" w:rsidRDefault="00592E5F" w:rsidP="00592E5F">
            <w:pPr>
              <w:pStyle w:val="TableParagraph"/>
              <w:spacing w:before="58"/>
              <w:ind w:left="80" w:right="20"/>
              <w:jc w:val="center"/>
              <w:rPr>
                <w:rFonts w:ascii="Courier New"/>
              </w:rPr>
            </w:pPr>
            <w:r>
              <w:rPr>
                <w:rFonts w:ascii="Courier New"/>
                <w:color w:val="0F0F0F"/>
                <w:spacing w:val="-10"/>
                <w:w w:val="85"/>
              </w:rPr>
              <w:t>1</w:t>
            </w:r>
          </w:p>
        </w:tc>
        <w:tc>
          <w:tcPr>
            <w:tcW w:w="1308" w:type="dxa"/>
            <w:tcBorders>
              <w:top w:val="single" w:sz="18" w:space="0" w:color="000000"/>
              <w:left w:val="single" w:sz="6" w:space="0" w:color="000000"/>
              <w:bottom w:val="single" w:sz="6" w:space="0" w:color="000000"/>
              <w:right w:val="single" w:sz="6" w:space="0" w:color="000000"/>
            </w:tcBorders>
          </w:tcPr>
          <w:p w14:paraId="7A41E320" w14:textId="2C6F2B3D" w:rsidR="00592E5F" w:rsidRDefault="00592E5F" w:rsidP="00592E5F">
            <w:pPr>
              <w:pStyle w:val="TableParagraph"/>
              <w:spacing w:before="58"/>
              <w:ind w:left="66" w:right="19"/>
              <w:jc w:val="center"/>
              <w:rPr>
                <w:rFonts w:ascii="Courier New"/>
              </w:rPr>
            </w:pPr>
            <w:r>
              <w:rPr>
                <w:rFonts w:ascii="Courier New"/>
                <w:color w:val="0F0F0F"/>
                <w:spacing w:val="-10"/>
                <w:w w:val="75"/>
              </w:rPr>
              <w:t>1</w:t>
            </w:r>
          </w:p>
        </w:tc>
        <w:tc>
          <w:tcPr>
            <w:tcW w:w="1289" w:type="dxa"/>
            <w:tcBorders>
              <w:top w:val="single" w:sz="18" w:space="0" w:color="000000"/>
              <w:left w:val="single" w:sz="6" w:space="0" w:color="000000"/>
              <w:bottom w:val="single" w:sz="6" w:space="0" w:color="000000"/>
              <w:right w:val="single" w:sz="6" w:space="0" w:color="000000"/>
            </w:tcBorders>
          </w:tcPr>
          <w:p w14:paraId="4CB34599" w14:textId="342E41A9" w:rsidR="00592E5F" w:rsidRDefault="00592E5F" w:rsidP="00592E5F">
            <w:pPr>
              <w:pStyle w:val="TableParagraph"/>
              <w:spacing w:before="58"/>
              <w:ind w:left="53" w:right="25"/>
              <w:jc w:val="center"/>
              <w:rPr>
                <w:rFonts w:ascii="Courier New"/>
              </w:rPr>
            </w:pPr>
          </w:p>
        </w:tc>
      </w:tr>
      <w:tr w:rsidR="00592E5F" w14:paraId="2D8AF2D3" w14:textId="77777777">
        <w:trPr>
          <w:trHeight w:val="383"/>
        </w:trPr>
        <w:tc>
          <w:tcPr>
            <w:tcW w:w="4490" w:type="dxa"/>
            <w:tcBorders>
              <w:top w:val="single" w:sz="6" w:space="0" w:color="000000"/>
              <w:left w:val="single" w:sz="6" w:space="0" w:color="000000"/>
              <w:bottom w:val="single" w:sz="6" w:space="0" w:color="000000"/>
              <w:right w:val="single" w:sz="6" w:space="0" w:color="000000"/>
            </w:tcBorders>
          </w:tcPr>
          <w:p w14:paraId="5743D748" w14:textId="77777777" w:rsidR="00592E5F" w:rsidRDefault="00592E5F" w:rsidP="00592E5F">
            <w:pPr>
              <w:pStyle w:val="TableParagraph"/>
              <w:spacing w:before="107"/>
              <w:ind w:left="126"/>
              <w:rPr>
                <w:sz w:val="19"/>
              </w:rPr>
            </w:pPr>
            <w:r>
              <w:rPr>
                <w:color w:val="0F0F0F"/>
                <w:sz w:val="19"/>
              </w:rPr>
              <w:t>Healthcare</w:t>
            </w:r>
            <w:r>
              <w:rPr>
                <w:color w:val="0F0F0F"/>
                <w:spacing w:val="5"/>
                <w:sz w:val="19"/>
              </w:rPr>
              <w:t xml:space="preserve"> </w:t>
            </w:r>
            <w:r>
              <w:rPr>
                <w:color w:val="0F0F0F"/>
                <w:sz w:val="19"/>
              </w:rPr>
              <w:t>conference</w:t>
            </w:r>
            <w:r>
              <w:rPr>
                <w:color w:val="0F0F0F"/>
                <w:spacing w:val="6"/>
                <w:sz w:val="19"/>
              </w:rPr>
              <w:t xml:space="preserve"> </w:t>
            </w:r>
            <w:r>
              <w:rPr>
                <w:color w:val="0F0F0F"/>
                <w:sz w:val="19"/>
              </w:rPr>
              <w:t>statewide</w:t>
            </w:r>
            <w:r>
              <w:rPr>
                <w:color w:val="0F0F0F"/>
                <w:spacing w:val="6"/>
                <w:sz w:val="19"/>
              </w:rPr>
              <w:t xml:space="preserve"> </w:t>
            </w:r>
            <w:r>
              <w:rPr>
                <w:color w:val="0F0F0F"/>
                <w:spacing w:val="-2"/>
                <w:sz w:val="19"/>
              </w:rPr>
              <w:t>participation</w:t>
            </w:r>
          </w:p>
        </w:tc>
        <w:tc>
          <w:tcPr>
            <w:tcW w:w="1303" w:type="dxa"/>
            <w:tcBorders>
              <w:top w:val="single" w:sz="6" w:space="0" w:color="000000"/>
              <w:left w:val="single" w:sz="6" w:space="0" w:color="000000"/>
              <w:bottom w:val="single" w:sz="6" w:space="0" w:color="000000"/>
              <w:right w:val="single" w:sz="6" w:space="0" w:color="000000"/>
            </w:tcBorders>
          </w:tcPr>
          <w:p w14:paraId="60A6C13E" w14:textId="3E8134CC" w:rsidR="00592E5F" w:rsidRDefault="00592E5F" w:rsidP="00592E5F">
            <w:pPr>
              <w:pStyle w:val="TableParagraph"/>
              <w:spacing w:before="102"/>
              <w:ind w:left="80" w:right="12"/>
              <w:jc w:val="center"/>
              <w:rPr>
                <w:rFonts w:ascii="Courier New"/>
              </w:rPr>
            </w:pPr>
            <w:r>
              <w:rPr>
                <w:rFonts w:ascii="Courier New"/>
                <w:color w:val="0F0F0F"/>
                <w:spacing w:val="-10"/>
              </w:rPr>
              <w:t>0</w:t>
            </w:r>
          </w:p>
        </w:tc>
        <w:tc>
          <w:tcPr>
            <w:tcW w:w="1303" w:type="dxa"/>
            <w:tcBorders>
              <w:top w:val="single" w:sz="6" w:space="0" w:color="000000"/>
              <w:left w:val="single" w:sz="6" w:space="0" w:color="000000"/>
              <w:bottom w:val="single" w:sz="6" w:space="0" w:color="000000"/>
              <w:right w:val="single" w:sz="6" w:space="0" w:color="000000"/>
            </w:tcBorders>
          </w:tcPr>
          <w:p w14:paraId="78504A6D" w14:textId="7DD343F5" w:rsidR="00592E5F" w:rsidRDefault="00592E5F" w:rsidP="00592E5F">
            <w:pPr>
              <w:pStyle w:val="TableParagraph"/>
              <w:spacing w:before="102"/>
              <w:ind w:left="80" w:right="31"/>
              <w:jc w:val="center"/>
              <w:rPr>
                <w:rFonts w:ascii="Courier New"/>
              </w:rPr>
            </w:pPr>
            <w:r>
              <w:rPr>
                <w:rFonts w:ascii="Courier New"/>
                <w:color w:val="0F0F0F"/>
                <w:spacing w:val="-5"/>
              </w:rPr>
              <w:t>300</w:t>
            </w:r>
          </w:p>
        </w:tc>
        <w:tc>
          <w:tcPr>
            <w:tcW w:w="1308" w:type="dxa"/>
            <w:tcBorders>
              <w:top w:val="single" w:sz="6" w:space="0" w:color="000000"/>
              <w:left w:val="single" w:sz="6" w:space="0" w:color="000000"/>
              <w:bottom w:val="single" w:sz="6" w:space="0" w:color="000000"/>
              <w:right w:val="single" w:sz="6" w:space="0" w:color="000000"/>
            </w:tcBorders>
          </w:tcPr>
          <w:p w14:paraId="3B442ECF" w14:textId="2CE303A5" w:rsidR="00592E5F" w:rsidRDefault="00592E5F" w:rsidP="00592E5F">
            <w:pPr>
              <w:pStyle w:val="TableParagraph"/>
              <w:spacing w:before="97"/>
              <w:ind w:left="66"/>
              <w:jc w:val="center"/>
              <w:rPr>
                <w:rFonts w:ascii="Courier New"/>
              </w:rPr>
            </w:pPr>
            <w:r>
              <w:rPr>
                <w:rFonts w:ascii="Courier New"/>
                <w:color w:val="0F0F0F"/>
                <w:spacing w:val="-5"/>
                <w:w w:val="95"/>
              </w:rPr>
              <w:t>350</w:t>
            </w:r>
          </w:p>
        </w:tc>
        <w:tc>
          <w:tcPr>
            <w:tcW w:w="1289" w:type="dxa"/>
            <w:tcBorders>
              <w:top w:val="single" w:sz="6" w:space="0" w:color="000000"/>
              <w:left w:val="single" w:sz="6" w:space="0" w:color="000000"/>
              <w:bottom w:val="single" w:sz="6" w:space="0" w:color="000000"/>
              <w:right w:val="single" w:sz="6" w:space="0" w:color="000000"/>
            </w:tcBorders>
          </w:tcPr>
          <w:p w14:paraId="41C494BD" w14:textId="3436BCE1" w:rsidR="00592E5F" w:rsidRDefault="00592E5F" w:rsidP="00592E5F">
            <w:pPr>
              <w:pStyle w:val="TableParagraph"/>
              <w:spacing w:before="97"/>
              <w:ind w:left="53" w:right="2"/>
              <w:jc w:val="center"/>
              <w:rPr>
                <w:rFonts w:ascii="Courier New"/>
              </w:rPr>
            </w:pPr>
          </w:p>
        </w:tc>
      </w:tr>
      <w:tr w:rsidR="00592E5F" w14:paraId="78455B9B" w14:textId="77777777">
        <w:trPr>
          <w:trHeight w:val="1104"/>
        </w:trPr>
        <w:tc>
          <w:tcPr>
            <w:tcW w:w="4490" w:type="dxa"/>
            <w:tcBorders>
              <w:top w:val="single" w:sz="6" w:space="0" w:color="000000"/>
              <w:left w:val="single" w:sz="6" w:space="0" w:color="000000"/>
              <w:bottom w:val="single" w:sz="6" w:space="0" w:color="000000"/>
              <w:right w:val="single" w:sz="6" w:space="0" w:color="000000"/>
            </w:tcBorders>
          </w:tcPr>
          <w:p w14:paraId="46924C2A" w14:textId="77777777" w:rsidR="00592E5F" w:rsidRDefault="00592E5F" w:rsidP="00592E5F">
            <w:pPr>
              <w:pStyle w:val="TableParagraph"/>
              <w:spacing w:before="25" w:line="242" w:lineRule="auto"/>
              <w:ind w:left="124" w:firstLine="5"/>
              <w:rPr>
                <w:sz w:val="19"/>
              </w:rPr>
            </w:pPr>
            <w:r>
              <w:rPr>
                <w:color w:val="0F0F0F"/>
                <w:sz w:val="19"/>
              </w:rPr>
              <w:t>Work as a resource with state departments to develop and implement the necessary policies, structures,</w:t>
            </w:r>
            <w:r>
              <w:rPr>
                <w:color w:val="0F0F0F"/>
                <w:spacing w:val="23"/>
                <w:sz w:val="19"/>
              </w:rPr>
              <w:t xml:space="preserve"> </w:t>
            </w:r>
            <w:r>
              <w:rPr>
                <w:color w:val="0F0F0F"/>
                <w:sz w:val="19"/>
              </w:rPr>
              <w:t>and</w:t>
            </w:r>
            <w:r>
              <w:rPr>
                <w:color w:val="0F0F0F"/>
                <w:spacing w:val="-7"/>
                <w:sz w:val="19"/>
              </w:rPr>
              <w:t xml:space="preserve"> </w:t>
            </w:r>
            <w:r>
              <w:rPr>
                <w:color w:val="0F0F0F"/>
                <w:sz w:val="19"/>
              </w:rPr>
              <w:t>practices to</w:t>
            </w:r>
            <w:r>
              <w:rPr>
                <w:color w:val="0F0F0F"/>
                <w:spacing w:val="-1"/>
                <w:sz w:val="19"/>
              </w:rPr>
              <w:t xml:space="preserve"> </w:t>
            </w:r>
            <w:r>
              <w:rPr>
                <w:color w:val="0F0F0F"/>
                <w:sz w:val="19"/>
              </w:rPr>
              <w:t>systematically provide healthcare access to Limited-English-Proficiency</w:t>
            </w:r>
          </w:p>
          <w:p w14:paraId="7580B3FB" w14:textId="77777777" w:rsidR="00592E5F" w:rsidRDefault="00592E5F" w:rsidP="00592E5F">
            <w:pPr>
              <w:pStyle w:val="TableParagraph"/>
              <w:spacing w:line="176" w:lineRule="exact"/>
              <w:ind w:left="121"/>
              <w:rPr>
                <w:sz w:val="19"/>
              </w:rPr>
            </w:pPr>
            <w:r>
              <w:rPr>
                <w:color w:val="0F0F0F"/>
                <w:sz w:val="19"/>
              </w:rPr>
              <w:t>Hispanics</w:t>
            </w:r>
            <w:r>
              <w:rPr>
                <w:color w:val="0F0F0F"/>
                <w:spacing w:val="22"/>
                <w:sz w:val="19"/>
              </w:rPr>
              <w:t xml:space="preserve"> </w:t>
            </w:r>
            <w:r>
              <w:rPr>
                <w:color w:val="0F0F0F"/>
                <w:sz w:val="19"/>
              </w:rPr>
              <w:t>in</w:t>
            </w:r>
            <w:r>
              <w:rPr>
                <w:color w:val="0F0F0F"/>
                <w:spacing w:val="-6"/>
                <w:sz w:val="19"/>
              </w:rPr>
              <w:t xml:space="preserve"> </w:t>
            </w:r>
            <w:r>
              <w:rPr>
                <w:color w:val="0F0F0F"/>
                <w:sz w:val="19"/>
              </w:rPr>
              <w:t>person</w:t>
            </w:r>
            <w:r>
              <w:rPr>
                <w:color w:val="0F0F0F"/>
                <w:spacing w:val="10"/>
                <w:sz w:val="19"/>
              </w:rPr>
              <w:t xml:space="preserve"> </w:t>
            </w:r>
            <w:r>
              <w:rPr>
                <w:color w:val="0F0F0F"/>
                <w:sz w:val="19"/>
              </w:rPr>
              <w:t>and</w:t>
            </w:r>
            <w:r>
              <w:rPr>
                <w:color w:val="0F0F0F"/>
                <w:spacing w:val="-1"/>
                <w:sz w:val="19"/>
              </w:rPr>
              <w:t xml:space="preserve"> </w:t>
            </w:r>
            <w:r>
              <w:rPr>
                <w:color w:val="0F0F0F"/>
                <w:spacing w:val="-2"/>
                <w:sz w:val="19"/>
              </w:rPr>
              <w:t>virtual</w:t>
            </w:r>
          </w:p>
        </w:tc>
        <w:tc>
          <w:tcPr>
            <w:tcW w:w="1303" w:type="dxa"/>
            <w:tcBorders>
              <w:top w:val="single" w:sz="6" w:space="0" w:color="000000"/>
              <w:left w:val="single" w:sz="6" w:space="0" w:color="000000"/>
              <w:bottom w:val="single" w:sz="6" w:space="0" w:color="000000"/>
              <w:right w:val="single" w:sz="6" w:space="0" w:color="000000"/>
            </w:tcBorders>
          </w:tcPr>
          <w:p w14:paraId="1B6042A6" w14:textId="77777777" w:rsidR="00592E5F" w:rsidRDefault="00592E5F" w:rsidP="00592E5F">
            <w:pPr>
              <w:pStyle w:val="TableParagraph"/>
              <w:spacing w:before="209"/>
              <w:rPr>
                <w:b/>
              </w:rPr>
            </w:pPr>
          </w:p>
          <w:p w14:paraId="53003BB6" w14:textId="56E991D3" w:rsidR="00592E5F" w:rsidRDefault="00592E5F" w:rsidP="00592E5F">
            <w:pPr>
              <w:pStyle w:val="TableParagraph"/>
              <w:spacing w:before="1"/>
              <w:ind w:left="80"/>
              <w:jc w:val="center"/>
              <w:rPr>
                <w:rFonts w:ascii="Courier New"/>
              </w:rPr>
            </w:pPr>
            <w:r>
              <w:rPr>
                <w:rFonts w:ascii="Courier New"/>
                <w:color w:val="0F0F0F"/>
                <w:spacing w:val="-5"/>
                <w:w w:val="95"/>
              </w:rPr>
              <w:t>125</w:t>
            </w:r>
          </w:p>
        </w:tc>
        <w:tc>
          <w:tcPr>
            <w:tcW w:w="1303" w:type="dxa"/>
            <w:tcBorders>
              <w:top w:val="single" w:sz="6" w:space="0" w:color="000000"/>
              <w:left w:val="single" w:sz="6" w:space="0" w:color="000000"/>
              <w:bottom w:val="single" w:sz="6" w:space="0" w:color="000000"/>
              <w:right w:val="single" w:sz="6" w:space="0" w:color="000000"/>
            </w:tcBorders>
          </w:tcPr>
          <w:p w14:paraId="598C3C58" w14:textId="77777777" w:rsidR="00592E5F" w:rsidRDefault="00592E5F" w:rsidP="00592E5F">
            <w:pPr>
              <w:pStyle w:val="TableParagraph"/>
              <w:spacing w:before="205"/>
              <w:rPr>
                <w:b/>
              </w:rPr>
            </w:pPr>
          </w:p>
          <w:p w14:paraId="4A16336D" w14:textId="73F3DCFF" w:rsidR="00592E5F" w:rsidRDefault="00592E5F" w:rsidP="00592E5F">
            <w:pPr>
              <w:pStyle w:val="TableParagraph"/>
              <w:spacing w:before="1"/>
              <w:ind w:left="80" w:right="17"/>
              <w:jc w:val="center"/>
              <w:rPr>
                <w:rFonts w:ascii="Courier New"/>
              </w:rPr>
            </w:pPr>
            <w:r>
              <w:rPr>
                <w:rFonts w:ascii="Courier New"/>
                <w:color w:val="0F0F0F"/>
                <w:spacing w:val="-5"/>
                <w:w w:val="95"/>
              </w:rPr>
              <w:t>300</w:t>
            </w:r>
          </w:p>
        </w:tc>
        <w:tc>
          <w:tcPr>
            <w:tcW w:w="1308" w:type="dxa"/>
            <w:tcBorders>
              <w:top w:val="single" w:sz="6" w:space="0" w:color="000000"/>
              <w:left w:val="single" w:sz="6" w:space="0" w:color="000000"/>
              <w:bottom w:val="single" w:sz="6" w:space="0" w:color="000000"/>
              <w:right w:val="single" w:sz="6" w:space="0" w:color="000000"/>
            </w:tcBorders>
          </w:tcPr>
          <w:p w14:paraId="6D722B74" w14:textId="77777777" w:rsidR="00592E5F" w:rsidRDefault="00592E5F" w:rsidP="00592E5F">
            <w:pPr>
              <w:pStyle w:val="TableParagraph"/>
              <w:spacing w:before="205"/>
              <w:rPr>
                <w:b/>
              </w:rPr>
            </w:pPr>
          </w:p>
          <w:p w14:paraId="63B8B006" w14:textId="4FF9F50E" w:rsidR="00592E5F" w:rsidRDefault="00592E5F" w:rsidP="00592E5F">
            <w:pPr>
              <w:pStyle w:val="TableParagraph"/>
              <w:ind w:left="66" w:right="4"/>
              <w:jc w:val="center"/>
              <w:rPr>
                <w:rFonts w:ascii="Courier New"/>
              </w:rPr>
            </w:pPr>
            <w:r>
              <w:rPr>
                <w:rFonts w:ascii="Courier New"/>
                <w:color w:val="0F0F0F"/>
                <w:spacing w:val="-5"/>
              </w:rPr>
              <w:t>400</w:t>
            </w:r>
          </w:p>
        </w:tc>
        <w:tc>
          <w:tcPr>
            <w:tcW w:w="1289" w:type="dxa"/>
            <w:tcBorders>
              <w:top w:val="single" w:sz="6" w:space="0" w:color="000000"/>
              <w:left w:val="single" w:sz="6" w:space="0" w:color="000000"/>
              <w:bottom w:val="single" w:sz="6" w:space="0" w:color="000000"/>
              <w:right w:val="single" w:sz="6" w:space="0" w:color="000000"/>
            </w:tcBorders>
          </w:tcPr>
          <w:p w14:paraId="7335F6AE" w14:textId="46A73AFE" w:rsidR="00592E5F" w:rsidRDefault="00592E5F" w:rsidP="00592E5F">
            <w:pPr>
              <w:pStyle w:val="TableParagraph"/>
              <w:ind w:left="53" w:right="8"/>
              <w:jc w:val="center"/>
              <w:rPr>
                <w:rFonts w:ascii="Courier New"/>
              </w:rPr>
            </w:pPr>
          </w:p>
        </w:tc>
      </w:tr>
      <w:tr w:rsidR="00592E5F" w14:paraId="58DDA605" w14:textId="77777777">
        <w:trPr>
          <w:trHeight w:val="436"/>
        </w:trPr>
        <w:tc>
          <w:tcPr>
            <w:tcW w:w="4490" w:type="dxa"/>
            <w:tcBorders>
              <w:top w:val="single" w:sz="6" w:space="0" w:color="000000"/>
              <w:left w:val="single" w:sz="6" w:space="0" w:color="000000"/>
              <w:bottom w:val="single" w:sz="6" w:space="0" w:color="000000"/>
              <w:right w:val="single" w:sz="6" w:space="0" w:color="000000"/>
            </w:tcBorders>
          </w:tcPr>
          <w:p w14:paraId="17D846D1" w14:textId="77777777" w:rsidR="00592E5F" w:rsidRDefault="00592E5F" w:rsidP="00592E5F">
            <w:pPr>
              <w:pStyle w:val="TableParagraph"/>
              <w:spacing w:line="220" w:lineRule="atLeast"/>
              <w:ind w:left="125" w:right="129" w:hanging="2"/>
              <w:rPr>
                <w:sz w:val="19"/>
              </w:rPr>
            </w:pPr>
            <w:r>
              <w:rPr>
                <w:color w:val="0F0F0F"/>
                <w:sz w:val="19"/>
              </w:rPr>
              <w:t>Information on</w:t>
            </w:r>
            <w:r>
              <w:rPr>
                <w:color w:val="0F0F0F"/>
                <w:spacing w:val="-8"/>
                <w:sz w:val="19"/>
              </w:rPr>
              <w:t xml:space="preserve"> </w:t>
            </w:r>
            <w:r>
              <w:rPr>
                <w:color w:val="0F0F0F"/>
                <w:sz w:val="19"/>
              </w:rPr>
              <w:t xml:space="preserve">Hispanic business achievements and events </w:t>
            </w:r>
            <w:proofErr w:type="spellStart"/>
            <w:r>
              <w:rPr>
                <w:color w:val="0F0F0F"/>
                <w:sz w:val="19"/>
              </w:rPr>
              <w:t>oosted</w:t>
            </w:r>
            <w:proofErr w:type="spellEnd"/>
            <w:r>
              <w:rPr>
                <w:color w:val="0F0F0F"/>
                <w:sz w:val="19"/>
              </w:rPr>
              <w:t xml:space="preserve"> on ICHA website</w:t>
            </w:r>
          </w:p>
        </w:tc>
        <w:tc>
          <w:tcPr>
            <w:tcW w:w="1303" w:type="dxa"/>
            <w:tcBorders>
              <w:top w:val="single" w:sz="6" w:space="0" w:color="000000"/>
              <w:left w:val="single" w:sz="6" w:space="0" w:color="000000"/>
              <w:bottom w:val="single" w:sz="6" w:space="0" w:color="000000"/>
              <w:right w:val="single" w:sz="6" w:space="0" w:color="000000"/>
            </w:tcBorders>
          </w:tcPr>
          <w:p w14:paraId="5F217CFE" w14:textId="47AC9CC5" w:rsidR="00592E5F" w:rsidRDefault="00592E5F" w:rsidP="00592E5F">
            <w:pPr>
              <w:pStyle w:val="TableParagraph"/>
              <w:spacing w:before="126"/>
              <w:ind w:left="80" w:right="14"/>
              <w:jc w:val="center"/>
              <w:rPr>
                <w:rFonts w:ascii="Courier New"/>
              </w:rPr>
            </w:pPr>
            <w:r>
              <w:rPr>
                <w:rFonts w:ascii="Courier New"/>
                <w:color w:val="0F0F0F"/>
                <w:spacing w:val="-5"/>
              </w:rPr>
              <w:t>65</w:t>
            </w:r>
          </w:p>
        </w:tc>
        <w:tc>
          <w:tcPr>
            <w:tcW w:w="1303" w:type="dxa"/>
            <w:tcBorders>
              <w:top w:val="single" w:sz="6" w:space="0" w:color="000000"/>
              <w:left w:val="single" w:sz="6" w:space="0" w:color="000000"/>
              <w:bottom w:val="single" w:sz="6" w:space="0" w:color="000000"/>
              <w:right w:val="single" w:sz="6" w:space="0" w:color="000000"/>
            </w:tcBorders>
          </w:tcPr>
          <w:p w14:paraId="22C4F78A" w14:textId="44070AF5" w:rsidR="00592E5F" w:rsidRDefault="00592E5F" w:rsidP="00592E5F">
            <w:pPr>
              <w:pStyle w:val="TableParagraph"/>
              <w:spacing w:before="126"/>
              <w:ind w:left="80" w:right="37"/>
              <w:jc w:val="center"/>
              <w:rPr>
                <w:rFonts w:ascii="Courier New"/>
              </w:rPr>
            </w:pPr>
            <w:r>
              <w:rPr>
                <w:rFonts w:ascii="Courier New"/>
                <w:color w:val="0F0F0F"/>
                <w:spacing w:val="-5"/>
              </w:rPr>
              <w:t>75</w:t>
            </w:r>
          </w:p>
        </w:tc>
        <w:tc>
          <w:tcPr>
            <w:tcW w:w="1308" w:type="dxa"/>
            <w:tcBorders>
              <w:top w:val="single" w:sz="6" w:space="0" w:color="000000"/>
              <w:left w:val="single" w:sz="6" w:space="0" w:color="000000"/>
              <w:bottom w:val="single" w:sz="6" w:space="0" w:color="000000"/>
              <w:right w:val="single" w:sz="6" w:space="0" w:color="000000"/>
            </w:tcBorders>
          </w:tcPr>
          <w:p w14:paraId="795925BF" w14:textId="5D3C273A" w:rsidR="00592E5F" w:rsidRDefault="00592E5F" w:rsidP="00592E5F">
            <w:pPr>
              <w:pStyle w:val="TableParagraph"/>
              <w:spacing w:before="121"/>
              <w:ind w:left="66" w:right="8"/>
              <w:jc w:val="center"/>
              <w:rPr>
                <w:rFonts w:ascii="Courier New"/>
              </w:rPr>
            </w:pPr>
            <w:r>
              <w:rPr>
                <w:rFonts w:ascii="Courier New"/>
                <w:color w:val="0F0F0F"/>
                <w:spacing w:val="-5"/>
              </w:rPr>
              <w:t>60</w:t>
            </w:r>
          </w:p>
        </w:tc>
        <w:tc>
          <w:tcPr>
            <w:tcW w:w="1289" w:type="dxa"/>
            <w:tcBorders>
              <w:top w:val="single" w:sz="6" w:space="0" w:color="000000"/>
              <w:left w:val="single" w:sz="6" w:space="0" w:color="000000"/>
              <w:bottom w:val="single" w:sz="6" w:space="0" w:color="000000"/>
              <w:right w:val="single" w:sz="6" w:space="0" w:color="000000"/>
            </w:tcBorders>
          </w:tcPr>
          <w:p w14:paraId="6C0A0E90" w14:textId="11F69036" w:rsidR="00592E5F" w:rsidRDefault="00592E5F" w:rsidP="00592E5F">
            <w:pPr>
              <w:pStyle w:val="TableParagraph"/>
              <w:spacing w:before="121"/>
              <w:ind w:left="53" w:right="14"/>
              <w:jc w:val="center"/>
              <w:rPr>
                <w:rFonts w:ascii="Courier New"/>
              </w:rPr>
            </w:pPr>
          </w:p>
        </w:tc>
      </w:tr>
      <w:tr w:rsidR="00592E5F" w14:paraId="2A2128C7" w14:textId="77777777">
        <w:trPr>
          <w:trHeight w:val="654"/>
        </w:trPr>
        <w:tc>
          <w:tcPr>
            <w:tcW w:w="4490" w:type="dxa"/>
            <w:tcBorders>
              <w:top w:val="single" w:sz="6" w:space="0" w:color="000000"/>
              <w:left w:val="single" w:sz="6" w:space="0" w:color="000000"/>
              <w:bottom w:val="single" w:sz="6" w:space="0" w:color="000000"/>
              <w:right w:val="single" w:sz="6" w:space="0" w:color="000000"/>
            </w:tcBorders>
          </w:tcPr>
          <w:p w14:paraId="4A36E376" w14:textId="77777777" w:rsidR="00592E5F" w:rsidRDefault="00592E5F" w:rsidP="00592E5F">
            <w:pPr>
              <w:pStyle w:val="TableParagraph"/>
              <w:spacing w:line="222" w:lineRule="exact"/>
              <w:ind w:left="124" w:right="189" w:hanging="1"/>
              <w:rPr>
                <w:sz w:val="19"/>
              </w:rPr>
            </w:pPr>
            <w:r>
              <w:rPr>
                <w:color w:val="0F0F0F"/>
                <w:sz w:val="19"/>
              </w:rPr>
              <w:t>Increase awareness of</w:t>
            </w:r>
            <w:r>
              <w:rPr>
                <w:color w:val="0F0F0F"/>
                <w:spacing w:val="-6"/>
                <w:sz w:val="19"/>
              </w:rPr>
              <w:t xml:space="preserve"> </w:t>
            </w:r>
            <w:r>
              <w:rPr>
                <w:color w:val="0F0F0F"/>
                <w:sz w:val="19"/>
              </w:rPr>
              <w:t>Hispanics by</w:t>
            </w:r>
            <w:r>
              <w:rPr>
                <w:color w:val="0F0F0F"/>
                <w:spacing w:val="-9"/>
                <w:sz w:val="19"/>
              </w:rPr>
              <w:t xml:space="preserve"> </w:t>
            </w:r>
            <w:r>
              <w:rPr>
                <w:rFonts w:ascii="Courier New"/>
                <w:color w:val="0F0F0F"/>
              </w:rPr>
              <w:t>10%</w:t>
            </w:r>
            <w:r>
              <w:rPr>
                <w:rFonts w:ascii="Courier New"/>
                <w:color w:val="0F0F0F"/>
                <w:spacing w:val="-85"/>
              </w:rPr>
              <w:t xml:space="preserve"> </w:t>
            </w:r>
            <w:proofErr w:type="gramStart"/>
            <w:r>
              <w:rPr>
                <w:color w:val="0F0F0F"/>
                <w:sz w:val="19"/>
              </w:rPr>
              <w:t>in</w:t>
            </w:r>
            <w:r>
              <w:rPr>
                <w:color w:val="0F0F0F"/>
                <w:spacing w:val="-5"/>
                <w:sz w:val="19"/>
              </w:rPr>
              <w:t xml:space="preserve"> </w:t>
            </w:r>
            <w:r>
              <w:rPr>
                <w:color w:val="0F0F0F"/>
                <w:sz w:val="19"/>
              </w:rPr>
              <w:t>the area of</w:t>
            </w:r>
            <w:proofErr w:type="gramEnd"/>
            <w:r>
              <w:rPr>
                <w:color w:val="0F0F0F"/>
                <w:sz w:val="19"/>
              </w:rPr>
              <w:t xml:space="preserve"> personal finance by distributing </w:t>
            </w:r>
            <w:r>
              <w:rPr>
                <w:color w:val="0F0F0F"/>
                <w:spacing w:val="-2"/>
                <w:sz w:val="19"/>
              </w:rPr>
              <w:t>information</w:t>
            </w:r>
          </w:p>
        </w:tc>
        <w:tc>
          <w:tcPr>
            <w:tcW w:w="1303" w:type="dxa"/>
            <w:tcBorders>
              <w:top w:val="single" w:sz="6" w:space="0" w:color="000000"/>
              <w:left w:val="single" w:sz="6" w:space="0" w:color="000000"/>
              <w:bottom w:val="single" w:sz="6" w:space="0" w:color="000000"/>
              <w:right w:val="single" w:sz="6" w:space="0" w:color="000000"/>
            </w:tcBorders>
          </w:tcPr>
          <w:p w14:paraId="36C0F0F2" w14:textId="5E27D36A" w:rsidR="00592E5F" w:rsidRDefault="00592E5F" w:rsidP="00592E5F">
            <w:pPr>
              <w:pStyle w:val="TableParagraph"/>
              <w:spacing w:before="234"/>
              <w:ind w:left="80" w:right="43"/>
              <w:jc w:val="center"/>
              <w:rPr>
                <w:rFonts w:ascii="Courier New"/>
              </w:rPr>
            </w:pPr>
            <w:r>
              <w:rPr>
                <w:rFonts w:ascii="Courier New"/>
                <w:color w:val="0F0F0F"/>
                <w:spacing w:val="-5"/>
              </w:rPr>
              <w:t>1%</w:t>
            </w:r>
          </w:p>
        </w:tc>
        <w:tc>
          <w:tcPr>
            <w:tcW w:w="1303" w:type="dxa"/>
            <w:tcBorders>
              <w:top w:val="single" w:sz="6" w:space="0" w:color="000000"/>
              <w:left w:val="single" w:sz="6" w:space="0" w:color="000000"/>
              <w:bottom w:val="single" w:sz="6" w:space="0" w:color="000000"/>
              <w:right w:val="single" w:sz="6" w:space="0" w:color="000000"/>
            </w:tcBorders>
          </w:tcPr>
          <w:p w14:paraId="22E84DE8" w14:textId="38E66A64" w:rsidR="00592E5F" w:rsidRDefault="00592E5F" w:rsidP="00592E5F">
            <w:pPr>
              <w:pStyle w:val="TableParagraph"/>
              <w:spacing w:before="229"/>
              <w:ind w:left="80" w:right="43"/>
              <w:jc w:val="center"/>
              <w:rPr>
                <w:rFonts w:ascii="Courier New"/>
              </w:rPr>
            </w:pPr>
            <w:r>
              <w:rPr>
                <w:rFonts w:ascii="Courier New"/>
                <w:color w:val="0F0F0F"/>
                <w:spacing w:val="-5"/>
              </w:rPr>
              <w:t>10%</w:t>
            </w:r>
          </w:p>
        </w:tc>
        <w:tc>
          <w:tcPr>
            <w:tcW w:w="1308" w:type="dxa"/>
            <w:tcBorders>
              <w:top w:val="single" w:sz="6" w:space="0" w:color="000000"/>
              <w:left w:val="single" w:sz="6" w:space="0" w:color="000000"/>
              <w:bottom w:val="single" w:sz="6" w:space="0" w:color="000000"/>
              <w:right w:val="single" w:sz="6" w:space="0" w:color="000000"/>
            </w:tcBorders>
          </w:tcPr>
          <w:p w14:paraId="45017687" w14:textId="7A8C52D8" w:rsidR="00592E5F" w:rsidRDefault="00592E5F" w:rsidP="00592E5F">
            <w:pPr>
              <w:pStyle w:val="TableParagraph"/>
              <w:spacing w:before="229"/>
              <w:ind w:left="66" w:right="8"/>
              <w:jc w:val="center"/>
              <w:rPr>
                <w:rFonts w:ascii="Courier New"/>
              </w:rPr>
            </w:pPr>
            <w:r>
              <w:rPr>
                <w:rFonts w:ascii="Courier New"/>
                <w:color w:val="0F0F0F"/>
                <w:spacing w:val="-5"/>
              </w:rPr>
              <w:t>15%</w:t>
            </w:r>
          </w:p>
        </w:tc>
        <w:tc>
          <w:tcPr>
            <w:tcW w:w="1289" w:type="dxa"/>
            <w:tcBorders>
              <w:top w:val="single" w:sz="6" w:space="0" w:color="000000"/>
              <w:left w:val="single" w:sz="6" w:space="0" w:color="000000"/>
              <w:bottom w:val="single" w:sz="6" w:space="0" w:color="000000"/>
              <w:right w:val="single" w:sz="6" w:space="0" w:color="000000"/>
            </w:tcBorders>
          </w:tcPr>
          <w:p w14:paraId="642CEA30" w14:textId="752FB37A" w:rsidR="00592E5F" w:rsidRDefault="00592E5F" w:rsidP="00592E5F">
            <w:pPr>
              <w:pStyle w:val="TableParagraph"/>
              <w:spacing w:before="229"/>
              <w:ind w:left="53"/>
              <w:jc w:val="center"/>
              <w:rPr>
                <w:rFonts w:ascii="Courier New"/>
              </w:rPr>
            </w:pPr>
          </w:p>
        </w:tc>
      </w:tr>
      <w:tr w:rsidR="00592E5F" w14:paraId="70FBA13E" w14:textId="77777777">
        <w:trPr>
          <w:trHeight w:val="872"/>
        </w:trPr>
        <w:tc>
          <w:tcPr>
            <w:tcW w:w="4490" w:type="dxa"/>
            <w:tcBorders>
              <w:top w:val="single" w:sz="6" w:space="0" w:color="000000"/>
              <w:left w:val="single" w:sz="6" w:space="0" w:color="000000"/>
              <w:bottom w:val="single" w:sz="6" w:space="0" w:color="000000"/>
              <w:right w:val="single" w:sz="6" w:space="0" w:color="000000"/>
            </w:tcBorders>
          </w:tcPr>
          <w:p w14:paraId="55261F00" w14:textId="77777777" w:rsidR="00592E5F" w:rsidRDefault="00592E5F" w:rsidP="00592E5F">
            <w:pPr>
              <w:pStyle w:val="TableParagraph"/>
              <w:spacing w:line="220" w:lineRule="atLeast"/>
              <w:ind w:left="119" w:firstLine="3"/>
              <w:rPr>
                <w:sz w:val="19"/>
              </w:rPr>
            </w:pPr>
            <w:r>
              <w:rPr>
                <w:color w:val="0F0F0F"/>
                <w:sz w:val="19"/>
              </w:rPr>
              <w:t>Monitor groups that have data on available resources by hosting meetings with partners statewide, minimum one</w:t>
            </w:r>
            <w:r>
              <w:rPr>
                <w:color w:val="0F0F0F"/>
                <w:spacing w:val="-6"/>
                <w:sz w:val="19"/>
              </w:rPr>
              <w:t xml:space="preserve"> </w:t>
            </w:r>
            <w:r>
              <w:rPr>
                <w:color w:val="0F0F0F"/>
                <w:sz w:val="19"/>
              </w:rPr>
              <w:t>meeting per quarter in person and virtual</w:t>
            </w:r>
          </w:p>
        </w:tc>
        <w:tc>
          <w:tcPr>
            <w:tcW w:w="1303" w:type="dxa"/>
            <w:tcBorders>
              <w:top w:val="single" w:sz="6" w:space="0" w:color="000000"/>
              <w:left w:val="single" w:sz="6" w:space="0" w:color="000000"/>
              <w:bottom w:val="single" w:sz="6" w:space="0" w:color="000000"/>
              <w:right w:val="single" w:sz="6" w:space="0" w:color="000000"/>
            </w:tcBorders>
          </w:tcPr>
          <w:p w14:paraId="34AB2779" w14:textId="77777777" w:rsidR="00592E5F" w:rsidRDefault="00592E5F" w:rsidP="00592E5F">
            <w:pPr>
              <w:pStyle w:val="TableParagraph"/>
              <w:spacing w:before="83"/>
              <w:rPr>
                <w:b/>
              </w:rPr>
            </w:pPr>
          </w:p>
          <w:p w14:paraId="7B1DF066" w14:textId="25162DFE" w:rsidR="00592E5F" w:rsidRDefault="00592E5F" w:rsidP="00592E5F">
            <w:pPr>
              <w:pStyle w:val="TableParagraph"/>
              <w:ind w:left="80" w:right="17"/>
              <w:jc w:val="center"/>
              <w:rPr>
                <w:rFonts w:ascii="Courier New"/>
              </w:rPr>
            </w:pPr>
            <w:r>
              <w:rPr>
                <w:rFonts w:ascii="Courier New"/>
                <w:color w:val="0F0F0F"/>
                <w:spacing w:val="-5"/>
              </w:rPr>
              <w:t>65</w:t>
            </w:r>
          </w:p>
        </w:tc>
        <w:tc>
          <w:tcPr>
            <w:tcW w:w="1303" w:type="dxa"/>
            <w:tcBorders>
              <w:top w:val="single" w:sz="6" w:space="0" w:color="000000"/>
              <w:left w:val="single" w:sz="6" w:space="0" w:color="000000"/>
              <w:bottom w:val="single" w:sz="6" w:space="0" w:color="000000"/>
              <w:right w:val="single" w:sz="6" w:space="0" w:color="000000"/>
            </w:tcBorders>
          </w:tcPr>
          <w:p w14:paraId="5EEF255D" w14:textId="77777777" w:rsidR="00592E5F" w:rsidRDefault="00592E5F" w:rsidP="00592E5F">
            <w:pPr>
              <w:pStyle w:val="TableParagraph"/>
              <w:spacing w:before="78"/>
              <w:rPr>
                <w:b/>
              </w:rPr>
            </w:pPr>
          </w:p>
          <w:p w14:paraId="7B914E8C" w14:textId="1779548D" w:rsidR="00592E5F" w:rsidRDefault="00592E5F" w:rsidP="00592E5F">
            <w:pPr>
              <w:pStyle w:val="TableParagraph"/>
              <w:ind w:left="80" w:right="37"/>
              <w:jc w:val="center"/>
              <w:rPr>
                <w:rFonts w:ascii="Courier New"/>
              </w:rPr>
            </w:pPr>
            <w:r>
              <w:rPr>
                <w:rFonts w:ascii="Courier New"/>
                <w:color w:val="0F0F0F"/>
                <w:spacing w:val="-5"/>
                <w:w w:val="95"/>
              </w:rPr>
              <w:t>100</w:t>
            </w:r>
          </w:p>
        </w:tc>
        <w:tc>
          <w:tcPr>
            <w:tcW w:w="1308" w:type="dxa"/>
            <w:tcBorders>
              <w:top w:val="single" w:sz="6" w:space="0" w:color="000000"/>
              <w:left w:val="single" w:sz="6" w:space="0" w:color="000000"/>
              <w:bottom w:val="single" w:sz="6" w:space="0" w:color="000000"/>
              <w:right w:val="single" w:sz="6" w:space="0" w:color="000000"/>
            </w:tcBorders>
          </w:tcPr>
          <w:p w14:paraId="24AD710D" w14:textId="77777777" w:rsidR="00592E5F" w:rsidRDefault="00592E5F" w:rsidP="00592E5F">
            <w:pPr>
              <w:pStyle w:val="TableParagraph"/>
              <w:spacing w:before="78"/>
              <w:rPr>
                <w:b/>
              </w:rPr>
            </w:pPr>
          </w:p>
          <w:p w14:paraId="7C44E7F0" w14:textId="2CD6D2AB" w:rsidR="00592E5F" w:rsidRDefault="00592E5F" w:rsidP="00592E5F">
            <w:pPr>
              <w:pStyle w:val="TableParagraph"/>
              <w:ind w:left="66" w:right="2"/>
              <w:jc w:val="center"/>
              <w:rPr>
                <w:rFonts w:ascii="Courier New"/>
              </w:rPr>
            </w:pPr>
            <w:r>
              <w:rPr>
                <w:rFonts w:ascii="Courier New"/>
                <w:color w:val="0F0F0F"/>
                <w:spacing w:val="-5"/>
              </w:rPr>
              <w:t>75</w:t>
            </w:r>
          </w:p>
        </w:tc>
        <w:tc>
          <w:tcPr>
            <w:tcW w:w="1289" w:type="dxa"/>
            <w:tcBorders>
              <w:top w:val="single" w:sz="6" w:space="0" w:color="000000"/>
              <w:left w:val="single" w:sz="6" w:space="0" w:color="000000"/>
              <w:bottom w:val="single" w:sz="6" w:space="0" w:color="000000"/>
              <w:right w:val="single" w:sz="6" w:space="0" w:color="000000"/>
            </w:tcBorders>
          </w:tcPr>
          <w:p w14:paraId="08599D7E" w14:textId="0F3B41BA" w:rsidR="00592E5F" w:rsidRDefault="00592E5F" w:rsidP="00592E5F">
            <w:pPr>
              <w:pStyle w:val="TableParagraph"/>
              <w:ind w:left="53" w:right="7"/>
              <w:jc w:val="center"/>
              <w:rPr>
                <w:rFonts w:ascii="Courier New"/>
              </w:rPr>
            </w:pPr>
          </w:p>
        </w:tc>
      </w:tr>
      <w:tr w:rsidR="00592E5F" w14:paraId="615DC495" w14:textId="77777777">
        <w:trPr>
          <w:trHeight w:val="866"/>
        </w:trPr>
        <w:tc>
          <w:tcPr>
            <w:tcW w:w="4490" w:type="dxa"/>
            <w:tcBorders>
              <w:top w:val="single" w:sz="6" w:space="0" w:color="000000"/>
              <w:left w:val="single" w:sz="6" w:space="0" w:color="000000"/>
              <w:bottom w:val="single" w:sz="6" w:space="0" w:color="000000"/>
              <w:right w:val="single" w:sz="6" w:space="0" w:color="000000"/>
            </w:tcBorders>
          </w:tcPr>
          <w:p w14:paraId="0065C9C1" w14:textId="77777777" w:rsidR="00592E5F" w:rsidRDefault="00592E5F" w:rsidP="00592E5F">
            <w:pPr>
              <w:pStyle w:val="TableParagraph"/>
              <w:spacing w:line="220" w:lineRule="atLeast"/>
              <w:ind w:left="119" w:right="129" w:hanging="2"/>
              <w:rPr>
                <w:sz w:val="19"/>
              </w:rPr>
            </w:pPr>
            <w:r>
              <w:rPr>
                <w:color w:val="0F0F0F"/>
                <w:sz w:val="19"/>
              </w:rPr>
              <w:t>Link small business owners or</w:t>
            </w:r>
            <w:r>
              <w:rPr>
                <w:color w:val="0F0F0F"/>
                <w:spacing w:val="-4"/>
                <w:sz w:val="19"/>
              </w:rPr>
              <w:t xml:space="preserve"> </w:t>
            </w:r>
            <w:r>
              <w:rPr>
                <w:color w:val="0F0F0F"/>
                <w:sz w:val="19"/>
              </w:rPr>
              <w:t xml:space="preserve">future business owners seeking to start a business with the appropriate sources to obtain </w:t>
            </w:r>
            <w:proofErr w:type="gramStart"/>
            <w:r>
              <w:rPr>
                <w:color w:val="0F0F0F"/>
                <w:sz w:val="19"/>
              </w:rPr>
              <w:t>the knowledge,</w:t>
            </w:r>
            <w:proofErr w:type="gramEnd"/>
            <w:r>
              <w:rPr>
                <w:color w:val="0F0F0F"/>
                <w:sz w:val="19"/>
              </w:rPr>
              <w:t xml:space="preserve"> tools</w:t>
            </w:r>
            <w:r>
              <w:rPr>
                <w:color w:val="3F3F3F"/>
                <w:sz w:val="19"/>
              </w:rPr>
              <w:t>.</w:t>
            </w:r>
            <w:r>
              <w:rPr>
                <w:color w:val="3F3F3F"/>
                <w:spacing w:val="-14"/>
                <w:sz w:val="19"/>
              </w:rPr>
              <w:t xml:space="preserve"> </w:t>
            </w:r>
            <w:r>
              <w:rPr>
                <w:color w:val="0F0F0F"/>
                <w:sz w:val="19"/>
              </w:rPr>
              <w:t xml:space="preserve">and resources </w:t>
            </w:r>
            <w:proofErr w:type="spellStart"/>
            <w:r>
              <w:rPr>
                <w:color w:val="0F0F0F"/>
                <w:sz w:val="19"/>
              </w:rPr>
              <w:t>reauired</w:t>
            </w:r>
            <w:proofErr w:type="spellEnd"/>
            <w:r>
              <w:rPr>
                <w:color w:val="0F0F0F"/>
                <w:sz w:val="19"/>
              </w:rPr>
              <w:t xml:space="preserve"> to</w:t>
            </w:r>
            <w:r>
              <w:rPr>
                <w:color w:val="0F0F0F"/>
                <w:spacing w:val="-5"/>
                <w:sz w:val="19"/>
              </w:rPr>
              <w:t xml:space="preserve"> </w:t>
            </w:r>
            <w:r>
              <w:rPr>
                <w:color w:val="0F0F0F"/>
                <w:sz w:val="19"/>
              </w:rPr>
              <w:t>be successful</w:t>
            </w:r>
          </w:p>
        </w:tc>
        <w:tc>
          <w:tcPr>
            <w:tcW w:w="1303" w:type="dxa"/>
            <w:tcBorders>
              <w:top w:val="single" w:sz="6" w:space="0" w:color="000000"/>
              <w:left w:val="single" w:sz="6" w:space="0" w:color="000000"/>
              <w:bottom w:val="single" w:sz="6" w:space="0" w:color="000000"/>
              <w:right w:val="single" w:sz="6" w:space="0" w:color="000000"/>
            </w:tcBorders>
          </w:tcPr>
          <w:p w14:paraId="2A46A0FF" w14:textId="77777777" w:rsidR="00592E5F" w:rsidRDefault="00592E5F" w:rsidP="00592E5F">
            <w:pPr>
              <w:pStyle w:val="TableParagraph"/>
              <w:spacing w:before="82"/>
              <w:rPr>
                <w:b/>
              </w:rPr>
            </w:pPr>
          </w:p>
          <w:p w14:paraId="116B9AB5" w14:textId="729B28C1" w:rsidR="00592E5F" w:rsidRDefault="00592E5F" w:rsidP="00592E5F">
            <w:pPr>
              <w:pStyle w:val="TableParagraph"/>
              <w:ind w:left="80" w:right="16"/>
              <w:jc w:val="center"/>
              <w:rPr>
                <w:rFonts w:ascii="Courier New"/>
              </w:rPr>
            </w:pPr>
            <w:r>
              <w:rPr>
                <w:rFonts w:ascii="Courier New"/>
                <w:color w:val="0F0F0F"/>
                <w:spacing w:val="-5"/>
              </w:rPr>
              <w:t>25</w:t>
            </w:r>
          </w:p>
        </w:tc>
        <w:tc>
          <w:tcPr>
            <w:tcW w:w="1303" w:type="dxa"/>
            <w:tcBorders>
              <w:top w:val="single" w:sz="6" w:space="0" w:color="000000"/>
              <w:left w:val="single" w:sz="6" w:space="0" w:color="000000"/>
              <w:bottom w:val="single" w:sz="6" w:space="0" w:color="000000"/>
              <w:right w:val="single" w:sz="6" w:space="0" w:color="000000"/>
            </w:tcBorders>
          </w:tcPr>
          <w:p w14:paraId="45777750" w14:textId="77777777" w:rsidR="00592E5F" w:rsidRDefault="00592E5F" w:rsidP="00592E5F">
            <w:pPr>
              <w:pStyle w:val="TableParagraph"/>
              <w:spacing w:before="77"/>
              <w:rPr>
                <w:b/>
              </w:rPr>
            </w:pPr>
          </w:p>
          <w:p w14:paraId="66BF7216" w14:textId="13291401" w:rsidR="00592E5F" w:rsidRDefault="00592E5F" w:rsidP="00592E5F">
            <w:pPr>
              <w:pStyle w:val="TableParagraph"/>
              <w:ind w:left="80" w:right="38"/>
              <w:jc w:val="center"/>
              <w:rPr>
                <w:rFonts w:ascii="Courier New"/>
              </w:rPr>
            </w:pPr>
            <w:r>
              <w:rPr>
                <w:rFonts w:ascii="Courier New"/>
                <w:color w:val="0F0F0F"/>
                <w:spacing w:val="-5"/>
                <w:w w:val="95"/>
              </w:rPr>
              <w:t>100</w:t>
            </w:r>
          </w:p>
        </w:tc>
        <w:tc>
          <w:tcPr>
            <w:tcW w:w="1308" w:type="dxa"/>
            <w:tcBorders>
              <w:top w:val="single" w:sz="6" w:space="0" w:color="000000"/>
              <w:left w:val="single" w:sz="6" w:space="0" w:color="000000"/>
              <w:bottom w:val="single" w:sz="6" w:space="0" w:color="000000"/>
              <w:right w:val="single" w:sz="6" w:space="0" w:color="000000"/>
            </w:tcBorders>
          </w:tcPr>
          <w:p w14:paraId="29F118F8" w14:textId="77777777" w:rsidR="00592E5F" w:rsidRDefault="00592E5F" w:rsidP="00592E5F">
            <w:pPr>
              <w:pStyle w:val="TableParagraph"/>
              <w:spacing w:before="77"/>
              <w:rPr>
                <w:b/>
              </w:rPr>
            </w:pPr>
          </w:p>
          <w:p w14:paraId="68E59A52" w14:textId="2157BB30" w:rsidR="00592E5F" w:rsidRDefault="00592E5F" w:rsidP="00592E5F">
            <w:pPr>
              <w:pStyle w:val="TableParagraph"/>
              <w:ind w:left="66" w:right="2"/>
              <w:jc w:val="center"/>
              <w:rPr>
                <w:rFonts w:ascii="Courier New"/>
              </w:rPr>
            </w:pPr>
            <w:r>
              <w:rPr>
                <w:rFonts w:ascii="Courier New"/>
                <w:color w:val="0F0F0F"/>
                <w:spacing w:val="-5"/>
              </w:rPr>
              <w:t>50</w:t>
            </w:r>
          </w:p>
        </w:tc>
        <w:tc>
          <w:tcPr>
            <w:tcW w:w="1289" w:type="dxa"/>
            <w:tcBorders>
              <w:top w:val="single" w:sz="6" w:space="0" w:color="000000"/>
              <w:left w:val="single" w:sz="6" w:space="0" w:color="000000"/>
              <w:bottom w:val="single" w:sz="6" w:space="0" w:color="000000"/>
              <w:right w:val="single" w:sz="6" w:space="0" w:color="000000"/>
            </w:tcBorders>
          </w:tcPr>
          <w:p w14:paraId="78DA14D2" w14:textId="0D5AB755" w:rsidR="00592E5F" w:rsidRDefault="00592E5F" w:rsidP="00592E5F">
            <w:pPr>
              <w:pStyle w:val="TableParagraph"/>
              <w:ind w:left="53" w:right="3"/>
              <w:jc w:val="center"/>
              <w:rPr>
                <w:rFonts w:ascii="Courier New"/>
              </w:rPr>
            </w:pPr>
          </w:p>
        </w:tc>
      </w:tr>
      <w:tr w:rsidR="00592E5F" w14:paraId="70568DA7" w14:textId="77777777">
        <w:trPr>
          <w:trHeight w:val="869"/>
        </w:trPr>
        <w:tc>
          <w:tcPr>
            <w:tcW w:w="4490" w:type="dxa"/>
            <w:tcBorders>
              <w:top w:val="single" w:sz="6" w:space="0" w:color="000000"/>
              <w:left w:val="single" w:sz="6" w:space="0" w:color="000000"/>
              <w:bottom w:val="single" w:sz="6" w:space="0" w:color="000000"/>
              <w:right w:val="single" w:sz="6" w:space="0" w:color="000000"/>
            </w:tcBorders>
          </w:tcPr>
          <w:p w14:paraId="654B718D" w14:textId="77777777" w:rsidR="00592E5F" w:rsidRDefault="00592E5F" w:rsidP="00592E5F">
            <w:pPr>
              <w:pStyle w:val="TableParagraph"/>
              <w:spacing w:line="222" w:lineRule="exact"/>
              <w:ind w:left="119" w:hanging="2"/>
              <w:rPr>
                <w:sz w:val="19"/>
              </w:rPr>
            </w:pPr>
            <w:r>
              <w:rPr>
                <w:color w:val="0F0F0F"/>
                <w:sz w:val="19"/>
              </w:rPr>
              <w:t>Cultural trainings at school districts: identify successful programs, best</w:t>
            </w:r>
            <w:r>
              <w:rPr>
                <w:color w:val="0F0F0F"/>
                <w:spacing w:val="-2"/>
                <w:sz w:val="19"/>
              </w:rPr>
              <w:t xml:space="preserve"> </w:t>
            </w:r>
            <w:r>
              <w:rPr>
                <w:color w:val="0F0F0F"/>
                <w:sz w:val="19"/>
              </w:rPr>
              <w:t>practices, and</w:t>
            </w:r>
            <w:r>
              <w:rPr>
                <w:color w:val="0F0F0F"/>
                <w:spacing w:val="-6"/>
                <w:sz w:val="19"/>
              </w:rPr>
              <w:t xml:space="preserve"> </w:t>
            </w:r>
            <w:r>
              <w:rPr>
                <w:color w:val="0F0F0F"/>
                <w:sz w:val="19"/>
              </w:rPr>
              <w:t xml:space="preserve">lessons learned in addressing Hispanic </w:t>
            </w:r>
            <w:r>
              <w:rPr>
                <w:rFonts w:ascii="Courier New"/>
                <w:color w:val="0F0F0F"/>
              </w:rPr>
              <w:t>K-12</w:t>
            </w:r>
            <w:r>
              <w:rPr>
                <w:rFonts w:ascii="Courier New"/>
                <w:color w:val="0F0F0F"/>
                <w:spacing w:val="-75"/>
              </w:rPr>
              <w:t xml:space="preserve"> </w:t>
            </w:r>
            <w:r>
              <w:rPr>
                <w:color w:val="0F0F0F"/>
                <w:sz w:val="19"/>
              </w:rPr>
              <w:t>students' needs in person and virtual</w:t>
            </w:r>
          </w:p>
        </w:tc>
        <w:tc>
          <w:tcPr>
            <w:tcW w:w="1303" w:type="dxa"/>
            <w:tcBorders>
              <w:top w:val="single" w:sz="6" w:space="0" w:color="000000"/>
              <w:left w:val="single" w:sz="6" w:space="0" w:color="000000"/>
              <w:bottom w:val="single" w:sz="6" w:space="0" w:color="000000"/>
              <w:right w:val="single" w:sz="6" w:space="0" w:color="000000"/>
            </w:tcBorders>
          </w:tcPr>
          <w:p w14:paraId="5D076B9E" w14:textId="77777777" w:rsidR="00592E5F" w:rsidRDefault="00592E5F" w:rsidP="00592E5F">
            <w:pPr>
              <w:pStyle w:val="TableParagraph"/>
              <w:spacing w:before="80"/>
              <w:rPr>
                <w:b/>
              </w:rPr>
            </w:pPr>
          </w:p>
          <w:p w14:paraId="0E9699DB" w14:textId="00B87D3F" w:rsidR="00592E5F" w:rsidRDefault="00592E5F" w:rsidP="00592E5F">
            <w:pPr>
              <w:pStyle w:val="TableParagraph"/>
              <w:spacing w:before="1"/>
              <w:ind w:left="80" w:right="6"/>
              <w:jc w:val="center"/>
              <w:rPr>
                <w:rFonts w:ascii="Courier New"/>
              </w:rPr>
            </w:pPr>
            <w:r>
              <w:rPr>
                <w:rFonts w:ascii="Courier New"/>
                <w:color w:val="0F0F0F"/>
                <w:spacing w:val="-10"/>
                <w:w w:val="105"/>
              </w:rPr>
              <w:t>3</w:t>
            </w:r>
          </w:p>
        </w:tc>
        <w:tc>
          <w:tcPr>
            <w:tcW w:w="1303" w:type="dxa"/>
            <w:tcBorders>
              <w:top w:val="single" w:sz="6" w:space="0" w:color="000000"/>
              <w:left w:val="single" w:sz="6" w:space="0" w:color="000000"/>
              <w:bottom w:val="single" w:sz="6" w:space="0" w:color="000000"/>
              <w:right w:val="single" w:sz="6" w:space="0" w:color="000000"/>
            </w:tcBorders>
          </w:tcPr>
          <w:p w14:paraId="40A97C21" w14:textId="77777777" w:rsidR="00592E5F" w:rsidRDefault="00592E5F" w:rsidP="00592E5F">
            <w:pPr>
              <w:pStyle w:val="TableParagraph"/>
              <w:spacing w:before="76"/>
              <w:rPr>
                <w:b/>
              </w:rPr>
            </w:pPr>
          </w:p>
          <w:p w14:paraId="04F90EEC" w14:textId="410BD834" w:rsidR="00592E5F" w:rsidRDefault="00592E5F" w:rsidP="00592E5F">
            <w:pPr>
              <w:pStyle w:val="TableParagraph"/>
              <w:spacing w:before="1"/>
              <w:ind w:left="80" w:right="25"/>
              <w:jc w:val="center"/>
              <w:rPr>
                <w:rFonts w:ascii="Courier New"/>
              </w:rPr>
            </w:pPr>
            <w:r>
              <w:rPr>
                <w:rFonts w:ascii="Courier New"/>
                <w:color w:val="0F0F0F"/>
                <w:spacing w:val="-10"/>
                <w:w w:val="110"/>
              </w:rPr>
              <w:t>2</w:t>
            </w:r>
          </w:p>
        </w:tc>
        <w:tc>
          <w:tcPr>
            <w:tcW w:w="1308" w:type="dxa"/>
            <w:tcBorders>
              <w:top w:val="single" w:sz="6" w:space="0" w:color="000000"/>
              <w:left w:val="single" w:sz="6" w:space="0" w:color="000000"/>
              <w:bottom w:val="single" w:sz="6" w:space="0" w:color="000000"/>
              <w:right w:val="single" w:sz="6" w:space="0" w:color="000000"/>
            </w:tcBorders>
          </w:tcPr>
          <w:p w14:paraId="7E721C80" w14:textId="77777777" w:rsidR="00592E5F" w:rsidRDefault="00592E5F" w:rsidP="00592E5F">
            <w:pPr>
              <w:pStyle w:val="TableParagraph"/>
              <w:spacing w:before="76"/>
              <w:rPr>
                <w:b/>
              </w:rPr>
            </w:pPr>
          </w:p>
          <w:p w14:paraId="567D3997" w14:textId="7ABC63FD" w:rsidR="00592E5F" w:rsidRDefault="00592E5F" w:rsidP="00592E5F">
            <w:pPr>
              <w:pStyle w:val="TableParagraph"/>
              <w:ind w:left="66"/>
              <w:jc w:val="center"/>
              <w:rPr>
                <w:rFonts w:ascii="Courier New"/>
              </w:rPr>
            </w:pPr>
            <w:r>
              <w:rPr>
                <w:rFonts w:ascii="Courier New"/>
                <w:color w:val="0F0F0F"/>
                <w:spacing w:val="-10"/>
                <w:w w:val="110"/>
              </w:rPr>
              <w:t>0</w:t>
            </w:r>
          </w:p>
        </w:tc>
        <w:tc>
          <w:tcPr>
            <w:tcW w:w="1289" w:type="dxa"/>
            <w:tcBorders>
              <w:top w:val="single" w:sz="6" w:space="0" w:color="000000"/>
              <w:left w:val="single" w:sz="6" w:space="0" w:color="000000"/>
              <w:bottom w:val="single" w:sz="6" w:space="0" w:color="000000"/>
              <w:right w:val="single" w:sz="6" w:space="0" w:color="000000"/>
            </w:tcBorders>
          </w:tcPr>
          <w:p w14:paraId="1FCF5758" w14:textId="5C53B164" w:rsidR="00592E5F" w:rsidRDefault="00592E5F" w:rsidP="00592E5F">
            <w:pPr>
              <w:pStyle w:val="TableParagraph"/>
              <w:ind w:left="53" w:right="10"/>
              <w:jc w:val="center"/>
              <w:rPr>
                <w:rFonts w:ascii="Courier New"/>
              </w:rPr>
            </w:pPr>
          </w:p>
        </w:tc>
      </w:tr>
      <w:tr w:rsidR="00592E5F" w14:paraId="0AE21D0F" w14:textId="77777777">
        <w:trPr>
          <w:trHeight w:val="635"/>
        </w:trPr>
        <w:tc>
          <w:tcPr>
            <w:tcW w:w="4490" w:type="dxa"/>
            <w:tcBorders>
              <w:top w:val="single" w:sz="6" w:space="0" w:color="000000"/>
              <w:left w:val="single" w:sz="6" w:space="0" w:color="000000"/>
              <w:bottom w:val="single" w:sz="6" w:space="0" w:color="000000"/>
              <w:right w:val="single" w:sz="6" w:space="0" w:color="000000"/>
            </w:tcBorders>
          </w:tcPr>
          <w:p w14:paraId="438532D5" w14:textId="77777777" w:rsidR="00592E5F" w:rsidRDefault="00592E5F" w:rsidP="00592E5F">
            <w:pPr>
              <w:pStyle w:val="TableParagraph"/>
              <w:spacing w:line="217" w:lineRule="exact"/>
              <w:ind w:left="118"/>
              <w:rPr>
                <w:sz w:val="19"/>
              </w:rPr>
            </w:pPr>
            <w:r>
              <w:rPr>
                <w:color w:val="0F0F0F"/>
                <w:sz w:val="19"/>
              </w:rPr>
              <w:t>Statewide</w:t>
            </w:r>
            <w:r>
              <w:rPr>
                <w:color w:val="0F0F0F"/>
                <w:spacing w:val="8"/>
                <w:sz w:val="19"/>
              </w:rPr>
              <w:t xml:space="preserve"> </w:t>
            </w:r>
            <w:r>
              <w:rPr>
                <w:color w:val="0F0F0F"/>
                <w:sz w:val="19"/>
              </w:rPr>
              <w:t>presentations</w:t>
            </w:r>
            <w:r>
              <w:rPr>
                <w:color w:val="0F0F0F"/>
                <w:spacing w:val="21"/>
                <w:sz w:val="19"/>
              </w:rPr>
              <w:t xml:space="preserve"> </w:t>
            </w:r>
            <w:r>
              <w:rPr>
                <w:color w:val="0F0F0F"/>
                <w:sz w:val="19"/>
              </w:rPr>
              <w:t>in</w:t>
            </w:r>
            <w:r>
              <w:rPr>
                <w:color w:val="0F0F0F"/>
                <w:spacing w:val="-3"/>
                <w:sz w:val="19"/>
              </w:rPr>
              <w:t xml:space="preserve"> </w:t>
            </w:r>
            <w:r>
              <w:rPr>
                <w:color w:val="0F0F0F"/>
                <w:sz w:val="19"/>
              </w:rPr>
              <w:t>person</w:t>
            </w:r>
            <w:r>
              <w:rPr>
                <w:color w:val="0F0F0F"/>
                <w:spacing w:val="5"/>
                <w:sz w:val="19"/>
              </w:rPr>
              <w:t xml:space="preserve"> </w:t>
            </w:r>
            <w:r>
              <w:rPr>
                <w:color w:val="0F0F0F"/>
                <w:sz w:val="19"/>
              </w:rPr>
              <w:t>or</w:t>
            </w:r>
            <w:r>
              <w:rPr>
                <w:color w:val="0F0F0F"/>
                <w:spacing w:val="-1"/>
                <w:sz w:val="19"/>
              </w:rPr>
              <w:t xml:space="preserve"> </w:t>
            </w:r>
            <w:r>
              <w:rPr>
                <w:color w:val="0F0F0F"/>
                <w:sz w:val="19"/>
              </w:rPr>
              <w:t>virtual</w:t>
            </w:r>
            <w:r>
              <w:rPr>
                <w:color w:val="0F0F0F"/>
                <w:spacing w:val="4"/>
                <w:sz w:val="19"/>
              </w:rPr>
              <w:t xml:space="preserve"> </w:t>
            </w:r>
            <w:r>
              <w:rPr>
                <w:color w:val="0F0F0F"/>
                <w:spacing w:val="-5"/>
                <w:sz w:val="19"/>
              </w:rPr>
              <w:t>on</w:t>
            </w:r>
          </w:p>
          <w:p w14:paraId="67FBF642" w14:textId="77777777" w:rsidR="00592E5F" w:rsidRDefault="00592E5F" w:rsidP="00592E5F">
            <w:pPr>
              <w:pStyle w:val="TableParagraph"/>
              <w:spacing w:line="222" w:lineRule="exact"/>
              <w:ind w:left="114" w:right="129" w:firstLine="4"/>
              <w:rPr>
                <w:rFonts w:ascii="Courier New"/>
              </w:rPr>
            </w:pPr>
            <w:r>
              <w:rPr>
                <w:color w:val="0F0F0F"/>
                <w:sz w:val="19"/>
              </w:rPr>
              <w:t>issues directly related to</w:t>
            </w:r>
            <w:r>
              <w:rPr>
                <w:color w:val="0F0F0F"/>
                <w:spacing w:val="-4"/>
                <w:sz w:val="19"/>
              </w:rPr>
              <w:t xml:space="preserve"> </w:t>
            </w:r>
            <w:r>
              <w:rPr>
                <w:color w:val="0F0F0F"/>
                <w:sz w:val="19"/>
              </w:rPr>
              <w:t>academics as</w:t>
            </w:r>
            <w:r>
              <w:rPr>
                <w:color w:val="0F0F0F"/>
                <w:spacing w:val="-3"/>
                <w:sz w:val="19"/>
              </w:rPr>
              <w:t xml:space="preserve"> </w:t>
            </w:r>
            <w:r>
              <w:rPr>
                <w:color w:val="0F0F0F"/>
                <w:sz w:val="19"/>
              </w:rPr>
              <w:t xml:space="preserve">they relate to Hispanic </w:t>
            </w:r>
            <w:proofErr w:type="spellStart"/>
            <w:r>
              <w:rPr>
                <w:color w:val="0F0F0F"/>
                <w:sz w:val="19"/>
              </w:rPr>
              <w:t>vouth</w:t>
            </w:r>
            <w:proofErr w:type="spellEnd"/>
            <w:r>
              <w:rPr>
                <w:color w:val="0F0F0F"/>
                <w:sz w:val="19"/>
              </w:rPr>
              <w:t xml:space="preserve"> </w:t>
            </w:r>
            <w:r>
              <w:rPr>
                <w:rFonts w:ascii="Courier New"/>
                <w:color w:val="0F0F0F"/>
              </w:rPr>
              <w:t>K-20</w:t>
            </w:r>
          </w:p>
        </w:tc>
        <w:tc>
          <w:tcPr>
            <w:tcW w:w="1303" w:type="dxa"/>
            <w:tcBorders>
              <w:top w:val="single" w:sz="6" w:space="0" w:color="000000"/>
              <w:left w:val="single" w:sz="6" w:space="0" w:color="000000"/>
              <w:bottom w:val="single" w:sz="6" w:space="0" w:color="000000"/>
              <w:right w:val="single" w:sz="6" w:space="0" w:color="000000"/>
            </w:tcBorders>
          </w:tcPr>
          <w:p w14:paraId="48233CDC" w14:textId="5D18D297" w:rsidR="00592E5F" w:rsidRDefault="00592E5F" w:rsidP="00592E5F">
            <w:pPr>
              <w:pStyle w:val="TableParagraph"/>
              <w:spacing w:before="214"/>
              <w:ind w:left="80" w:right="24"/>
              <w:jc w:val="center"/>
              <w:rPr>
                <w:rFonts w:ascii="Courier New"/>
              </w:rPr>
            </w:pPr>
            <w:r>
              <w:rPr>
                <w:rFonts w:ascii="Courier New"/>
                <w:color w:val="0F0F0F"/>
                <w:spacing w:val="-5"/>
              </w:rPr>
              <w:t>15</w:t>
            </w:r>
          </w:p>
        </w:tc>
        <w:tc>
          <w:tcPr>
            <w:tcW w:w="1303" w:type="dxa"/>
            <w:tcBorders>
              <w:top w:val="single" w:sz="6" w:space="0" w:color="000000"/>
              <w:left w:val="single" w:sz="6" w:space="0" w:color="000000"/>
              <w:bottom w:val="single" w:sz="6" w:space="0" w:color="000000"/>
              <w:right w:val="single" w:sz="6" w:space="0" w:color="000000"/>
            </w:tcBorders>
          </w:tcPr>
          <w:p w14:paraId="0AE29992" w14:textId="1C53C406" w:rsidR="00592E5F" w:rsidRDefault="00592E5F" w:rsidP="00592E5F">
            <w:pPr>
              <w:pStyle w:val="TableParagraph"/>
              <w:spacing w:before="214"/>
              <w:ind w:left="80" w:right="36"/>
              <w:jc w:val="center"/>
              <w:rPr>
                <w:rFonts w:ascii="Courier New"/>
              </w:rPr>
            </w:pPr>
            <w:r>
              <w:rPr>
                <w:rFonts w:ascii="Courier New"/>
                <w:color w:val="0F0F0F"/>
                <w:spacing w:val="-5"/>
              </w:rPr>
              <w:t>35</w:t>
            </w:r>
          </w:p>
        </w:tc>
        <w:tc>
          <w:tcPr>
            <w:tcW w:w="1308" w:type="dxa"/>
            <w:tcBorders>
              <w:top w:val="single" w:sz="6" w:space="0" w:color="000000"/>
              <w:left w:val="single" w:sz="6" w:space="0" w:color="000000"/>
              <w:bottom w:val="single" w:sz="6" w:space="0" w:color="000000"/>
              <w:right w:val="single" w:sz="6" w:space="0" w:color="000000"/>
            </w:tcBorders>
          </w:tcPr>
          <w:p w14:paraId="322A1AC1" w14:textId="5493D380" w:rsidR="00592E5F" w:rsidRDefault="00592E5F" w:rsidP="00592E5F">
            <w:pPr>
              <w:pStyle w:val="TableParagraph"/>
              <w:spacing w:before="214"/>
              <w:ind w:left="66" w:right="12"/>
              <w:jc w:val="center"/>
              <w:rPr>
                <w:rFonts w:ascii="Courier New"/>
              </w:rPr>
            </w:pPr>
            <w:r>
              <w:rPr>
                <w:rFonts w:ascii="Courier New"/>
                <w:color w:val="0F0F0F"/>
                <w:spacing w:val="-5"/>
              </w:rPr>
              <w:t>52</w:t>
            </w:r>
          </w:p>
        </w:tc>
        <w:tc>
          <w:tcPr>
            <w:tcW w:w="1289" w:type="dxa"/>
            <w:tcBorders>
              <w:top w:val="single" w:sz="6" w:space="0" w:color="000000"/>
              <w:left w:val="single" w:sz="6" w:space="0" w:color="000000"/>
              <w:bottom w:val="single" w:sz="6" w:space="0" w:color="000000"/>
              <w:right w:val="single" w:sz="6" w:space="0" w:color="000000"/>
            </w:tcBorders>
          </w:tcPr>
          <w:p w14:paraId="1451381B" w14:textId="0EC88A59" w:rsidR="00592E5F" w:rsidRDefault="00592E5F" w:rsidP="00592E5F">
            <w:pPr>
              <w:pStyle w:val="TableParagraph"/>
              <w:spacing w:before="214"/>
              <w:ind w:left="53" w:right="6"/>
              <w:jc w:val="center"/>
              <w:rPr>
                <w:rFonts w:ascii="Courier New"/>
              </w:rPr>
            </w:pPr>
          </w:p>
        </w:tc>
      </w:tr>
      <w:tr w:rsidR="00592E5F" w14:paraId="6CE2A078" w14:textId="77777777">
        <w:trPr>
          <w:trHeight w:val="641"/>
        </w:trPr>
        <w:tc>
          <w:tcPr>
            <w:tcW w:w="4490" w:type="dxa"/>
            <w:tcBorders>
              <w:top w:val="single" w:sz="6" w:space="0" w:color="000000"/>
              <w:left w:val="single" w:sz="6" w:space="0" w:color="000000"/>
              <w:bottom w:val="single" w:sz="6" w:space="0" w:color="000000"/>
              <w:right w:val="single" w:sz="6" w:space="0" w:color="000000"/>
            </w:tcBorders>
          </w:tcPr>
          <w:p w14:paraId="1F81733C" w14:textId="77777777" w:rsidR="00592E5F" w:rsidRDefault="00592E5F" w:rsidP="00592E5F">
            <w:pPr>
              <w:pStyle w:val="TableParagraph"/>
              <w:spacing w:line="214" w:lineRule="exact"/>
              <w:ind w:left="117"/>
              <w:rPr>
                <w:sz w:val="19"/>
              </w:rPr>
            </w:pPr>
            <w:r>
              <w:rPr>
                <w:color w:val="0F0F0F"/>
                <w:sz w:val="19"/>
              </w:rPr>
              <w:t>Collect</w:t>
            </w:r>
            <w:r>
              <w:rPr>
                <w:color w:val="0F0F0F"/>
                <w:spacing w:val="8"/>
                <w:sz w:val="19"/>
              </w:rPr>
              <w:t xml:space="preserve"> </w:t>
            </w:r>
            <w:r>
              <w:rPr>
                <w:color w:val="0F0F0F"/>
                <w:sz w:val="19"/>
              </w:rPr>
              <w:t>and</w:t>
            </w:r>
            <w:r>
              <w:rPr>
                <w:color w:val="0F0F0F"/>
                <w:spacing w:val="5"/>
                <w:sz w:val="19"/>
              </w:rPr>
              <w:t xml:space="preserve"> </w:t>
            </w:r>
            <w:r>
              <w:rPr>
                <w:color w:val="0F0F0F"/>
                <w:sz w:val="19"/>
              </w:rPr>
              <w:t>evaluate</w:t>
            </w:r>
            <w:r>
              <w:rPr>
                <w:color w:val="0F0F0F"/>
                <w:spacing w:val="6"/>
                <w:sz w:val="19"/>
              </w:rPr>
              <w:t xml:space="preserve"> </w:t>
            </w:r>
            <w:r>
              <w:rPr>
                <w:color w:val="0F0F0F"/>
                <w:sz w:val="19"/>
              </w:rPr>
              <w:t>the resources</w:t>
            </w:r>
            <w:r>
              <w:rPr>
                <w:color w:val="0F0F0F"/>
                <w:spacing w:val="18"/>
                <w:sz w:val="19"/>
              </w:rPr>
              <w:t xml:space="preserve"> </w:t>
            </w:r>
            <w:r>
              <w:rPr>
                <w:color w:val="0F0F0F"/>
                <w:sz w:val="19"/>
              </w:rPr>
              <w:t>and</w:t>
            </w:r>
            <w:r>
              <w:rPr>
                <w:color w:val="0F0F0F"/>
                <w:spacing w:val="-5"/>
                <w:sz w:val="19"/>
              </w:rPr>
              <w:t xml:space="preserve"> </w:t>
            </w:r>
            <w:r>
              <w:rPr>
                <w:color w:val="0F0F0F"/>
                <w:sz w:val="19"/>
              </w:rPr>
              <w:t>data</w:t>
            </w:r>
            <w:r>
              <w:rPr>
                <w:color w:val="0F0F0F"/>
                <w:spacing w:val="2"/>
                <w:sz w:val="19"/>
              </w:rPr>
              <w:t xml:space="preserve"> </w:t>
            </w:r>
            <w:r>
              <w:rPr>
                <w:color w:val="0F0F0F"/>
                <w:spacing w:val="-5"/>
                <w:sz w:val="19"/>
              </w:rPr>
              <w:t>on</w:t>
            </w:r>
          </w:p>
          <w:p w14:paraId="442E93C5" w14:textId="77777777" w:rsidR="00592E5F" w:rsidRDefault="00592E5F" w:rsidP="00592E5F">
            <w:pPr>
              <w:pStyle w:val="TableParagraph"/>
              <w:spacing w:line="220" w:lineRule="atLeast"/>
              <w:ind w:left="114" w:hanging="3"/>
              <w:rPr>
                <w:sz w:val="19"/>
              </w:rPr>
            </w:pPr>
            <w:r>
              <w:rPr>
                <w:color w:val="0F0F0F"/>
                <w:sz w:val="19"/>
              </w:rPr>
              <w:t>Hispanic students in</w:t>
            </w:r>
            <w:r>
              <w:rPr>
                <w:color w:val="0F0F0F"/>
                <w:spacing w:val="-11"/>
                <w:sz w:val="19"/>
              </w:rPr>
              <w:t xml:space="preserve"> </w:t>
            </w:r>
            <w:r>
              <w:rPr>
                <w:color w:val="0F0F0F"/>
                <w:sz w:val="19"/>
              </w:rPr>
              <w:t>Idaho to</w:t>
            </w:r>
            <w:r>
              <w:rPr>
                <w:color w:val="0F0F0F"/>
                <w:spacing w:val="-7"/>
                <w:sz w:val="19"/>
              </w:rPr>
              <w:t xml:space="preserve"> </w:t>
            </w:r>
            <w:r>
              <w:rPr>
                <w:color w:val="0F0F0F"/>
                <w:sz w:val="19"/>
              </w:rPr>
              <w:t>establish a</w:t>
            </w:r>
            <w:r>
              <w:rPr>
                <w:color w:val="0F0F0F"/>
                <w:spacing w:val="-4"/>
                <w:sz w:val="19"/>
              </w:rPr>
              <w:t xml:space="preserve"> </w:t>
            </w:r>
            <w:r>
              <w:rPr>
                <w:color w:val="0F0F0F"/>
                <w:sz w:val="19"/>
              </w:rPr>
              <w:t xml:space="preserve">baseline, then determine needs and set </w:t>
            </w:r>
            <w:proofErr w:type="spellStart"/>
            <w:r>
              <w:rPr>
                <w:color w:val="0F0F0F"/>
                <w:sz w:val="19"/>
              </w:rPr>
              <w:t>Qoals</w:t>
            </w:r>
            <w:proofErr w:type="spellEnd"/>
          </w:p>
        </w:tc>
        <w:tc>
          <w:tcPr>
            <w:tcW w:w="1303" w:type="dxa"/>
            <w:tcBorders>
              <w:top w:val="single" w:sz="6" w:space="0" w:color="000000"/>
              <w:left w:val="single" w:sz="6" w:space="0" w:color="000000"/>
              <w:bottom w:val="single" w:sz="6" w:space="0" w:color="000000"/>
              <w:right w:val="single" w:sz="6" w:space="0" w:color="000000"/>
            </w:tcBorders>
          </w:tcPr>
          <w:p w14:paraId="49E7D7A3" w14:textId="2E825141" w:rsidR="00592E5F" w:rsidRDefault="00592E5F" w:rsidP="00592E5F">
            <w:pPr>
              <w:pStyle w:val="TableParagraph"/>
              <w:spacing w:before="216"/>
              <w:ind w:left="80" w:right="24"/>
              <w:jc w:val="center"/>
              <w:rPr>
                <w:rFonts w:ascii="Courier New"/>
              </w:rPr>
            </w:pPr>
            <w:r>
              <w:rPr>
                <w:rFonts w:ascii="Courier New"/>
                <w:color w:val="0F0F0F"/>
                <w:spacing w:val="-5"/>
              </w:rPr>
              <w:t>60</w:t>
            </w:r>
          </w:p>
        </w:tc>
        <w:tc>
          <w:tcPr>
            <w:tcW w:w="1303" w:type="dxa"/>
            <w:tcBorders>
              <w:top w:val="single" w:sz="6" w:space="0" w:color="000000"/>
              <w:left w:val="single" w:sz="6" w:space="0" w:color="000000"/>
              <w:bottom w:val="single" w:sz="6" w:space="0" w:color="000000"/>
              <w:right w:val="single" w:sz="6" w:space="0" w:color="000000"/>
            </w:tcBorders>
          </w:tcPr>
          <w:p w14:paraId="5E4877B5" w14:textId="5873EFB2" w:rsidR="00592E5F" w:rsidRDefault="00592E5F" w:rsidP="00592E5F">
            <w:pPr>
              <w:pStyle w:val="TableParagraph"/>
              <w:spacing w:before="211"/>
              <w:ind w:left="80" w:right="46"/>
              <w:jc w:val="center"/>
              <w:rPr>
                <w:rFonts w:ascii="Courier New"/>
              </w:rPr>
            </w:pPr>
            <w:r>
              <w:rPr>
                <w:rFonts w:ascii="Courier New"/>
                <w:color w:val="0F0F0F"/>
                <w:spacing w:val="-5"/>
                <w:w w:val="95"/>
              </w:rPr>
              <w:t>100</w:t>
            </w:r>
          </w:p>
        </w:tc>
        <w:tc>
          <w:tcPr>
            <w:tcW w:w="1308" w:type="dxa"/>
            <w:tcBorders>
              <w:top w:val="single" w:sz="6" w:space="0" w:color="000000"/>
              <w:left w:val="single" w:sz="6" w:space="0" w:color="000000"/>
              <w:bottom w:val="single" w:sz="6" w:space="0" w:color="000000"/>
              <w:right w:val="single" w:sz="6" w:space="0" w:color="000000"/>
            </w:tcBorders>
          </w:tcPr>
          <w:p w14:paraId="1D253F63" w14:textId="72BF6BA2" w:rsidR="00592E5F" w:rsidRDefault="00592E5F" w:rsidP="00592E5F">
            <w:pPr>
              <w:pStyle w:val="TableParagraph"/>
              <w:spacing w:before="211"/>
              <w:ind w:left="66" w:right="11"/>
              <w:jc w:val="center"/>
              <w:rPr>
                <w:rFonts w:ascii="Courier New"/>
              </w:rPr>
            </w:pPr>
            <w:r>
              <w:rPr>
                <w:rFonts w:ascii="Courier New"/>
                <w:color w:val="0F0F0F"/>
                <w:spacing w:val="-5"/>
              </w:rPr>
              <w:t>25</w:t>
            </w:r>
          </w:p>
        </w:tc>
        <w:tc>
          <w:tcPr>
            <w:tcW w:w="1289" w:type="dxa"/>
            <w:tcBorders>
              <w:top w:val="single" w:sz="6" w:space="0" w:color="000000"/>
              <w:left w:val="single" w:sz="6" w:space="0" w:color="000000"/>
              <w:bottom w:val="single" w:sz="6" w:space="0" w:color="000000"/>
              <w:right w:val="single" w:sz="6" w:space="0" w:color="000000"/>
            </w:tcBorders>
          </w:tcPr>
          <w:p w14:paraId="38FD6A45" w14:textId="5CB0DCA7" w:rsidR="00592E5F" w:rsidRDefault="00592E5F" w:rsidP="00592E5F">
            <w:pPr>
              <w:pStyle w:val="TableParagraph"/>
              <w:spacing w:before="211"/>
              <w:ind w:left="53" w:right="17"/>
              <w:jc w:val="center"/>
              <w:rPr>
                <w:rFonts w:ascii="Courier New"/>
              </w:rPr>
            </w:pPr>
          </w:p>
        </w:tc>
      </w:tr>
      <w:tr w:rsidR="00592E5F" w14:paraId="0BEA5AE9" w14:textId="77777777">
        <w:trPr>
          <w:trHeight w:val="213"/>
        </w:trPr>
        <w:tc>
          <w:tcPr>
            <w:tcW w:w="4490" w:type="dxa"/>
            <w:tcBorders>
              <w:top w:val="single" w:sz="6" w:space="0" w:color="000000"/>
              <w:left w:val="single" w:sz="6" w:space="0" w:color="000000"/>
              <w:bottom w:val="single" w:sz="6" w:space="0" w:color="000000"/>
              <w:right w:val="single" w:sz="6" w:space="0" w:color="000000"/>
            </w:tcBorders>
          </w:tcPr>
          <w:p w14:paraId="4D331FC4" w14:textId="77777777" w:rsidR="00592E5F" w:rsidRDefault="00592E5F" w:rsidP="00592E5F">
            <w:pPr>
              <w:pStyle w:val="TableParagraph"/>
              <w:spacing w:before="9" w:line="184" w:lineRule="exact"/>
              <w:ind w:left="112"/>
              <w:rPr>
                <w:sz w:val="19"/>
              </w:rPr>
            </w:pPr>
            <w:r>
              <w:rPr>
                <w:color w:val="0F0F0F"/>
                <w:sz w:val="19"/>
              </w:rPr>
              <w:t>Distribute</w:t>
            </w:r>
            <w:r>
              <w:rPr>
                <w:color w:val="0F0F0F"/>
                <w:spacing w:val="7"/>
                <w:sz w:val="19"/>
              </w:rPr>
              <w:t xml:space="preserve"> </w:t>
            </w:r>
            <w:r>
              <w:rPr>
                <w:color w:val="0F0F0F"/>
                <w:sz w:val="19"/>
              </w:rPr>
              <w:t>education</w:t>
            </w:r>
            <w:r>
              <w:rPr>
                <w:color w:val="0F0F0F"/>
                <w:spacing w:val="9"/>
                <w:sz w:val="19"/>
              </w:rPr>
              <w:t xml:space="preserve"> </w:t>
            </w:r>
            <w:r>
              <w:rPr>
                <w:color w:val="0F0F0F"/>
                <w:sz w:val="19"/>
              </w:rPr>
              <w:t>literature</w:t>
            </w:r>
            <w:r>
              <w:rPr>
                <w:color w:val="0F0F0F"/>
                <w:spacing w:val="6"/>
                <w:sz w:val="19"/>
              </w:rPr>
              <w:t xml:space="preserve"> </w:t>
            </w:r>
            <w:r>
              <w:rPr>
                <w:color w:val="0F0F0F"/>
                <w:spacing w:val="-2"/>
                <w:sz w:val="19"/>
              </w:rPr>
              <w:t>statewide</w:t>
            </w:r>
          </w:p>
        </w:tc>
        <w:tc>
          <w:tcPr>
            <w:tcW w:w="1303" w:type="dxa"/>
            <w:tcBorders>
              <w:top w:val="single" w:sz="6" w:space="0" w:color="000000"/>
              <w:left w:val="single" w:sz="6" w:space="0" w:color="000000"/>
              <w:bottom w:val="single" w:sz="6" w:space="0" w:color="000000"/>
              <w:right w:val="single" w:sz="6" w:space="0" w:color="000000"/>
            </w:tcBorders>
          </w:tcPr>
          <w:p w14:paraId="3D568BED" w14:textId="3DF529B3" w:rsidR="00592E5F" w:rsidRDefault="00592E5F" w:rsidP="00592E5F">
            <w:pPr>
              <w:pStyle w:val="TableParagraph"/>
              <w:spacing w:line="193" w:lineRule="exact"/>
              <w:ind w:left="80" w:right="39"/>
              <w:jc w:val="center"/>
              <w:rPr>
                <w:rFonts w:ascii="Courier New"/>
              </w:rPr>
            </w:pPr>
            <w:r>
              <w:rPr>
                <w:rFonts w:ascii="Courier New"/>
                <w:color w:val="0F0F0F"/>
                <w:spacing w:val="-2"/>
                <w:w w:val="90"/>
              </w:rPr>
              <w:t>6</w:t>
            </w:r>
            <w:r>
              <w:rPr>
                <w:rFonts w:ascii="Courier New"/>
                <w:color w:val="3F3F3F"/>
                <w:spacing w:val="-2"/>
                <w:w w:val="90"/>
              </w:rPr>
              <w:t>,</w:t>
            </w:r>
            <w:r>
              <w:rPr>
                <w:rFonts w:ascii="Courier New"/>
                <w:color w:val="0F0F0F"/>
                <w:spacing w:val="-2"/>
                <w:w w:val="90"/>
              </w:rPr>
              <w:t>000</w:t>
            </w:r>
          </w:p>
        </w:tc>
        <w:tc>
          <w:tcPr>
            <w:tcW w:w="1303" w:type="dxa"/>
            <w:tcBorders>
              <w:top w:val="single" w:sz="6" w:space="0" w:color="000000"/>
              <w:left w:val="single" w:sz="6" w:space="0" w:color="000000"/>
              <w:bottom w:val="single" w:sz="6" w:space="0" w:color="000000"/>
              <w:right w:val="single" w:sz="6" w:space="0" w:color="000000"/>
            </w:tcBorders>
          </w:tcPr>
          <w:p w14:paraId="3C42E840" w14:textId="014D9431" w:rsidR="00592E5F" w:rsidRDefault="00592E5F" w:rsidP="00592E5F">
            <w:pPr>
              <w:pStyle w:val="TableParagraph"/>
              <w:spacing w:before="4" w:line="189" w:lineRule="exact"/>
              <w:ind w:left="80" w:right="39"/>
              <w:jc w:val="center"/>
              <w:rPr>
                <w:rFonts w:ascii="Courier New"/>
              </w:rPr>
            </w:pPr>
            <w:r>
              <w:rPr>
                <w:rFonts w:ascii="Courier New"/>
                <w:color w:val="0F0F0F"/>
                <w:spacing w:val="-2"/>
                <w:w w:val="85"/>
              </w:rPr>
              <w:t>6,500</w:t>
            </w:r>
          </w:p>
        </w:tc>
        <w:tc>
          <w:tcPr>
            <w:tcW w:w="1308" w:type="dxa"/>
            <w:tcBorders>
              <w:top w:val="single" w:sz="6" w:space="0" w:color="000000"/>
              <w:left w:val="single" w:sz="6" w:space="0" w:color="000000"/>
              <w:bottom w:val="single" w:sz="6" w:space="0" w:color="000000"/>
              <w:right w:val="single" w:sz="6" w:space="0" w:color="000000"/>
            </w:tcBorders>
          </w:tcPr>
          <w:p w14:paraId="6DD4C154" w14:textId="183ADF50" w:rsidR="00592E5F" w:rsidRDefault="00592E5F" w:rsidP="00592E5F">
            <w:pPr>
              <w:pStyle w:val="TableParagraph"/>
              <w:spacing w:line="193" w:lineRule="exact"/>
              <w:ind w:left="66" w:right="47"/>
              <w:jc w:val="center"/>
              <w:rPr>
                <w:rFonts w:ascii="Courier New"/>
              </w:rPr>
            </w:pPr>
            <w:r>
              <w:rPr>
                <w:rFonts w:ascii="Courier New"/>
                <w:color w:val="0F0F0F"/>
                <w:spacing w:val="-4"/>
                <w:w w:val="95"/>
              </w:rPr>
              <w:t>5000</w:t>
            </w:r>
          </w:p>
        </w:tc>
        <w:tc>
          <w:tcPr>
            <w:tcW w:w="1289" w:type="dxa"/>
            <w:tcBorders>
              <w:top w:val="single" w:sz="6" w:space="0" w:color="000000"/>
              <w:left w:val="single" w:sz="6" w:space="0" w:color="000000"/>
              <w:bottom w:val="single" w:sz="6" w:space="0" w:color="000000"/>
              <w:right w:val="single" w:sz="6" w:space="0" w:color="000000"/>
            </w:tcBorders>
          </w:tcPr>
          <w:p w14:paraId="1609AACE" w14:textId="6F4DDA0B" w:rsidR="00592E5F" w:rsidRDefault="00592E5F" w:rsidP="00592E5F">
            <w:pPr>
              <w:pStyle w:val="TableParagraph"/>
              <w:spacing w:line="193" w:lineRule="exact"/>
              <w:ind w:left="53" w:right="18"/>
              <w:jc w:val="center"/>
              <w:rPr>
                <w:rFonts w:ascii="Courier New"/>
              </w:rPr>
            </w:pPr>
          </w:p>
        </w:tc>
      </w:tr>
      <w:tr w:rsidR="00592E5F" w14:paraId="6A3AB864" w14:textId="77777777">
        <w:trPr>
          <w:trHeight w:val="1104"/>
        </w:trPr>
        <w:tc>
          <w:tcPr>
            <w:tcW w:w="4490" w:type="dxa"/>
            <w:tcBorders>
              <w:top w:val="single" w:sz="6" w:space="0" w:color="000000"/>
              <w:left w:val="single" w:sz="6" w:space="0" w:color="000000"/>
              <w:bottom w:val="single" w:sz="6" w:space="0" w:color="000000"/>
              <w:right w:val="single" w:sz="6" w:space="0" w:color="000000"/>
            </w:tcBorders>
          </w:tcPr>
          <w:p w14:paraId="38AE475B" w14:textId="77777777" w:rsidR="00592E5F" w:rsidRDefault="00592E5F" w:rsidP="00592E5F">
            <w:pPr>
              <w:pStyle w:val="TableParagraph"/>
              <w:spacing w:line="220" w:lineRule="atLeast"/>
              <w:ind w:left="109" w:right="129" w:firstLine="6"/>
              <w:rPr>
                <w:sz w:val="19"/>
              </w:rPr>
            </w:pPr>
            <w:r>
              <w:rPr>
                <w:color w:val="0F0F0F"/>
                <w:sz w:val="19"/>
              </w:rPr>
              <w:t>Facilitate and monitor the three-year comprehensive plan and the implementation of recommended strategies to</w:t>
            </w:r>
            <w:r>
              <w:rPr>
                <w:color w:val="0F0F0F"/>
                <w:spacing w:val="-9"/>
                <w:sz w:val="19"/>
              </w:rPr>
              <w:t xml:space="preserve"> </w:t>
            </w:r>
            <w:r>
              <w:rPr>
                <w:color w:val="0F0F0F"/>
                <w:sz w:val="19"/>
              </w:rPr>
              <w:t>address impediments to educational attainment in partnership with the State Department of Education</w:t>
            </w:r>
          </w:p>
        </w:tc>
        <w:tc>
          <w:tcPr>
            <w:tcW w:w="1303" w:type="dxa"/>
            <w:tcBorders>
              <w:top w:val="single" w:sz="6" w:space="0" w:color="000000"/>
              <w:left w:val="single" w:sz="6" w:space="0" w:color="000000"/>
              <w:bottom w:val="single" w:sz="6" w:space="0" w:color="000000"/>
              <w:right w:val="single" w:sz="6" w:space="0" w:color="000000"/>
            </w:tcBorders>
          </w:tcPr>
          <w:p w14:paraId="7EDE46B8" w14:textId="77777777" w:rsidR="00592E5F" w:rsidRDefault="00592E5F" w:rsidP="00592E5F">
            <w:pPr>
              <w:pStyle w:val="TableParagraph"/>
              <w:spacing w:before="205"/>
              <w:rPr>
                <w:b/>
              </w:rPr>
            </w:pPr>
          </w:p>
          <w:p w14:paraId="03CAF303" w14:textId="304C0787" w:rsidR="00592E5F" w:rsidRDefault="00592E5F" w:rsidP="00592E5F">
            <w:pPr>
              <w:pStyle w:val="TableParagraph"/>
              <w:ind w:left="80" w:right="42"/>
              <w:jc w:val="center"/>
              <w:rPr>
                <w:rFonts w:ascii="Courier New"/>
              </w:rPr>
            </w:pPr>
            <w:r>
              <w:rPr>
                <w:rFonts w:ascii="Courier New"/>
                <w:color w:val="0F0F0F"/>
                <w:spacing w:val="-10"/>
              </w:rPr>
              <w:t>0</w:t>
            </w:r>
          </w:p>
        </w:tc>
        <w:tc>
          <w:tcPr>
            <w:tcW w:w="1303" w:type="dxa"/>
            <w:tcBorders>
              <w:top w:val="single" w:sz="6" w:space="0" w:color="000000"/>
              <w:left w:val="single" w:sz="6" w:space="0" w:color="000000"/>
              <w:bottom w:val="single" w:sz="6" w:space="0" w:color="000000"/>
              <w:right w:val="single" w:sz="6" w:space="0" w:color="000000"/>
            </w:tcBorders>
          </w:tcPr>
          <w:p w14:paraId="6FC99FE1" w14:textId="77777777" w:rsidR="00592E5F" w:rsidRDefault="00592E5F" w:rsidP="00592E5F">
            <w:pPr>
              <w:pStyle w:val="TableParagraph"/>
              <w:spacing w:before="200"/>
              <w:rPr>
                <w:b/>
              </w:rPr>
            </w:pPr>
          </w:p>
          <w:p w14:paraId="7CBDC2D5" w14:textId="250772C6" w:rsidR="00592E5F" w:rsidRDefault="00592E5F" w:rsidP="00592E5F">
            <w:pPr>
              <w:pStyle w:val="TableParagraph"/>
              <w:ind w:left="80" w:right="61"/>
              <w:jc w:val="center"/>
              <w:rPr>
                <w:rFonts w:ascii="Courier New"/>
              </w:rPr>
            </w:pPr>
            <w:r>
              <w:rPr>
                <w:rFonts w:ascii="Courier New"/>
                <w:color w:val="0F0F0F"/>
                <w:spacing w:val="-10"/>
              </w:rPr>
              <w:t>0</w:t>
            </w:r>
          </w:p>
        </w:tc>
        <w:tc>
          <w:tcPr>
            <w:tcW w:w="1308" w:type="dxa"/>
            <w:tcBorders>
              <w:top w:val="single" w:sz="6" w:space="0" w:color="000000"/>
              <w:left w:val="single" w:sz="6" w:space="0" w:color="000000"/>
              <w:bottom w:val="single" w:sz="6" w:space="0" w:color="000000"/>
              <w:right w:val="single" w:sz="6" w:space="0" w:color="000000"/>
            </w:tcBorders>
          </w:tcPr>
          <w:p w14:paraId="29CAEF78" w14:textId="77777777" w:rsidR="00592E5F" w:rsidRDefault="00592E5F" w:rsidP="00592E5F">
            <w:pPr>
              <w:pStyle w:val="TableParagraph"/>
              <w:spacing w:before="200"/>
              <w:rPr>
                <w:b/>
              </w:rPr>
            </w:pPr>
          </w:p>
          <w:p w14:paraId="69913946" w14:textId="6951AAC1" w:rsidR="00592E5F" w:rsidRDefault="00592E5F" w:rsidP="00592E5F">
            <w:pPr>
              <w:pStyle w:val="TableParagraph"/>
              <w:ind w:left="66" w:right="34"/>
              <w:jc w:val="center"/>
              <w:rPr>
                <w:rFonts w:ascii="Courier New"/>
              </w:rPr>
            </w:pPr>
            <w:r>
              <w:rPr>
                <w:rFonts w:ascii="Courier New"/>
                <w:color w:val="0F0F0F"/>
                <w:spacing w:val="-10"/>
              </w:rPr>
              <w:t>0</w:t>
            </w:r>
          </w:p>
        </w:tc>
        <w:tc>
          <w:tcPr>
            <w:tcW w:w="1289" w:type="dxa"/>
            <w:tcBorders>
              <w:top w:val="single" w:sz="6" w:space="0" w:color="000000"/>
              <w:left w:val="single" w:sz="6" w:space="0" w:color="000000"/>
              <w:bottom w:val="single" w:sz="6" w:space="0" w:color="000000"/>
              <w:right w:val="single" w:sz="6" w:space="0" w:color="000000"/>
            </w:tcBorders>
          </w:tcPr>
          <w:p w14:paraId="0EDDB378" w14:textId="08F7CC16" w:rsidR="00592E5F" w:rsidRDefault="00592E5F" w:rsidP="00592E5F">
            <w:pPr>
              <w:pStyle w:val="TableParagraph"/>
              <w:ind w:left="53" w:right="31"/>
              <w:jc w:val="center"/>
              <w:rPr>
                <w:rFonts w:ascii="Courier New"/>
              </w:rPr>
            </w:pPr>
          </w:p>
        </w:tc>
      </w:tr>
      <w:tr w:rsidR="00592E5F" w14:paraId="1005AFAD" w14:textId="77777777">
        <w:trPr>
          <w:trHeight w:val="878"/>
        </w:trPr>
        <w:tc>
          <w:tcPr>
            <w:tcW w:w="4490" w:type="dxa"/>
            <w:tcBorders>
              <w:top w:val="single" w:sz="6" w:space="0" w:color="000000"/>
              <w:left w:val="single" w:sz="6" w:space="0" w:color="000000"/>
              <w:bottom w:val="single" w:sz="6" w:space="0" w:color="000000"/>
              <w:right w:val="single" w:sz="6" w:space="0" w:color="000000"/>
            </w:tcBorders>
          </w:tcPr>
          <w:p w14:paraId="69C0D534" w14:textId="77777777" w:rsidR="00592E5F" w:rsidRDefault="00592E5F" w:rsidP="00592E5F">
            <w:pPr>
              <w:pStyle w:val="TableParagraph"/>
              <w:spacing w:before="21" w:line="242" w:lineRule="auto"/>
              <w:ind w:left="109" w:firstLine="3"/>
              <w:rPr>
                <w:sz w:val="19"/>
              </w:rPr>
            </w:pPr>
            <w:r>
              <w:rPr>
                <w:color w:val="0F0F0F"/>
                <w:sz w:val="19"/>
              </w:rPr>
              <w:t>Meet annually with Department of Education representatives including the Superintendent in person and virtual of</w:t>
            </w:r>
            <w:r>
              <w:rPr>
                <w:color w:val="0F0F0F"/>
                <w:spacing w:val="-3"/>
                <w:sz w:val="19"/>
              </w:rPr>
              <w:t xml:space="preserve"> </w:t>
            </w:r>
            <w:r>
              <w:rPr>
                <w:color w:val="0F0F0F"/>
                <w:sz w:val="19"/>
              </w:rPr>
              <w:t>Public</w:t>
            </w:r>
            <w:r>
              <w:rPr>
                <w:color w:val="0F0F0F"/>
                <w:spacing w:val="-1"/>
                <w:sz w:val="19"/>
              </w:rPr>
              <w:t xml:space="preserve"> </w:t>
            </w:r>
            <w:r>
              <w:rPr>
                <w:color w:val="0F0F0F"/>
                <w:sz w:val="19"/>
              </w:rPr>
              <w:t>Instruction to</w:t>
            </w:r>
            <w:r>
              <w:rPr>
                <w:color w:val="0F0F0F"/>
                <w:spacing w:val="-11"/>
                <w:sz w:val="19"/>
              </w:rPr>
              <w:t xml:space="preserve"> </w:t>
            </w:r>
            <w:r>
              <w:rPr>
                <w:color w:val="0F0F0F"/>
                <w:sz w:val="19"/>
              </w:rPr>
              <w:t>review</w:t>
            </w:r>
          </w:p>
          <w:p w14:paraId="25C015EB" w14:textId="77777777" w:rsidR="00592E5F" w:rsidRDefault="00592E5F" w:rsidP="00592E5F">
            <w:pPr>
              <w:pStyle w:val="TableParagraph"/>
              <w:spacing w:before="6" w:line="170" w:lineRule="exact"/>
              <w:ind w:left="110"/>
              <w:rPr>
                <w:sz w:val="19"/>
              </w:rPr>
            </w:pPr>
            <w:r>
              <w:rPr>
                <w:color w:val="0F0F0F"/>
                <w:sz w:val="19"/>
              </w:rPr>
              <w:t>academic</w:t>
            </w:r>
            <w:r>
              <w:rPr>
                <w:color w:val="0F0F0F"/>
                <w:spacing w:val="11"/>
                <w:sz w:val="19"/>
              </w:rPr>
              <w:t xml:space="preserve"> </w:t>
            </w:r>
            <w:r>
              <w:rPr>
                <w:color w:val="0F0F0F"/>
                <w:spacing w:val="-2"/>
                <w:sz w:val="19"/>
              </w:rPr>
              <w:t>measures</w:t>
            </w:r>
          </w:p>
        </w:tc>
        <w:tc>
          <w:tcPr>
            <w:tcW w:w="1303" w:type="dxa"/>
            <w:tcBorders>
              <w:top w:val="single" w:sz="6" w:space="0" w:color="000000"/>
              <w:left w:val="single" w:sz="6" w:space="0" w:color="000000"/>
              <w:bottom w:val="single" w:sz="6" w:space="0" w:color="000000"/>
              <w:right w:val="single" w:sz="6" w:space="0" w:color="000000"/>
            </w:tcBorders>
          </w:tcPr>
          <w:p w14:paraId="00A391A4" w14:textId="77777777" w:rsidR="00592E5F" w:rsidRDefault="00592E5F" w:rsidP="00592E5F">
            <w:pPr>
              <w:pStyle w:val="TableParagraph"/>
              <w:spacing w:before="89"/>
              <w:rPr>
                <w:b/>
              </w:rPr>
            </w:pPr>
          </w:p>
          <w:p w14:paraId="36C27415" w14:textId="1E16F40E" w:rsidR="00592E5F" w:rsidRDefault="00592E5F" w:rsidP="00592E5F">
            <w:pPr>
              <w:pStyle w:val="TableParagraph"/>
              <w:ind w:left="80" w:right="28"/>
              <w:jc w:val="center"/>
              <w:rPr>
                <w:sz w:val="19"/>
              </w:rPr>
            </w:pPr>
            <w:r>
              <w:rPr>
                <w:rFonts w:ascii="Courier New"/>
                <w:color w:val="0F0F0F"/>
                <w:spacing w:val="-10"/>
                <w:w w:val="85"/>
              </w:rPr>
              <w:t>1</w:t>
            </w:r>
          </w:p>
        </w:tc>
        <w:tc>
          <w:tcPr>
            <w:tcW w:w="1303" w:type="dxa"/>
            <w:tcBorders>
              <w:top w:val="single" w:sz="6" w:space="0" w:color="000000"/>
              <w:left w:val="single" w:sz="6" w:space="0" w:color="000000"/>
              <w:bottom w:val="single" w:sz="6" w:space="0" w:color="000000"/>
              <w:right w:val="single" w:sz="6" w:space="0" w:color="000000"/>
            </w:tcBorders>
          </w:tcPr>
          <w:p w14:paraId="719D8EC2" w14:textId="77777777" w:rsidR="00592E5F" w:rsidRDefault="00592E5F" w:rsidP="00592E5F">
            <w:pPr>
              <w:pStyle w:val="TableParagraph"/>
              <w:spacing w:before="89"/>
              <w:rPr>
                <w:b/>
              </w:rPr>
            </w:pPr>
          </w:p>
          <w:p w14:paraId="68FCF111" w14:textId="447A8D5E" w:rsidR="00592E5F" w:rsidRDefault="00592E5F" w:rsidP="00592E5F">
            <w:pPr>
              <w:pStyle w:val="TableParagraph"/>
              <w:spacing w:before="1"/>
              <w:ind w:left="80" w:right="76"/>
              <w:jc w:val="center"/>
              <w:rPr>
                <w:rFonts w:ascii="Courier New"/>
              </w:rPr>
            </w:pPr>
            <w:r>
              <w:rPr>
                <w:rFonts w:ascii="Courier New"/>
                <w:color w:val="0F0F0F"/>
                <w:spacing w:val="-10"/>
                <w:w w:val="105"/>
              </w:rPr>
              <w:t>3</w:t>
            </w:r>
          </w:p>
        </w:tc>
        <w:tc>
          <w:tcPr>
            <w:tcW w:w="1308" w:type="dxa"/>
            <w:tcBorders>
              <w:top w:val="single" w:sz="6" w:space="0" w:color="000000"/>
              <w:left w:val="single" w:sz="6" w:space="0" w:color="000000"/>
              <w:bottom w:val="single" w:sz="6" w:space="0" w:color="000000"/>
              <w:right w:val="single" w:sz="6" w:space="0" w:color="000000"/>
            </w:tcBorders>
          </w:tcPr>
          <w:p w14:paraId="2C8E2C23" w14:textId="77777777" w:rsidR="00592E5F" w:rsidRDefault="00592E5F" w:rsidP="00592E5F">
            <w:pPr>
              <w:pStyle w:val="TableParagraph"/>
              <w:spacing w:before="89"/>
              <w:rPr>
                <w:b/>
              </w:rPr>
            </w:pPr>
          </w:p>
          <w:p w14:paraId="37E4A8DF" w14:textId="653FFE26" w:rsidR="00592E5F" w:rsidRDefault="00592E5F" w:rsidP="00592E5F">
            <w:pPr>
              <w:pStyle w:val="TableParagraph"/>
              <w:spacing w:before="1"/>
              <w:ind w:left="66" w:right="17"/>
              <w:jc w:val="center"/>
              <w:rPr>
                <w:rFonts w:ascii="Courier New"/>
              </w:rPr>
            </w:pPr>
            <w:r>
              <w:rPr>
                <w:rFonts w:ascii="Courier New"/>
                <w:color w:val="0F0F0F"/>
                <w:spacing w:val="-10"/>
                <w:w w:val="110"/>
              </w:rPr>
              <w:t>2</w:t>
            </w:r>
          </w:p>
        </w:tc>
        <w:tc>
          <w:tcPr>
            <w:tcW w:w="1289" w:type="dxa"/>
            <w:tcBorders>
              <w:top w:val="single" w:sz="6" w:space="0" w:color="000000"/>
              <w:left w:val="single" w:sz="6" w:space="0" w:color="000000"/>
              <w:bottom w:val="single" w:sz="6" w:space="0" w:color="000000"/>
              <w:right w:val="single" w:sz="6" w:space="0" w:color="000000"/>
            </w:tcBorders>
          </w:tcPr>
          <w:p w14:paraId="62090B5C" w14:textId="70FE932F" w:rsidR="00592E5F" w:rsidRDefault="00592E5F" w:rsidP="00592E5F">
            <w:pPr>
              <w:pStyle w:val="TableParagraph"/>
              <w:spacing w:before="1"/>
              <w:ind w:left="53" w:right="16"/>
              <w:jc w:val="center"/>
              <w:rPr>
                <w:rFonts w:ascii="Courier New"/>
              </w:rPr>
            </w:pPr>
          </w:p>
        </w:tc>
      </w:tr>
      <w:tr w:rsidR="00592E5F" w14:paraId="54B4ABD4" w14:textId="77777777">
        <w:trPr>
          <w:trHeight w:val="883"/>
        </w:trPr>
        <w:tc>
          <w:tcPr>
            <w:tcW w:w="4490" w:type="dxa"/>
            <w:tcBorders>
              <w:top w:val="single" w:sz="6" w:space="0" w:color="000000"/>
              <w:left w:val="single" w:sz="6" w:space="0" w:color="000000"/>
              <w:bottom w:val="single" w:sz="6" w:space="0" w:color="000000"/>
              <w:right w:val="single" w:sz="6" w:space="0" w:color="000000"/>
            </w:tcBorders>
          </w:tcPr>
          <w:p w14:paraId="45313EDD" w14:textId="77777777" w:rsidR="00592E5F" w:rsidRDefault="00592E5F" w:rsidP="00592E5F">
            <w:pPr>
              <w:pStyle w:val="TableParagraph"/>
              <w:spacing w:before="21" w:line="242" w:lineRule="auto"/>
              <w:ind w:left="109" w:hanging="1"/>
              <w:rPr>
                <w:sz w:val="19"/>
              </w:rPr>
            </w:pPr>
            <w:r>
              <w:rPr>
                <w:color w:val="0F0F0F"/>
                <w:sz w:val="19"/>
              </w:rPr>
              <w:t>Inform the</w:t>
            </w:r>
            <w:r>
              <w:rPr>
                <w:color w:val="0F0F0F"/>
                <w:spacing w:val="-5"/>
                <w:sz w:val="19"/>
              </w:rPr>
              <w:t xml:space="preserve"> </w:t>
            </w:r>
            <w:r>
              <w:rPr>
                <w:color w:val="0F0F0F"/>
                <w:sz w:val="19"/>
              </w:rPr>
              <w:t>Governor and legislators about issues, programs, and legislation impacting the Hispanic population via committee presentations,</w:t>
            </w:r>
          </w:p>
          <w:p w14:paraId="0D4574E9" w14:textId="77777777" w:rsidR="00592E5F" w:rsidRDefault="00592E5F" w:rsidP="00592E5F">
            <w:pPr>
              <w:pStyle w:val="TableParagraph"/>
              <w:spacing w:before="10" w:line="170" w:lineRule="exact"/>
              <w:ind w:left="104"/>
              <w:rPr>
                <w:sz w:val="19"/>
              </w:rPr>
            </w:pPr>
            <w:proofErr w:type="spellStart"/>
            <w:r>
              <w:rPr>
                <w:color w:val="0F0F0F"/>
                <w:sz w:val="19"/>
              </w:rPr>
              <w:t>meetinas</w:t>
            </w:r>
            <w:proofErr w:type="spellEnd"/>
            <w:r>
              <w:rPr>
                <w:color w:val="0F0F0F"/>
                <w:sz w:val="19"/>
              </w:rPr>
              <w:t>.</w:t>
            </w:r>
            <w:r>
              <w:rPr>
                <w:color w:val="0F0F0F"/>
                <w:spacing w:val="19"/>
                <w:sz w:val="19"/>
              </w:rPr>
              <w:t xml:space="preserve"> </w:t>
            </w:r>
            <w:r>
              <w:rPr>
                <w:color w:val="0F0F0F"/>
                <w:spacing w:val="-4"/>
                <w:sz w:val="19"/>
              </w:rPr>
              <w:t>etc.</w:t>
            </w:r>
          </w:p>
        </w:tc>
        <w:tc>
          <w:tcPr>
            <w:tcW w:w="1303" w:type="dxa"/>
            <w:tcBorders>
              <w:top w:val="single" w:sz="6" w:space="0" w:color="000000"/>
              <w:left w:val="single" w:sz="6" w:space="0" w:color="000000"/>
              <w:bottom w:val="single" w:sz="6" w:space="0" w:color="000000"/>
              <w:right w:val="single" w:sz="6" w:space="0" w:color="000000"/>
            </w:tcBorders>
          </w:tcPr>
          <w:p w14:paraId="7405D90E" w14:textId="77777777" w:rsidR="00592E5F" w:rsidRDefault="00592E5F" w:rsidP="00592E5F">
            <w:pPr>
              <w:pStyle w:val="TableParagraph"/>
              <w:spacing w:before="94"/>
              <w:rPr>
                <w:b/>
              </w:rPr>
            </w:pPr>
          </w:p>
          <w:p w14:paraId="4D8D5372" w14:textId="1F64E5C0" w:rsidR="00592E5F" w:rsidRDefault="00592E5F" w:rsidP="00592E5F">
            <w:pPr>
              <w:pStyle w:val="TableParagraph"/>
              <w:ind w:left="80" w:right="48"/>
              <w:jc w:val="center"/>
              <w:rPr>
                <w:rFonts w:ascii="Courier New"/>
              </w:rPr>
            </w:pPr>
            <w:r>
              <w:rPr>
                <w:rFonts w:ascii="Courier New"/>
                <w:color w:val="0F0F0F"/>
                <w:spacing w:val="-10"/>
              </w:rPr>
              <w:t>5</w:t>
            </w:r>
          </w:p>
        </w:tc>
        <w:tc>
          <w:tcPr>
            <w:tcW w:w="1303" w:type="dxa"/>
            <w:tcBorders>
              <w:top w:val="single" w:sz="6" w:space="0" w:color="000000"/>
              <w:left w:val="single" w:sz="6" w:space="0" w:color="000000"/>
              <w:bottom w:val="single" w:sz="6" w:space="0" w:color="000000"/>
              <w:right w:val="single" w:sz="6" w:space="0" w:color="000000"/>
            </w:tcBorders>
          </w:tcPr>
          <w:p w14:paraId="7CCEAD5F" w14:textId="77777777" w:rsidR="00592E5F" w:rsidRDefault="00592E5F" w:rsidP="00592E5F">
            <w:pPr>
              <w:pStyle w:val="TableParagraph"/>
              <w:spacing w:before="94"/>
              <w:rPr>
                <w:b/>
              </w:rPr>
            </w:pPr>
          </w:p>
          <w:p w14:paraId="1087AC71" w14:textId="1FDDFF50" w:rsidR="00592E5F" w:rsidRDefault="00592E5F" w:rsidP="00592E5F">
            <w:pPr>
              <w:pStyle w:val="TableParagraph"/>
              <w:ind w:left="80" w:right="53"/>
              <w:jc w:val="center"/>
              <w:rPr>
                <w:rFonts w:ascii="Courier New"/>
              </w:rPr>
            </w:pPr>
            <w:r>
              <w:rPr>
                <w:rFonts w:ascii="Courier New"/>
                <w:color w:val="0F0F0F"/>
                <w:spacing w:val="-10"/>
              </w:rPr>
              <w:t>3</w:t>
            </w:r>
          </w:p>
        </w:tc>
        <w:tc>
          <w:tcPr>
            <w:tcW w:w="1308" w:type="dxa"/>
            <w:tcBorders>
              <w:top w:val="single" w:sz="6" w:space="0" w:color="000000"/>
              <w:left w:val="single" w:sz="6" w:space="0" w:color="000000"/>
              <w:bottom w:val="single" w:sz="6" w:space="0" w:color="000000"/>
              <w:right w:val="single" w:sz="6" w:space="0" w:color="000000"/>
            </w:tcBorders>
          </w:tcPr>
          <w:p w14:paraId="229865D3" w14:textId="77777777" w:rsidR="00592E5F" w:rsidRDefault="00592E5F" w:rsidP="00592E5F">
            <w:pPr>
              <w:pStyle w:val="TableParagraph"/>
              <w:spacing w:before="89"/>
              <w:rPr>
                <w:b/>
              </w:rPr>
            </w:pPr>
          </w:p>
          <w:p w14:paraId="51BE065F" w14:textId="4B870740" w:rsidR="00592E5F" w:rsidRDefault="00592E5F" w:rsidP="00592E5F">
            <w:pPr>
              <w:pStyle w:val="TableParagraph"/>
              <w:ind w:left="66" w:right="25"/>
              <w:jc w:val="center"/>
              <w:rPr>
                <w:rFonts w:ascii="Courier New"/>
              </w:rPr>
            </w:pPr>
            <w:r>
              <w:rPr>
                <w:rFonts w:ascii="Courier New"/>
                <w:color w:val="0F0F0F"/>
                <w:spacing w:val="-10"/>
                <w:w w:val="105"/>
              </w:rPr>
              <w:t>5</w:t>
            </w:r>
          </w:p>
        </w:tc>
        <w:tc>
          <w:tcPr>
            <w:tcW w:w="1289" w:type="dxa"/>
            <w:tcBorders>
              <w:top w:val="single" w:sz="6" w:space="0" w:color="000000"/>
              <w:left w:val="single" w:sz="6" w:space="0" w:color="000000"/>
              <w:bottom w:val="single" w:sz="6" w:space="0" w:color="000000"/>
              <w:right w:val="single" w:sz="6" w:space="0" w:color="000000"/>
            </w:tcBorders>
          </w:tcPr>
          <w:p w14:paraId="6DA7AD6A" w14:textId="12952FE0" w:rsidR="00592E5F" w:rsidRDefault="00592E5F" w:rsidP="00592E5F">
            <w:pPr>
              <w:pStyle w:val="TableParagraph"/>
              <w:spacing w:before="1"/>
              <w:ind w:left="53" w:right="24"/>
              <w:jc w:val="center"/>
              <w:rPr>
                <w:rFonts w:ascii="Courier New"/>
              </w:rPr>
            </w:pPr>
          </w:p>
        </w:tc>
      </w:tr>
      <w:tr w:rsidR="00592E5F" w14:paraId="6124CCD6" w14:textId="77777777">
        <w:trPr>
          <w:trHeight w:val="657"/>
        </w:trPr>
        <w:tc>
          <w:tcPr>
            <w:tcW w:w="4490" w:type="dxa"/>
            <w:tcBorders>
              <w:top w:val="single" w:sz="6" w:space="0" w:color="000000"/>
              <w:left w:val="single" w:sz="6" w:space="0" w:color="000000"/>
              <w:bottom w:val="single" w:sz="6" w:space="0" w:color="000000"/>
              <w:right w:val="single" w:sz="6" w:space="0" w:color="000000"/>
            </w:tcBorders>
          </w:tcPr>
          <w:p w14:paraId="3230B936" w14:textId="77777777" w:rsidR="00592E5F" w:rsidRDefault="00592E5F" w:rsidP="00592E5F">
            <w:pPr>
              <w:pStyle w:val="TableParagraph"/>
              <w:spacing w:before="21" w:line="242" w:lineRule="auto"/>
              <w:ind w:left="109" w:hanging="2"/>
              <w:rPr>
                <w:sz w:val="19"/>
              </w:rPr>
            </w:pPr>
            <w:r>
              <w:rPr>
                <w:color w:val="0F0F0F"/>
                <w:sz w:val="19"/>
              </w:rPr>
              <w:t>Monitor the impact of</w:t>
            </w:r>
            <w:r>
              <w:rPr>
                <w:color w:val="0F0F0F"/>
                <w:spacing w:val="-5"/>
                <w:sz w:val="19"/>
              </w:rPr>
              <w:t xml:space="preserve"> </w:t>
            </w:r>
            <w:r>
              <w:rPr>
                <w:color w:val="0F0F0F"/>
                <w:sz w:val="19"/>
              </w:rPr>
              <w:t>legislation on</w:t>
            </w:r>
            <w:r>
              <w:rPr>
                <w:color w:val="0F0F0F"/>
                <w:spacing w:val="-1"/>
                <w:sz w:val="19"/>
              </w:rPr>
              <w:t xml:space="preserve"> </w:t>
            </w:r>
            <w:r>
              <w:rPr>
                <w:color w:val="0F0F0F"/>
                <w:sz w:val="19"/>
              </w:rPr>
              <w:t>the</w:t>
            </w:r>
            <w:r>
              <w:rPr>
                <w:color w:val="0F0F0F"/>
                <w:spacing w:val="-6"/>
                <w:sz w:val="19"/>
              </w:rPr>
              <w:t xml:space="preserve"> </w:t>
            </w:r>
            <w:r>
              <w:rPr>
                <w:color w:val="0F0F0F"/>
                <w:sz w:val="19"/>
              </w:rPr>
              <w:t>Hispanic population via community</w:t>
            </w:r>
            <w:r>
              <w:rPr>
                <w:color w:val="0F0F0F"/>
                <w:spacing w:val="40"/>
                <w:sz w:val="19"/>
              </w:rPr>
              <w:t xml:space="preserve"> </w:t>
            </w:r>
            <w:r>
              <w:rPr>
                <w:color w:val="0F0F0F"/>
                <w:sz w:val="19"/>
              </w:rPr>
              <w:t>visits and town hall</w:t>
            </w:r>
          </w:p>
          <w:p w14:paraId="123E1440" w14:textId="77777777" w:rsidR="00592E5F" w:rsidRDefault="00592E5F" w:rsidP="00592E5F">
            <w:pPr>
              <w:pStyle w:val="TableParagraph"/>
              <w:spacing w:before="5" w:line="170" w:lineRule="exact"/>
              <w:ind w:left="109"/>
              <w:rPr>
                <w:sz w:val="19"/>
              </w:rPr>
            </w:pPr>
            <w:proofErr w:type="spellStart"/>
            <w:r>
              <w:rPr>
                <w:color w:val="0F0F0F"/>
                <w:sz w:val="19"/>
              </w:rPr>
              <w:t>meetinas</w:t>
            </w:r>
            <w:proofErr w:type="spellEnd"/>
            <w:r>
              <w:rPr>
                <w:color w:val="0F0F0F"/>
                <w:spacing w:val="15"/>
                <w:sz w:val="19"/>
              </w:rPr>
              <w:t xml:space="preserve"> </w:t>
            </w:r>
            <w:r>
              <w:rPr>
                <w:color w:val="0F0F0F"/>
                <w:sz w:val="19"/>
              </w:rPr>
              <w:t>in</w:t>
            </w:r>
            <w:r>
              <w:rPr>
                <w:color w:val="0F0F0F"/>
                <w:spacing w:val="1"/>
                <w:sz w:val="19"/>
              </w:rPr>
              <w:t xml:space="preserve"> </w:t>
            </w:r>
            <w:proofErr w:type="spellStart"/>
            <w:r>
              <w:rPr>
                <w:color w:val="0F0F0F"/>
                <w:sz w:val="19"/>
              </w:rPr>
              <w:t>oerson</w:t>
            </w:r>
            <w:proofErr w:type="spellEnd"/>
            <w:r>
              <w:rPr>
                <w:color w:val="0F0F0F"/>
                <w:spacing w:val="9"/>
                <w:sz w:val="19"/>
              </w:rPr>
              <w:t xml:space="preserve"> </w:t>
            </w:r>
            <w:r>
              <w:rPr>
                <w:color w:val="0F0F0F"/>
                <w:sz w:val="19"/>
              </w:rPr>
              <w:t>or</w:t>
            </w:r>
            <w:r>
              <w:rPr>
                <w:color w:val="0F0F0F"/>
                <w:spacing w:val="-2"/>
                <w:sz w:val="19"/>
              </w:rPr>
              <w:t xml:space="preserve"> virtual</w:t>
            </w:r>
          </w:p>
        </w:tc>
        <w:tc>
          <w:tcPr>
            <w:tcW w:w="1303" w:type="dxa"/>
            <w:tcBorders>
              <w:top w:val="single" w:sz="6" w:space="0" w:color="000000"/>
              <w:left w:val="single" w:sz="6" w:space="0" w:color="000000"/>
              <w:bottom w:val="single" w:sz="6" w:space="0" w:color="000000"/>
              <w:right w:val="single" w:sz="6" w:space="0" w:color="000000"/>
            </w:tcBorders>
          </w:tcPr>
          <w:p w14:paraId="729BA799" w14:textId="7BE51EC4" w:rsidR="00592E5F" w:rsidRDefault="00592E5F" w:rsidP="00592E5F">
            <w:pPr>
              <w:pStyle w:val="TableParagraph"/>
              <w:spacing w:before="237"/>
              <w:ind w:left="80" w:right="35"/>
              <w:jc w:val="center"/>
              <w:rPr>
                <w:rFonts w:ascii="Courier New"/>
              </w:rPr>
            </w:pPr>
            <w:r>
              <w:rPr>
                <w:rFonts w:ascii="Courier New"/>
                <w:color w:val="0F0F0F"/>
                <w:spacing w:val="-5"/>
              </w:rPr>
              <w:t>25</w:t>
            </w:r>
          </w:p>
        </w:tc>
        <w:tc>
          <w:tcPr>
            <w:tcW w:w="1303" w:type="dxa"/>
            <w:tcBorders>
              <w:top w:val="single" w:sz="6" w:space="0" w:color="000000"/>
              <w:left w:val="single" w:sz="6" w:space="0" w:color="000000"/>
              <w:bottom w:val="single" w:sz="6" w:space="0" w:color="000000"/>
              <w:right w:val="single" w:sz="6" w:space="0" w:color="000000"/>
            </w:tcBorders>
          </w:tcPr>
          <w:p w14:paraId="58799C4E" w14:textId="1FDA4E66" w:rsidR="00592E5F" w:rsidRDefault="00592E5F" w:rsidP="00592E5F">
            <w:pPr>
              <w:pStyle w:val="TableParagraph"/>
              <w:spacing w:before="237"/>
              <w:ind w:left="80" w:right="67"/>
              <w:jc w:val="center"/>
              <w:rPr>
                <w:rFonts w:ascii="Courier New"/>
              </w:rPr>
            </w:pPr>
            <w:r>
              <w:rPr>
                <w:rFonts w:ascii="Courier New"/>
                <w:color w:val="0F0F0F"/>
                <w:spacing w:val="-5"/>
              </w:rPr>
              <w:t>25</w:t>
            </w:r>
          </w:p>
        </w:tc>
        <w:tc>
          <w:tcPr>
            <w:tcW w:w="1308" w:type="dxa"/>
            <w:tcBorders>
              <w:top w:val="single" w:sz="6" w:space="0" w:color="000000"/>
              <w:left w:val="single" w:sz="6" w:space="0" w:color="000000"/>
              <w:bottom w:val="single" w:sz="6" w:space="0" w:color="000000"/>
              <w:right w:val="single" w:sz="6" w:space="0" w:color="000000"/>
            </w:tcBorders>
          </w:tcPr>
          <w:p w14:paraId="4C6E42C3" w14:textId="14FE6903" w:rsidR="00592E5F" w:rsidRDefault="00592E5F" w:rsidP="00592E5F">
            <w:pPr>
              <w:pStyle w:val="TableParagraph"/>
              <w:spacing w:before="232"/>
              <w:ind w:left="66" w:right="39"/>
              <w:jc w:val="center"/>
              <w:rPr>
                <w:rFonts w:ascii="Courier New"/>
              </w:rPr>
            </w:pPr>
            <w:r>
              <w:rPr>
                <w:rFonts w:ascii="Courier New"/>
                <w:color w:val="0F0F0F"/>
                <w:spacing w:val="-5"/>
              </w:rPr>
              <w:t>35</w:t>
            </w:r>
          </w:p>
        </w:tc>
        <w:tc>
          <w:tcPr>
            <w:tcW w:w="1289" w:type="dxa"/>
            <w:tcBorders>
              <w:top w:val="single" w:sz="6" w:space="0" w:color="000000"/>
              <w:left w:val="single" w:sz="6" w:space="0" w:color="000000"/>
              <w:bottom w:val="single" w:sz="6" w:space="0" w:color="000000"/>
              <w:right w:val="single" w:sz="6" w:space="0" w:color="000000"/>
            </w:tcBorders>
          </w:tcPr>
          <w:p w14:paraId="3D04184B" w14:textId="7030BB64" w:rsidR="00592E5F" w:rsidRDefault="00592E5F" w:rsidP="00592E5F">
            <w:pPr>
              <w:pStyle w:val="TableParagraph"/>
              <w:spacing w:before="232"/>
              <w:ind w:left="53" w:right="35"/>
              <w:jc w:val="center"/>
              <w:rPr>
                <w:rFonts w:ascii="Courier New"/>
              </w:rPr>
            </w:pPr>
          </w:p>
        </w:tc>
      </w:tr>
      <w:tr w:rsidR="00592E5F" w14:paraId="7306B084" w14:textId="77777777">
        <w:trPr>
          <w:trHeight w:val="662"/>
        </w:trPr>
        <w:tc>
          <w:tcPr>
            <w:tcW w:w="4490" w:type="dxa"/>
            <w:tcBorders>
              <w:top w:val="single" w:sz="6" w:space="0" w:color="000000"/>
              <w:left w:val="single" w:sz="6" w:space="0" w:color="000000"/>
              <w:bottom w:val="single" w:sz="6" w:space="0" w:color="000000"/>
              <w:right w:val="single" w:sz="6" w:space="0" w:color="000000"/>
            </w:tcBorders>
          </w:tcPr>
          <w:p w14:paraId="5BD3148B" w14:textId="77777777" w:rsidR="00592E5F" w:rsidRDefault="00592E5F" w:rsidP="00592E5F">
            <w:pPr>
              <w:pStyle w:val="TableParagraph"/>
              <w:spacing w:before="21"/>
              <w:ind w:left="109"/>
              <w:rPr>
                <w:sz w:val="19"/>
              </w:rPr>
            </w:pPr>
            <w:r>
              <w:rPr>
                <w:color w:val="0F0F0F"/>
                <w:sz w:val="19"/>
              </w:rPr>
              <w:t>Work</w:t>
            </w:r>
            <w:r>
              <w:rPr>
                <w:color w:val="0F0F0F"/>
                <w:spacing w:val="2"/>
                <w:sz w:val="19"/>
              </w:rPr>
              <w:t xml:space="preserve"> </w:t>
            </w:r>
            <w:r>
              <w:rPr>
                <w:color w:val="0F0F0F"/>
                <w:sz w:val="19"/>
              </w:rPr>
              <w:t>with</w:t>
            </w:r>
            <w:r>
              <w:rPr>
                <w:color w:val="0F0F0F"/>
                <w:spacing w:val="2"/>
                <w:sz w:val="19"/>
              </w:rPr>
              <w:t xml:space="preserve"> </w:t>
            </w:r>
            <w:r>
              <w:rPr>
                <w:color w:val="0F0F0F"/>
                <w:sz w:val="19"/>
              </w:rPr>
              <w:t>community</w:t>
            </w:r>
            <w:r>
              <w:rPr>
                <w:color w:val="0F0F0F"/>
                <w:spacing w:val="20"/>
                <w:sz w:val="19"/>
              </w:rPr>
              <w:t xml:space="preserve"> </w:t>
            </w:r>
            <w:r>
              <w:rPr>
                <w:color w:val="0F0F0F"/>
                <w:sz w:val="19"/>
              </w:rPr>
              <w:t>leaders</w:t>
            </w:r>
            <w:r>
              <w:rPr>
                <w:color w:val="0F0F0F"/>
                <w:spacing w:val="2"/>
                <w:sz w:val="19"/>
              </w:rPr>
              <w:t xml:space="preserve"> </w:t>
            </w:r>
            <w:r>
              <w:rPr>
                <w:color w:val="0F0F0F"/>
                <w:sz w:val="19"/>
              </w:rPr>
              <w:t>to</w:t>
            </w:r>
            <w:r>
              <w:rPr>
                <w:color w:val="0F0F0F"/>
                <w:spacing w:val="-1"/>
                <w:sz w:val="19"/>
              </w:rPr>
              <w:t xml:space="preserve"> </w:t>
            </w:r>
            <w:r>
              <w:rPr>
                <w:color w:val="0F0F0F"/>
                <w:sz w:val="19"/>
              </w:rPr>
              <w:t>ensure</w:t>
            </w:r>
            <w:r>
              <w:rPr>
                <w:color w:val="0F0F0F"/>
                <w:spacing w:val="5"/>
                <w:sz w:val="19"/>
              </w:rPr>
              <w:t xml:space="preserve"> </w:t>
            </w:r>
            <w:r>
              <w:rPr>
                <w:color w:val="0F0F0F"/>
                <w:sz w:val="19"/>
              </w:rPr>
              <w:t>input</w:t>
            </w:r>
            <w:r>
              <w:rPr>
                <w:color w:val="0F0F0F"/>
                <w:spacing w:val="10"/>
                <w:sz w:val="19"/>
              </w:rPr>
              <w:t xml:space="preserve"> </w:t>
            </w:r>
            <w:r>
              <w:rPr>
                <w:color w:val="0F0F0F"/>
                <w:spacing w:val="-5"/>
                <w:sz w:val="19"/>
              </w:rPr>
              <w:t>on</w:t>
            </w:r>
          </w:p>
          <w:p w14:paraId="4BC7FA6D" w14:textId="77777777" w:rsidR="00592E5F" w:rsidRDefault="00592E5F" w:rsidP="00592E5F">
            <w:pPr>
              <w:pStyle w:val="TableParagraph"/>
              <w:spacing w:line="216" w:lineRule="exact"/>
              <w:ind w:left="109"/>
              <w:rPr>
                <w:sz w:val="19"/>
              </w:rPr>
            </w:pPr>
            <w:r>
              <w:rPr>
                <w:color w:val="0F0F0F"/>
                <w:sz w:val="19"/>
              </w:rPr>
              <w:t>issues pertaining to</w:t>
            </w:r>
            <w:r>
              <w:rPr>
                <w:color w:val="0F0F0F"/>
                <w:spacing w:val="-10"/>
                <w:sz w:val="19"/>
              </w:rPr>
              <w:t xml:space="preserve"> </w:t>
            </w:r>
            <w:r>
              <w:rPr>
                <w:color w:val="0F0F0F"/>
                <w:sz w:val="19"/>
              </w:rPr>
              <w:t>community development in person and virtual</w:t>
            </w:r>
          </w:p>
        </w:tc>
        <w:tc>
          <w:tcPr>
            <w:tcW w:w="1303" w:type="dxa"/>
            <w:tcBorders>
              <w:top w:val="single" w:sz="6" w:space="0" w:color="000000"/>
              <w:left w:val="single" w:sz="6" w:space="0" w:color="000000"/>
              <w:bottom w:val="single" w:sz="6" w:space="0" w:color="000000"/>
              <w:right w:val="single" w:sz="6" w:space="0" w:color="000000"/>
            </w:tcBorders>
          </w:tcPr>
          <w:p w14:paraId="51DF10F2" w14:textId="0A6DD8DC" w:rsidR="00592E5F" w:rsidRDefault="00592E5F" w:rsidP="00592E5F">
            <w:pPr>
              <w:pStyle w:val="TableParagraph"/>
              <w:spacing w:before="237"/>
              <w:ind w:left="80" w:right="42"/>
              <w:jc w:val="center"/>
              <w:rPr>
                <w:rFonts w:ascii="Courier New"/>
              </w:rPr>
            </w:pPr>
            <w:r>
              <w:rPr>
                <w:rFonts w:ascii="Courier New"/>
                <w:color w:val="0F0F0F"/>
                <w:spacing w:val="-5"/>
                <w:w w:val="95"/>
              </w:rPr>
              <w:t>250</w:t>
            </w:r>
          </w:p>
        </w:tc>
        <w:tc>
          <w:tcPr>
            <w:tcW w:w="1303" w:type="dxa"/>
            <w:tcBorders>
              <w:top w:val="single" w:sz="6" w:space="0" w:color="000000"/>
              <w:left w:val="single" w:sz="6" w:space="0" w:color="000000"/>
              <w:bottom w:val="single" w:sz="6" w:space="0" w:color="000000"/>
              <w:right w:val="single" w:sz="6" w:space="0" w:color="000000"/>
            </w:tcBorders>
          </w:tcPr>
          <w:p w14:paraId="7599FC96" w14:textId="3325152A" w:rsidR="00592E5F" w:rsidRDefault="00592E5F" w:rsidP="00592E5F">
            <w:pPr>
              <w:pStyle w:val="TableParagraph"/>
              <w:spacing w:before="237"/>
              <w:ind w:left="80" w:right="60"/>
              <w:jc w:val="center"/>
              <w:rPr>
                <w:rFonts w:ascii="Courier New"/>
              </w:rPr>
            </w:pPr>
            <w:r>
              <w:rPr>
                <w:rFonts w:ascii="Courier New"/>
                <w:color w:val="0F0F0F"/>
                <w:spacing w:val="-5"/>
                <w:w w:val="95"/>
              </w:rPr>
              <w:t>350</w:t>
            </w:r>
          </w:p>
        </w:tc>
        <w:tc>
          <w:tcPr>
            <w:tcW w:w="1308" w:type="dxa"/>
            <w:tcBorders>
              <w:top w:val="single" w:sz="6" w:space="0" w:color="000000"/>
              <w:left w:val="single" w:sz="6" w:space="0" w:color="000000"/>
              <w:bottom w:val="single" w:sz="6" w:space="0" w:color="000000"/>
              <w:right w:val="single" w:sz="6" w:space="0" w:color="000000"/>
            </w:tcBorders>
          </w:tcPr>
          <w:p w14:paraId="2F7BFD2E" w14:textId="30A9AA4D" w:rsidR="00592E5F" w:rsidRDefault="00592E5F" w:rsidP="00592E5F">
            <w:pPr>
              <w:pStyle w:val="TableParagraph"/>
              <w:spacing w:before="237"/>
              <w:ind w:left="66" w:right="33"/>
              <w:jc w:val="center"/>
              <w:rPr>
                <w:rFonts w:ascii="Courier New"/>
              </w:rPr>
            </w:pPr>
            <w:r>
              <w:rPr>
                <w:rFonts w:ascii="Courier New"/>
                <w:color w:val="0F0F0F"/>
                <w:spacing w:val="-5"/>
              </w:rPr>
              <w:t>450</w:t>
            </w:r>
          </w:p>
        </w:tc>
        <w:tc>
          <w:tcPr>
            <w:tcW w:w="1289" w:type="dxa"/>
            <w:tcBorders>
              <w:top w:val="single" w:sz="6" w:space="0" w:color="000000"/>
              <w:left w:val="single" w:sz="6" w:space="0" w:color="000000"/>
              <w:bottom w:val="single" w:sz="6" w:space="0" w:color="000000"/>
              <w:right w:val="single" w:sz="6" w:space="0" w:color="000000"/>
            </w:tcBorders>
          </w:tcPr>
          <w:p w14:paraId="42AC9CC3" w14:textId="595E2446" w:rsidR="00592E5F" w:rsidRDefault="00592E5F" w:rsidP="00592E5F">
            <w:pPr>
              <w:pStyle w:val="TableParagraph"/>
              <w:spacing w:before="232"/>
              <w:ind w:left="53" w:right="40"/>
              <w:jc w:val="center"/>
              <w:rPr>
                <w:rFonts w:ascii="Courier New"/>
              </w:rPr>
            </w:pPr>
          </w:p>
        </w:tc>
      </w:tr>
    </w:tbl>
    <w:p w14:paraId="62AEA353" w14:textId="77777777" w:rsidR="00A16648" w:rsidRDefault="00A16648">
      <w:pPr>
        <w:jc w:val="center"/>
        <w:rPr>
          <w:rFonts w:ascii="Courier New"/>
        </w:rPr>
        <w:sectPr w:rsidR="00A16648">
          <w:pgSz w:w="12240" w:h="15840"/>
          <w:pgMar w:top="1580" w:right="1060" w:bottom="1220" w:left="1140" w:header="1314" w:footer="1015" w:gutter="0"/>
          <w:cols w:space="720"/>
        </w:sectPr>
      </w:pPr>
    </w:p>
    <w:p w14:paraId="60BC8C3B" w14:textId="77777777" w:rsidR="00A16648" w:rsidRDefault="00A16648">
      <w:pPr>
        <w:pStyle w:val="BodyText"/>
        <w:spacing w:before="2"/>
        <w:rPr>
          <w:b/>
          <w:sz w:val="4"/>
        </w:rPr>
      </w:pPr>
    </w:p>
    <w:p w14:paraId="3C5C8E8C" w14:textId="77777777" w:rsidR="00A16648" w:rsidRDefault="00592E5F">
      <w:pPr>
        <w:pStyle w:val="BodyText"/>
        <w:ind w:left="186"/>
        <w:rPr>
          <w:sz w:val="20"/>
        </w:rPr>
      </w:pPr>
      <w:r>
        <w:rPr>
          <w:noProof/>
          <w:sz w:val="20"/>
        </w:rPr>
        <w:drawing>
          <wp:inline distT="0" distB="0" distL="0" distR="0" wp14:anchorId="41821D53" wp14:editId="37ABD22B">
            <wp:extent cx="6159152" cy="19507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6159152" cy="195072"/>
                    </a:xfrm>
                    <a:prstGeom prst="rect">
                      <a:avLst/>
                    </a:prstGeom>
                  </pic:spPr>
                </pic:pic>
              </a:graphicData>
            </a:graphic>
          </wp:inline>
        </w:drawing>
      </w:r>
    </w:p>
    <w:p w14:paraId="45D565E7" w14:textId="77777777" w:rsidR="00A16648" w:rsidRDefault="00A16648">
      <w:pPr>
        <w:pStyle w:val="BodyText"/>
        <w:spacing w:before="2"/>
        <w:rPr>
          <w:b/>
        </w:rPr>
      </w:pPr>
    </w:p>
    <w:tbl>
      <w:tblPr>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90"/>
        <w:gridCol w:w="1303"/>
        <w:gridCol w:w="1298"/>
        <w:gridCol w:w="1312"/>
        <w:gridCol w:w="1278"/>
      </w:tblGrid>
      <w:tr w:rsidR="00592E5F" w14:paraId="322DB9B6" w14:textId="77777777">
        <w:trPr>
          <w:trHeight w:val="351"/>
        </w:trPr>
        <w:tc>
          <w:tcPr>
            <w:tcW w:w="4490" w:type="dxa"/>
            <w:tcBorders>
              <w:bottom w:val="single" w:sz="18" w:space="0" w:color="000000"/>
              <w:right w:val="nil"/>
            </w:tcBorders>
          </w:tcPr>
          <w:p w14:paraId="26B32EFA" w14:textId="77777777" w:rsidR="00592E5F" w:rsidRDefault="00592E5F" w:rsidP="00592E5F">
            <w:pPr>
              <w:pStyle w:val="TableParagraph"/>
              <w:spacing w:before="81"/>
              <w:ind w:left="122"/>
              <w:rPr>
                <w:sz w:val="19"/>
              </w:rPr>
            </w:pPr>
            <w:r>
              <w:rPr>
                <w:color w:val="FDFDFD"/>
                <w:w w:val="105"/>
                <w:sz w:val="19"/>
                <w:shd w:val="clear" w:color="auto" w:fill="050324"/>
              </w:rPr>
              <w:t>Cases Managed</w:t>
            </w:r>
            <w:r>
              <w:rPr>
                <w:color w:val="FDFDFD"/>
                <w:spacing w:val="16"/>
                <w:w w:val="105"/>
                <w:sz w:val="19"/>
                <w:shd w:val="clear" w:color="auto" w:fill="050324"/>
              </w:rPr>
              <w:t xml:space="preserve"> </w:t>
            </w:r>
            <w:r>
              <w:rPr>
                <w:color w:val="FDFDFD"/>
                <w:w w:val="105"/>
                <w:sz w:val="19"/>
                <w:shd w:val="clear" w:color="auto" w:fill="050324"/>
              </w:rPr>
              <w:t>and/or</w:t>
            </w:r>
            <w:r>
              <w:rPr>
                <w:color w:val="FDFDFD"/>
                <w:spacing w:val="8"/>
                <w:w w:val="105"/>
                <w:sz w:val="19"/>
                <w:shd w:val="clear" w:color="auto" w:fill="050324"/>
              </w:rPr>
              <w:t xml:space="preserve"> </w:t>
            </w:r>
            <w:r>
              <w:rPr>
                <w:color w:val="FDFDFD"/>
                <w:w w:val="105"/>
                <w:sz w:val="19"/>
                <w:shd w:val="clear" w:color="auto" w:fill="050324"/>
              </w:rPr>
              <w:t>Key</w:t>
            </w:r>
            <w:r>
              <w:rPr>
                <w:color w:val="FDFDFD"/>
                <w:spacing w:val="7"/>
                <w:w w:val="105"/>
                <w:sz w:val="19"/>
                <w:shd w:val="clear" w:color="auto" w:fill="050324"/>
              </w:rPr>
              <w:t xml:space="preserve"> </w:t>
            </w:r>
            <w:r>
              <w:rPr>
                <w:color w:val="FDFDFD"/>
                <w:w w:val="105"/>
                <w:sz w:val="19"/>
                <w:shd w:val="clear" w:color="auto" w:fill="050324"/>
              </w:rPr>
              <w:t>Services</w:t>
            </w:r>
            <w:r>
              <w:rPr>
                <w:color w:val="FDFDFD"/>
                <w:spacing w:val="14"/>
                <w:w w:val="105"/>
                <w:sz w:val="19"/>
                <w:shd w:val="clear" w:color="auto" w:fill="050324"/>
              </w:rPr>
              <w:t xml:space="preserve"> </w:t>
            </w:r>
            <w:r>
              <w:rPr>
                <w:color w:val="FDFDFD"/>
                <w:spacing w:val="-2"/>
                <w:w w:val="105"/>
                <w:sz w:val="19"/>
                <w:shd w:val="clear" w:color="auto" w:fill="050324"/>
              </w:rPr>
              <w:t>Provided</w:t>
            </w:r>
          </w:p>
        </w:tc>
        <w:tc>
          <w:tcPr>
            <w:tcW w:w="1303" w:type="dxa"/>
            <w:tcBorders>
              <w:top w:val="single" w:sz="4" w:space="0" w:color="000000"/>
              <w:left w:val="nil"/>
              <w:bottom w:val="single" w:sz="18" w:space="0" w:color="000000"/>
              <w:right w:val="nil"/>
            </w:tcBorders>
          </w:tcPr>
          <w:p w14:paraId="431E016A" w14:textId="318026E0" w:rsidR="00592E5F" w:rsidRDefault="00592E5F" w:rsidP="00592E5F">
            <w:pPr>
              <w:pStyle w:val="TableParagraph"/>
              <w:spacing w:before="81"/>
              <w:ind w:left="79" w:right="28"/>
              <w:jc w:val="center"/>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2022</w:t>
            </w:r>
          </w:p>
        </w:tc>
        <w:tc>
          <w:tcPr>
            <w:tcW w:w="1298" w:type="dxa"/>
            <w:tcBorders>
              <w:left w:val="nil"/>
              <w:bottom w:val="single" w:sz="18" w:space="0" w:color="000000"/>
              <w:right w:val="nil"/>
            </w:tcBorders>
          </w:tcPr>
          <w:p w14:paraId="71291C1E" w14:textId="2F1BABB6" w:rsidR="00592E5F" w:rsidRDefault="00592E5F" w:rsidP="00592E5F">
            <w:pPr>
              <w:pStyle w:val="TableParagraph"/>
              <w:spacing w:before="81"/>
              <w:ind w:left="61"/>
              <w:jc w:val="center"/>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2023</w:t>
            </w:r>
          </w:p>
        </w:tc>
        <w:tc>
          <w:tcPr>
            <w:tcW w:w="1312" w:type="dxa"/>
            <w:tcBorders>
              <w:left w:val="nil"/>
              <w:bottom w:val="single" w:sz="18" w:space="0" w:color="000000"/>
              <w:right w:val="nil"/>
            </w:tcBorders>
          </w:tcPr>
          <w:p w14:paraId="51289838" w14:textId="690FB470" w:rsidR="00592E5F" w:rsidRDefault="00592E5F" w:rsidP="00592E5F">
            <w:pPr>
              <w:pStyle w:val="TableParagraph"/>
              <w:spacing w:before="81"/>
              <w:ind w:left="47"/>
              <w:jc w:val="center"/>
              <w:rPr>
                <w:sz w:val="19"/>
              </w:rPr>
            </w:pPr>
            <w:r>
              <w:rPr>
                <w:color w:val="FBFBFB"/>
                <w:sz w:val="19"/>
                <w:shd w:val="clear" w:color="auto" w:fill="050326"/>
              </w:rPr>
              <w:t>FY</w:t>
            </w:r>
            <w:r>
              <w:rPr>
                <w:color w:val="FBFBFB"/>
                <w:spacing w:val="6"/>
                <w:sz w:val="19"/>
                <w:shd w:val="clear" w:color="auto" w:fill="050326"/>
              </w:rPr>
              <w:t xml:space="preserve"> </w:t>
            </w:r>
            <w:r>
              <w:rPr>
                <w:color w:val="FBFBFB"/>
                <w:spacing w:val="-4"/>
                <w:sz w:val="19"/>
                <w:shd w:val="clear" w:color="auto" w:fill="050326"/>
              </w:rPr>
              <w:t>2024</w:t>
            </w:r>
          </w:p>
        </w:tc>
        <w:tc>
          <w:tcPr>
            <w:tcW w:w="1278" w:type="dxa"/>
            <w:tcBorders>
              <w:left w:val="nil"/>
              <w:bottom w:val="single" w:sz="18" w:space="0" w:color="000000"/>
              <w:right w:val="single" w:sz="18" w:space="0" w:color="000000"/>
            </w:tcBorders>
          </w:tcPr>
          <w:p w14:paraId="1D6476C9" w14:textId="3E34632E" w:rsidR="00592E5F" w:rsidRDefault="00592E5F" w:rsidP="00592E5F">
            <w:pPr>
              <w:pStyle w:val="TableParagraph"/>
              <w:spacing w:before="81"/>
              <w:ind w:left="309"/>
              <w:rPr>
                <w:sz w:val="19"/>
              </w:rPr>
            </w:pPr>
            <w:r>
              <w:rPr>
                <w:color w:val="FBFBFB"/>
                <w:sz w:val="19"/>
                <w:shd w:val="clear" w:color="auto" w:fill="050326"/>
              </w:rPr>
              <w:t>FY</w:t>
            </w:r>
            <w:r>
              <w:rPr>
                <w:color w:val="FBFBFB"/>
                <w:spacing w:val="-4"/>
                <w:sz w:val="19"/>
                <w:shd w:val="clear" w:color="auto" w:fill="050326"/>
              </w:rPr>
              <w:t xml:space="preserve"> 2025</w:t>
            </w:r>
          </w:p>
        </w:tc>
      </w:tr>
      <w:tr w:rsidR="00592E5F" w14:paraId="122C2F3F" w14:textId="77777777">
        <w:trPr>
          <w:trHeight w:val="1716"/>
        </w:trPr>
        <w:tc>
          <w:tcPr>
            <w:tcW w:w="4490" w:type="dxa"/>
            <w:tcBorders>
              <w:top w:val="single" w:sz="18" w:space="0" w:color="000000"/>
            </w:tcBorders>
          </w:tcPr>
          <w:p w14:paraId="1F3A59E7" w14:textId="77777777" w:rsidR="00592E5F" w:rsidRDefault="00592E5F" w:rsidP="00592E5F">
            <w:pPr>
              <w:pStyle w:val="TableParagraph"/>
              <w:spacing w:line="186" w:lineRule="exact"/>
              <w:ind w:left="122"/>
              <w:rPr>
                <w:sz w:val="19"/>
              </w:rPr>
            </w:pPr>
            <w:r>
              <w:rPr>
                <w:color w:val="131313"/>
                <w:sz w:val="19"/>
              </w:rPr>
              <w:t>Be</w:t>
            </w:r>
            <w:r>
              <w:rPr>
                <w:color w:val="131313"/>
                <w:spacing w:val="-2"/>
                <w:sz w:val="19"/>
              </w:rPr>
              <w:t xml:space="preserve"> </w:t>
            </w:r>
            <w:r>
              <w:rPr>
                <w:color w:val="131313"/>
                <w:sz w:val="19"/>
              </w:rPr>
              <w:t>the</w:t>
            </w:r>
            <w:r>
              <w:rPr>
                <w:color w:val="131313"/>
                <w:spacing w:val="-4"/>
                <w:sz w:val="19"/>
              </w:rPr>
              <w:t xml:space="preserve"> </w:t>
            </w:r>
            <w:r>
              <w:rPr>
                <w:color w:val="131313"/>
                <w:sz w:val="19"/>
              </w:rPr>
              <w:t>clearinghouse</w:t>
            </w:r>
            <w:r>
              <w:rPr>
                <w:color w:val="131313"/>
                <w:spacing w:val="18"/>
                <w:sz w:val="19"/>
              </w:rPr>
              <w:t xml:space="preserve"> </w:t>
            </w:r>
            <w:r>
              <w:rPr>
                <w:color w:val="131313"/>
                <w:sz w:val="19"/>
              </w:rPr>
              <w:t>for</w:t>
            </w:r>
            <w:r>
              <w:rPr>
                <w:color w:val="131313"/>
                <w:spacing w:val="1"/>
                <w:sz w:val="19"/>
              </w:rPr>
              <w:t xml:space="preserve"> </w:t>
            </w:r>
            <w:r>
              <w:rPr>
                <w:color w:val="131313"/>
                <w:sz w:val="19"/>
              </w:rPr>
              <w:t>data</w:t>
            </w:r>
            <w:r>
              <w:rPr>
                <w:color w:val="131313"/>
                <w:spacing w:val="2"/>
                <w:sz w:val="19"/>
              </w:rPr>
              <w:t xml:space="preserve"> </w:t>
            </w:r>
            <w:r>
              <w:rPr>
                <w:color w:val="131313"/>
                <w:sz w:val="19"/>
              </w:rPr>
              <w:t>on</w:t>
            </w:r>
            <w:r>
              <w:rPr>
                <w:color w:val="131313"/>
                <w:spacing w:val="-2"/>
                <w:sz w:val="19"/>
              </w:rPr>
              <w:t xml:space="preserve"> </w:t>
            </w:r>
            <w:r>
              <w:rPr>
                <w:color w:val="131313"/>
                <w:sz w:val="19"/>
              </w:rPr>
              <w:t>Idaho</w:t>
            </w:r>
            <w:r>
              <w:rPr>
                <w:color w:val="131313"/>
                <w:spacing w:val="3"/>
                <w:sz w:val="19"/>
              </w:rPr>
              <w:t xml:space="preserve"> </w:t>
            </w:r>
            <w:r>
              <w:rPr>
                <w:color w:val="131313"/>
                <w:spacing w:val="-2"/>
                <w:sz w:val="19"/>
              </w:rPr>
              <w:t>Hispanics</w:t>
            </w:r>
          </w:p>
          <w:p w14:paraId="1C97C425" w14:textId="77777777" w:rsidR="00592E5F" w:rsidRDefault="00592E5F" w:rsidP="00592E5F">
            <w:pPr>
              <w:pStyle w:val="TableParagraph"/>
              <w:spacing w:before="2" w:line="242" w:lineRule="auto"/>
              <w:ind w:left="114" w:right="93" w:firstLine="10"/>
              <w:rPr>
                <w:sz w:val="19"/>
              </w:rPr>
            </w:pPr>
            <w:r>
              <w:rPr>
                <w:color w:val="131313"/>
                <w:sz w:val="19"/>
              </w:rPr>
              <w:t>and</w:t>
            </w:r>
            <w:r>
              <w:rPr>
                <w:color w:val="131313"/>
                <w:spacing w:val="-3"/>
                <w:sz w:val="19"/>
              </w:rPr>
              <w:t xml:space="preserve"> </w:t>
            </w:r>
            <w:r>
              <w:rPr>
                <w:color w:val="131313"/>
                <w:sz w:val="19"/>
              </w:rPr>
              <w:t>work with government and non-governmental organizations to collect data</w:t>
            </w:r>
            <w:r>
              <w:rPr>
                <w:color w:val="363638"/>
                <w:sz w:val="19"/>
              </w:rPr>
              <w:t>;</w:t>
            </w:r>
            <w:r>
              <w:rPr>
                <w:color w:val="363638"/>
                <w:spacing w:val="-6"/>
                <w:sz w:val="19"/>
              </w:rPr>
              <w:t xml:space="preserve"> </w:t>
            </w:r>
            <w:r>
              <w:rPr>
                <w:color w:val="131313"/>
                <w:sz w:val="19"/>
              </w:rPr>
              <w:t xml:space="preserve">disseminate data to inform policy makers and businesses; examples include the 2013 </w:t>
            </w:r>
            <w:r>
              <w:rPr>
                <w:i/>
                <w:color w:val="131313"/>
                <w:sz w:val="19"/>
              </w:rPr>
              <w:t xml:space="preserve">Hispanic Buying Power Report </w:t>
            </w:r>
            <w:r>
              <w:rPr>
                <w:color w:val="131313"/>
                <w:sz w:val="19"/>
              </w:rPr>
              <w:t xml:space="preserve">and the series </w:t>
            </w:r>
            <w:r>
              <w:rPr>
                <w:i/>
                <w:color w:val="131313"/>
                <w:sz w:val="19"/>
              </w:rPr>
              <w:t xml:space="preserve">Idaho At-A-Glance Reports, </w:t>
            </w:r>
            <w:r>
              <w:rPr>
                <w:color w:val="131313"/>
                <w:sz w:val="19"/>
              </w:rPr>
              <w:t>which</w:t>
            </w:r>
          </w:p>
          <w:p w14:paraId="054C6F06" w14:textId="77777777" w:rsidR="00592E5F" w:rsidRDefault="00592E5F" w:rsidP="00592E5F">
            <w:pPr>
              <w:pStyle w:val="TableParagraph"/>
              <w:spacing w:line="220" w:lineRule="atLeast"/>
              <w:ind w:left="115" w:right="93" w:hanging="1"/>
              <w:rPr>
                <w:sz w:val="19"/>
              </w:rPr>
            </w:pPr>
            <w:r>
              <w:rPr>
                <w:color w:val="131313"/>
                <w:sz w:val="19"/>
              </w:rPr>
              <w:t>provide</w:t>
            </w:r>
            <w:r>
              <w:rPr>
                <w:color w:val="131313"/>
                <w:spacing w:val="-1"/>
                <w:sz w:val="19"/>
              </w:rPr>
              <w:t xml:space="preserve"> </w:t>
            </w:r>
            <w:r>
              <w:rPr>
                <w:color w:val="131313"/>
                <w:sz w:val="19"/>
              </w:rPr>
              <w:t>data</w:t>
            </w:r>
            <w:r>
              <w:rPr>
                <w:color w:val="131313"/>
                <w:spacing w:val="-1"/>
                <w:sz w:val="19"/>
              </w:rPr>
              <w:t xml:space="preserve"> </w:t>
            </w:r>
            <w:r>
              <w:rPr>
                <w:color w:val="131313"/>
                <w:sz w:val="19"/>
              </w:rPr>
              <w:t>on several educational, economic, and social indicators</w:t>
            </w:r>
          </w:p>
        </w:tc>
        <w:tc>
          <w:tcPr>
            <w:tcW w:w="1303" w:type="dxa"/>
            <w:tcBorders>
              <w:top w:val="single" w:sz="18" w:space="0" w:color="000000"/>
            </w:tcBorders>
          </w:tcPr>
          <w:p w14:paraId="6C09E455" w14:textId="77777777" w:rsidR="00592E5F" w:rsidRDefault="00592E5F" w:rsidP="00592E5F">
            <w:pPr>
              <w:pStyle w:val="TableParagraph"/>
              <w:rPr>
                <w:b/>
                <w:sz w:val="19"/>
              </w:rPr>
            </w:pPr>
          </w:p>
          <w:p w14:paraId="5289749C" w14:textId="77777777" w:rsidR="00592E5F" w:rsidRDefault="00592E5F" w:rsidP="00592E5F">
            <w:pPr>
              <w:pStyle w:val="TableParagraph"/>
              <w:rPr>
                <w:b/>
                <w:sz w:val="19"/>
              </w:rPr>
            </w:pPr>
          </w:p>
          <w:p w14:paraId="7E4B5584" w14:textId="77777777" w:rsidR="00592E5F" w:rsidRDefault="00592E5F" w:rsidP="00592E5F">
            <w:pPr>
              <w:pStyle w:val="TableParagraph"/>
              <w:spacing w:before="90"/>
              <w:rPr>
                <w:b/>
                <w:sz w:val="19"/>
              </w:rPr>
            </w:pPr>
          </w:p>
          <w:p w14:paraId="382EEE5E" w14:textId="2B1CA8C8" w:rsidR="00592E5F" w:rsidRDefault="00592E5F" w:rsidP="00592E5F">
            <w:pPr>
              <w:pStyle w:val="TableParagraph"/>
              <w:ind w:left="42"/>
              <w:jc w:val="center"/>
              <w:rPr>
                <w:sz w:val="19"/>
              </w:rPr>
            </w:pPr>
            <w:r>
              <w:rPr>
                <w:color w:val="131313"/>
                <w:spacing w:val="-2"/>
                <w:sz w:val="19"/>
              </w:rPr>
              <w:t>6,500</w:t>
            </w:r>
          </w:p>
        </w:tc>
        <w:tc>
          <w:tcPr>
            <w:tcW w:w="1298" w:type="dxa"/>
            <w:tcBorders>
              <w:top w:val="single" w:sz="18" w:space="0" w:color="000000"/>
            </w:tcBorders>
          </w:tcPr>
          <w:p w14:paraId="0583D601" w14:textId="77777777" w:rsidR="00592E5F" w:rsidRDefault="00592E5F" w:rsidP="00592E5F">
            <w:pPr>
              <w:pStyle w:val="TableParagraph"/>
              <w:rPr>
                <w:b/>
                <w:sz w:val="19"/>
              </w:rPr>
            </w:pPr>
          </w:p>
          <w:p w14:paraId="2DB59392" w14:textId="77777777" w:rsidR="00592E5F" w:rsidRDefault="00592E5F" w:rsidP="00592E5F">
            <w:pPr>
              <w:pStyle w:val="TableParagraph"/>
              <w:rPr>
                <w:b/>
                <w:sz w:val="19"/>
              </w:rPr>
            </w:pPr>
          </w:p>
          <w:p w14:paraId="29EB0C27" w14:textId="77777777" w:rsidR="00592E5F" w:rsidRDefault="00592E5F" w:rsidP="00592E5F">
            <w:pPr>
              <w:pStyle w:val="TableParagraph"/>
              <w:spacing w:before="90"/>
              <w:rPr>
                <w:b/>
                <w:sz w:val="19"/>
              </w:rPr>
            </w:pPr>
          </w:p>
          <w:p w14:paraId="39EC849A" w14:textId="393DEBEA" w:rsidR="00592E5F" w:rsidRDefault="00592E5F" w:rsidP="00592E5F">
            <w:pPr>
              <w:pStyle w:val="TableParagraph"/>
              <w:ind w:left="87" w:right="39"/>
              <w:jc w:val="center"/>
              <w:rPr>
                <w:sz w:val="19"/>
              </w:rPr>
            </w:pPr>
            <w:r>
              <w:rPr>
                <w:color w:val="131313"/>
                <w:spacing w:val="-2"/>
                <w:sz w:val="19"/>
              </w:rPr>
              <w:t>7,000</w:t>
            </w:r>
          </w:p>
        </w:tc>
        <w:tc>
          <w:tcPr>
            <w:tcW w:w="1312" w:type="dxa"/>
            <w:tcBorders>
              <w:top w:val="single" w:sz="18" w:space="0" w:color="000000"/>
            </w:tcBorders>
          </w:tcPr>
          <w:p w14:paraId="17904F3F" w14:textId="77777777" w:rsidR="00592E5F" w:rsidRDefault="00592E5F" w:rsidP="00592E5F">
            <w:pPr>
              <w:pStyle w:val="TableParagraph"/>
              <w:rPr>
                <w:b/>
                <w:sz w:val="19"/>
              </w:rPr>
            </w:pPr>
          </w:p>
          <w:p w14:paraId="163CD232" w14:textId="77777777" w:rsidR="00592E5F" w:rsidRDefault="00592E5F" w:rsidP="00592E5F">
            <w:pPr>
              <w:pStyle w:val="TableParagraph"/>
              <w:rPr>
                <w:b/>
                <w:sz w:val="19"/>
              </w:rPr>
            </w:pPr>
          </w:p>
          <w:p w14:paraId="36588562" w14:textId="77777777" w:rsidR="00592E5F" w:rsidRDefault="00592E5F" w:rsidP="00592E5F">
            <w:pPr>
              <w:pStyle w:val="TableParagraph"/>
              <w:spacing w:before="90"/>
              <w:rPr>
                <w:b/>
                <w:sz w:val="19"/>
              </w:rPr>
            </w:pPr>
          </w:p>
          <w:p w14:paraId="0EE69910" w14:textId="7D01C36F" w:rsidR="00592E5F" w:rsidRDefault="00592E5F" w:rsidP="00592E5F">
            <w:pPr>
              <w:pStyle w:val="TableParagraph"/>
              <w:ind w:left="67" w:right="32"/>
              <w:jc w:val="center"/>
              <w:rPr>
                <w:sz w:val="19"/>
              </w:rPr>
            </w:pPr>
            <w:r>
              <w:rPr>
                <w:color w:val="131313"/>
                <w:spacing w:val="-4"/>
                <w:sz w:val="19"/>
              </w:rPr>
              <w:t>6500</w:t>
            </w:r>
          </w:p>
        </w:tc>
        <w:tc>
          <w:tcPr>
            <w:tcW w:w="1278" w:type="dxa"/>
            <w:tcBorders>
              <w:top w:val="single" w:sz="18" w:space="0" w:color="000000"/>
              <w:bottom w:val="single" w:sz="4" w:space="0" w:color="000000"/>
            </w:tcBorders>
          </w:tcPr>
          <w:p w14:paraId="7B01E146" w14:textId="46386FCC" w:rsidR="00592E5F" w:rsidRDefault="00592E5F" w:rsidP="00592E5F">
            <w:pPr>
              <w:pStyle w:val="TableParagraph"/>
              <w:ind w:left="115"/>
              <w:rPr>
                <w:sz w:val="19"/>
              </w:rPr>
            </w:pPr>
          </w:p>
        </w:tc>
      </w:tr>
      <w:tr w:rsidR="00592E5F" w14:paraId="24068D7F" w14:textId="77777777">
        <w:trPr>
          <w:trHeight w:val="417"/>
        </w:trPr>
        <w:tc>
          <w:tcPr>
            <w:tcW w:w="4490" w:type="dxa"/>
          </w:tcPr>
          <w:p w14:paraId="441D3E42" w14:textId="77777777" w:rsidR="00592E5F" w:rsidRDefault="00592E5F" w:rsidP="00592E5F">
            <w:pPr>
              <w:pStyle w:val="TableParagraph"/>
              <w:spacing w:line="216" w:lineRule="exact"/>
              <w:ind w:left="114" w:right="381" w:hanging="3"/>
              <w:rPr>
                <w:sz w:val="19"/>
              </w:rPr>
            </w:pPr>
            <w:r>
              <w:rPr>
                <w:color w:val="131313"/>
                <w:sz w:val="19"/>
              </w:rPr>
              <w:t>Develop a</w:t>
            </w:r>
            <w:r>
              <w:rPr>
                <w:color w:val="131313"/>
                <w:spacing w:val="-4"/>
                <w:sz w:val="19"/>
              </w:rPr>
              <w:t xml:space="preserve"> </w:t>
            </w:r>
            <w:r>
              <w:rPr>
                <w:color w:val="131313"/>
                <w:sz w:val="19"/>
              </w:rPr>
              <w:t>statewide Hispanic Profile Report in partnership with the research team</w:t>
            </w:r>
          </w:p>
        </w:tc>
        <w:tc>
          <w:tcPr>
            <w:tcW w:w="1303" w:type="dxa"/>
          </w:tcPr>
          <w:p w14:paraId="30EA308F" w14:textId="4B6C803D" w:rsidR="00592E5F" w:rsidRDefault="00592E5F" w:rsidP="00592E5F">
            <w:pPr>
              <w:pStyle w:val="TableParagraph"/>
              <w:spacing w:before="109"/>
              <w:ind w:left="42" w:right="4"/>
              <w:jc w:val="center"/>
              <w:rPr>
                <w:sz w:val="19"/>
              </w:rPr>
            </w:pPr>
            <w:r>
              <w:rPr>
                <w:color w:val="131313"/>
                <w:spacing w:val="-10"/>
                <w:w w:val="105"/>
                <w:sz w:val="19"/>
              </w:rPr>
              <w:t>0</w:t>
            </w:r>
          </w:p>
        </w:tc>
        <w:tc>
          <w:tcPr>
            <w:tcW w:w="1298" w:type="dxa"/>
          </w:tcPr>
          <w:p w14:paraId="2355BBD6" w14:textId="1C80796E" w:rsidR="00592E5F" w:rsidRDefault="00592E5F" w:rsidP="00592E5F">
            <w:pPr>
              <w:pStyle w:val="TableParagraph"/>
              <w:spacing w:before="109"/>
              <w:ind w:left="87" w:right="34"/>
              <w:jc w:val="center"/>
              <w:rPr>
                <w:sz w:val="19"/>
              </w:rPr>
            </w:pPr>
            <w:r>
              <w:rPr>
                <w:color w:val="131313"/>
                <w:spacing w:val="-10"/>
                <w:w w:val="105"/>
                <w:sz w:val="19"/>
              </w:rPr>
              <w:t>2</w:t>
            </w:r>
          </w:p>
        </w:tc>
        <w:tc>
          <w:tcPr>
            <w:tcW w:w="1312" w:type="dxa"/>
          </w:tcPr>
          <w:p w14:paraId="2B13CB13" w14:textId="07BF3F91" w:rsidR="00592E5F" w:rsidRDefault="00592E5F" w:rsidP="00592E5F">
            <w:pPr>
              <w:pStyle w:val="TableParagraph"/>
              <w:spacing w:before="114"/>
              <w:ind w:left="67" w:right="25"/>
              <w:jc w:val="center"/>
              <w:rPr>
                <w:sz w:val="19"/>
              </w:rPr>
            </w:pPr>
            <w:r>
              <w:rPr>
                <w:color w:val="131313"/>
                <w:spacing w:val="-10"/>
                <w:w w:val="105"/>
                <w:sz w:val="19"/>
              </w:rPr>
              <w:t>1</w:t>
            </w:r>
          </w:p>
        </w:tc>
        <w:tc>
          <w:tcPr>
            <w:tcW w:w="1278" w:type="dxa"/>
            <w:tcBorders>
              <w:top w:val="single" w:sz="4" w:space="0" w:color="000000"/>
              <w:bottom w:val="single" w:sz="4" w:space="0" w:color="000000"/>
              <w:right w:val="single" w:sz="4" w:space="0" w:color="000000"/>
            </w:tcBorders>
          </w:tcPr>
          <w:p w14:paraId="31625293" w14:textId="69B8F6D2" w:rsidR="00592E5F" w:rsidRDefault="00592E5F" w:rsidP="00592E5F">
            <w:pPr>
              <w:pStyle w:val="TableParagraph"/>
              <w:spacing w:before="109"/>
              <w:ind w:left="51" w:right="10"/>
              <w:jc w:val="center"/>
              <w:rPr>
                <w:sz w:val="19"/>
              </w:rPr>
            </w:pPr>
          </w:p>
        </w:tc>
      </w:tr>
      <w:tr w:rsidR="00592E5F" w14:paraId="7B194B84" w14:textId="77777777">
        <w:trPr>
          <w:trHeight w:val="633"/>
        </w:trPr>
        <w:tc>
          <w:tcPr>
            <w:tcW w:w="4490" w:type="dxa"/>
          </w:tcPr>
          <w:p w14:paraId="2A6F0E8A" w14:textId="77777777" w:rsidR="00592E5F" w:rsidRDefault="00592E5F" w:rsidP="00592E5F">
            <w:pPr>
              <w:pStyle w:val="TableParagraph"/>
              <w:spacing w:line="217" w:lineRule="exact"/>
              <w:ind w:left="117"/>
              <w:rPr>
                <w:sz w:val="19"/>
              </w:rPr>
            </w:pPr>
            <w:r>
              <w:rPr>
                <w:color w:val="131313"/>
                <w:sz w:val="19"/>
              </w:rPr>
              <w:t>Monitor,</w:t>
            </w:r>
            <w:r>
              <w:rPr>
                <w:color w:val="131313"/>
                <w:spacing w:val="4"/>
                <w:sz w:val="19"/>
              </w:rPr>
              <w:t xml:space="preserve"> </w:t>
            </w:r>
            <w:r>
              <w:rPr>
                <w:color w:val="131313"/>
                <w:sz w:val="19"/>
              </w:rPr>
              <w:t>disseminate,</w:t>
            </w:r>
            <w:r>
              <w:rPr>
                <w:color w:val="131313"/>
                <w:spacing w:val="5"/>
                <w:sz w:val="19"/>
              </w:rPr>
              <w:t xml:space="preserve"> </w:t>
            </w:r>
            <w:r>
              <w:rPr>
                <w:color w:val="131313"/>
                <w:sz w:val="19"/>
              </w:rPr>
              <w:t>and</w:t>
            </w:r>
            <w:r>
              <w:rPr>
                <w:color w:val="131313"/>
                <w:spacing w:val="-4"/>
                <w:sz w:val="19"/>
              </w:rPr>
              <w:t xml:space="preserve"> </w:t>
            </w:r>
            <w:r>
              <w:rPr>
                <w:color w:val="131313"/>
                <w:sz w:val="19"/>
              </w:rPr>
              <w:t>respond,</w:t>
            </w:r>
            <w:r>
              <w:rPr>
                <w:color w:val="131313"/>
                <w:spacing w:val="6"/>
                <w:sz w:val="19"/>
              </w:rPr>
              <w:t xml:space="preserve"> </w:t>
            </w:r>
            <w:r>
              <w:rPr>
                <w:color w:val="131313"/>
                <w:spacing w:val="-4"/>
                <w:sz w:val="19"/>
              </w:rPr>
              <w:t>when</w:t>
            </w:r>
          </w:p>
          <w:p w14:paraId="018D8FF7" w14:textId="77777777" w:rsidR="00592E5F" w:rsidRDefault="00592E5F" w:rsidP="00592E5F">
            <w:pPr>
              <w:pStyle w:val="TableParagraph"/>
              <w:spacing w:line="216" w:lineRule="exact"/>
              <w:ind w:left="114" w:firstLine="4"/>
              <w:rPr>
                <w:sz w:val="19"/>
              </w:rPr>
            </w:pPr>
            <w:r>
              <w:rPr>
                <w:color w:val="131313"/>
                <w:sz w:val="19"/>
              </w:rPr>
              <w:t>necessary, to</w:t>
            </w:r>
            <w:r>
              <w:rPr>
                <w:color w:val="131313"/>
                <w:spacing w:val="-6"/>
                <w:sz w:val="19"/>
              </w:rPr>
              <w:t xml:space="preserve"> </w:t>
            </w:r>
            <w:r>
              <w:rPr>
                <w:color w:val="131313"/>
                <w:sz w:val="19"/>
              </w:rPr>
              <w:t>media coverage of</w:t>
            </w:r>
            <w:r>
              <w:rPr>
                <w:color w:val="131313"/>
                <w:spacing w:val="-11"/>
                <w:sz w:val="19"/>
              </w:rPr>
              <w:t xml:space="preserve"> </w:t>
            </w:r>
            <w:r>
              <w:rPr>
                <w:color w:val="131313"/>
                <w:sz w:val="19"/>
              </w:rPr>
              <w:t>matters of importance to the Hispanic community</w:t>
            </w:r>
          </w:p>
        </w:tc>
        <w:tc>
          <w:tcPr>
            <w:tcW w:w="1303" w:type="dxa"/>
          </w:tcPr>
          <w:p w14:paraId="57F0953B" w14:textId="77777777" w:rsidR="00592E5F" w:rsidRDefault="00592E5F" w:rsidP="00592E5F">
            <w:pPr>
              <w:pStyle w:val="TableParagraph"/>
              <w:spacing w:before="1"/>
              <w:rPr>
                <w:b/>
                <w:sz w:val="19"/>
              </w:rPr>
            </w:pPr>
          </w:p>
          <w:p w14:paraId="47FE10D3" w14:textId="4399DB30" w:rsidR="00592E5F" w:rsidRDefault="00592E5F" w:rsidP="00592E5F">
            <w:pPr>
              <w:pStyle w:val="TableParagraph"/>
              <w:ind w:left="42" w:right="10"/>
              <w:jc w:val="center"/>
              <w:rPr>
                <w:sz w:val="19"/>
              </w:rPr>
            </w:pPr>
            <w:r>
              <w:rPr>
                <w:color w:val="131313"/>
                <w:spacing w:val="-5"/>
                <w:sz w:val="19"/>
              </w:rPr>
              <w:t>95</w:t>
            </w:r>
          </w:p>
        </w:tc>
        <w:tc>
          <w:tcPr>
            <w:tcW w:w="1298" w:type="dxa"/>
            <w:tcBorders>
              <w:bottom w:val="single" w:sz="4" w:space="0" w:color="000000"/>
            </w:tcBorders>
          </w:tcPr>
          <w:p w14:paraId="007AA9B7" w14:textId="77777777" w:rsidR="00592E5F" w:rsidRDefault="00592E5F" w:rsidP="00592E5F">
            <w:pPr>
              <w:pStyle w:val="TableParagraph"/>
              <w:spacing w:before="1"/>
              <w:rPr>
                <w:b/>
                <w:sz w:val="19"/>
              </w:rPr>
            </w:pPr>
          </w:p>
          <w:p w14:paraId="1D5D602B" w14:textId="7CCD8CD2" w:rsidR="00592E5F" w:rsidRDefault="00592E5F" w:rsidP="00592E5F">
            <w:pPr>
              <w:pStyle w:val="TableParagraph"/>
              <w:ind w:left="87" w:right="39"/>
              <w:jc w:val="center"/>
              <w:rPr>
                <w:sz w:val="19"/>
              </w:rPr>
            </w:pPr>
            <w:r>
              <w:rPr>
                <w:color w:val="131313"/>
                <w:spacing w:val="-5"/>
                <w:w w:val="105"/>
                <w:sz w:val="19"/>
              </w:rPr>
              <w:t>110</w:t>
            </w:r>
          </w:p>
        </w:tc>
        <w:tc>
          <w:tcPr>
            <w:tcW w:w="1312" w:type="dxa"/>
          </w:tcPr>
          <w:p w14:paraId="74A04F18" w14:textId="77777777" w:rsidR="00592E5F" w:rsidRDefault="00592E5F" w:rsidP="00592E5F">
            <w:pPr>
              <w:pStyle w:val="TableParagraph"/>
              <w:spacing w:before="1"/>
              <w:rPr>
                <w:b/>
                <w:sz w:val="19"/>
              </w:rPr>
            </w:pPr>
          </w:p>
          <w:p w14:paraId="6A9BB4BF" w14:textId="45074C5F" w:rsidR="00592E5F" w:rsidRDefault="00592E5F" w:rsidP="00592E5F">
            <w:pPr>
              <w:pStyle w:val="TableParagraph"/>
              <w:ind w:left="67" w:right="31"/>
              <w:jc w:val="center"/>
              <w:rPr>
                <w:sz w:val="19"/>
              </w:rPr>
            </w:pPr>
            <w:r>
              <w:rPr>
                <w:color w:val="131313"/>
                <w:spacing w:val="-5"/>
                <w:sz w:val="19"/>
              </w:rPr>
              <w:t>50</w:t>
            </w:r>
          </w:p>
        </w:tc>
        <w:tc>
          <w:tcPr>
            <w:tcW w:w="1278" w:type="dxa"/>
            <w:tcBorders>
              <w:top w:val="single" w:sz="4" w:space="0" w:color="000000"/>
              <w:right w:val="single" w:sz="4" w:space="0" w:color="000000"/>
            </w:tcBorders>
          </w:tcPr>
          <w:p w14:paraId="18BBE3A7" w14:textId="3188FD0D" w:rsidR="00592E5F" w:rsidRDefault="00592E5F" w:rsidP="00592E5F">
            <w:pPr>
              <w:pStyle w:val="TableParagraph"/>
              <w:ind w:left="51"/>
              <w:jc w:val="center"/>
              <w:rPr>
                <w:sz w:val="19"/>
              </w:rPr>
            </w:pPr>
          </w:p>
        </w:tc>
      </w:tr>
      <w:tr w:rsidR="00592E5F" w14:paraId="6CAACF9F" w14:textId="77777777">
        <w:trPr>
          <w:trHeight w:val="862"/>
        </w:trPr>
        <w:tc>
          <w:tcPr>
            <w:tcW w:w="4490" w:type="dxa"/>
          </w:tcPr>
          <w:p w14:paraId="1472FC98" w14:textId="77777777" w:rsidR="00592E5F" w:rsidRDefault="00592E5F" w:rsidP="00592E5F">
            <w:pPr>
              <w:pStyle w:val="TableParagraph"/>
              <w:spacing w:before="2" w:line="242" w:lineRule="auto"/>
              <w:ind w:left="109" w:right="120" w:firstLine="3"/>
              <w:rPr>
                <w:sz w:val="19"/>
              </w:rPr>
            </w:pPr>
            <w:r>
              <w:rPr>
                <w:color w:val="131313"/>
                <w:sz w:val="19"/>
              </w:rPr>
              <w:t>Create outreach efforts with community</w:t>
            </w:r>
            <w:r>
              <w:rPr>
                <w:color w:val="131313"/>
                <w:spacing w:val="40"/>
                <w:sz w:val="19"/>
              </w:rPr>
              <w:t xml:space="preserve"> </w:t>
            </w:r>
            <w:r>
              <w:rPr>
                <w:color w:val="131313"/>
                <w:sz w:val="19"/>
              </w:rPr>
              <w:t>leaders</w:t>
            </w:r>
            <w:r>
              <w:rPr>
                <w:color w:val="131313"/>
                <w:spacing w:val="40"/>
                <w:sz w:val="19"/>
              </w:rPr>
              <w:t xml:space="preserve"> </w:t>
            </w:r>
            <w:r>
              <w:rPr>
                <w:color w:val="131313"/>
                <w:sz w:val="19"/>
              </w:rPr>
              <w:t>by holding board meetings at</w:t>
            </w:r>
            <w:r>
              <w:rPr>
                <w:color w:val="131313"/>
                <w:spacing w:val="-2"/>
                <w:sz w:val="19"/>
              </w:rPr>
              <w:t xml:space="preserve"> </w:t>
            </w:r>
            <w:r>
              <w:rPr>
                <w:color w:val="131313"/>
                <w:sz w:val="19"/>
              </w:rPr>
              <w:t>locations</w:t>
            </w:r>
            <w:r>
              <w:rPr>
                <w:color w:val="131313"/>
                <w:spacing w:val="-1"/>
                <w:sz w:val="19"/>
              </w:rPr>
              <w:t xml:space="preserve"> </w:t>
            </w:r>
            <w:r>
              <w:rPr>
                <w:color w:val="131313"/>
                <w:sz w:val="19"/>
              </w:rPr>
              <w:t>throughout</w:t>
            </w:r>
          </w:p>
          <w:p w14:paraId="1A510D97" w14:textId="77777777" w:rsidR="00592E5F" w:rsidRDefault="00592E5F" w:rsidP="00592E5F">
            <w:pPr>
              <w:pStyle w:val="TableParagraph"/>
              <w:spacing w:line="216" w:lineRule="exact"/>
              <w:ind w:left="109" w:right="215" w:hanging="1"/>
              <w:rPr>
                <w:sz w:val="19"/>
              </w:rPr>
            </w:pPr>
            <w:r>
              <w:rPr>
                <w:color w:val="131313"/>
                <w:sz w:val="19"/>
              </w:rPr>
              <w:t>the</w:t>
            </w:r>
            <w:r>
              <w:rPr>
                <w:color w:val="131313"/>
                <w:spacing w:val="-4"/>
                <w:sz w:val="19"/>
              </w:rPr>
              <w:t xml:space="preserve"> </w:t>
            </w:r>
            <w:r>
              <w:rPr>
                <w:color w:val="131313"/>
                <w:sz w:val="19"/>
              </w:rPr>
              <w:t>state and</w:t>
            </w:r>
            <w:r>
              <w:rPr>
                <w:color w:val="131313"/>
                <w:spacing w:val="-1"/>
                <w:sz w:val="19"/>
              </w:rPr>
              <w:t xml:space="preserve"> </w:t>
            </w:r>
            <w:r>
              <w:rPr>
                <w:color w:val="131313"/>
                <w:sz w:val="19"/>
              </w:rPr>
              <w:t>hosting town hall</w:t>
            </w:r>
            <w:r>
              <w:rPr>
                <w:color w:val="131313"/>
                <w:spacing w:val="-1"/>
                <w:sz w:val="19"/>
              </w:rPr>
              <w:t xml:space="preserve"> </w:t>
            </w:r>
            <w:r>
              <w:rPr>
                <w:color w:val="131313"/>
                <w:sz w:val="19"/>
              </w:rPr>
              <w:t>meetings in person and virtual</w:t>
            </w:r>
          </w:p>
        </w:tc>
        <w:tc>
          <w:tcPr>
            <w:tcW w:w="1303" w:type="dxa"/>
          </w:tcPr>
          <w:p w14:paraId="4259C063" w14:textId="77777777" w:rsidR="00592E5F" w:rsidRDefault="00592E5F" w:rsidP="00592E5F">
            <w:pPr>
              <w:pStyle w:val="TableParagraph"/>
              <w:spacing w:before="115"/>
              <w:rPr>
                <w:b/>
                <w:sz w:val="19"/>
              </w:rPr>
            </w:pPr>
          </w:p>
          <w:p w14:paraId="6B804692" w14:textId="08366252" w:rsidR="00592E5F" w:rsidRDefault="00592E5F" w:rsidP="00592E5F">
            <w:pPr>
              <w:pStyle w:val="TableParagraph"/>
              <w:ind w:left="42" w:right="19"/>
              <w:jc w:val="center"/>
              <w:rPr>
                <w:sz w:val="19"/>
              </w:rPr>
            </w:pPr>
            <w:r>
              <w:rPr>
                <w:color w:val="131313"/>
                <w:spacing w:val="-5"/>
                <w:sz w:val="19"/>
              </w:rPr>
              <w:t>25</w:t>
            </w:r>
          </w:p>
        </w:tc>
        <w:tc>
          <w:tcPr>
            <w:tcW w:w="1298" w:type="dxa"/>
            <w:tcBorders>
              <w:top w:val="single" w:sz="4" w:space="0" w:color="000000"/>
            </w:tcBorders>
          </w:tcPr>
          <w:p w14:paraId="29669ACA" w14:textId="77777777" w:rsidR="00592E5F" w:rsidRDefault="00592E5F" w:rsidP="00592E5F">
            <w:pPr>
              <w:pStyle w:val="TableParagraph"/>
              <w:spacing w:before="115"/>
              <w:rPr>
                <w:b/>
                <w:sz w:val="19"/>
              </w:rPr>
            </w:pPr>
          </w:p>
          <w:p w14:paraId="7739C9F6" w14:textId="604CF74C" w:rsidR="00592E5F" w:rsidRDefault="00592E5F" w:rsidP="00592E5F">
            <w:pPr>
              <w:pStyle w:val="TableParagraph"/>
              <w:ind w:left="87" w:right="51"/>
              <w:jc w:val="center"/>
              <w:rPr>
                <w:sz w:val="19"/>
              </w:rPr>
            </w:pPr>
            <w:r>
              <w:rPr>
                <w:color w:val="131313"/>
                <w:spacing w:val="-5"/>
                <w:sz w:val="19"/>
              </w:rPr>
              <w:t>50</w:t>
            </w:r>
          </w:p>
        </w:tc>
        <w:tc>
          <w:tcPr>
            <w:tcW w:w="1312" w:type="dxa"/>
          </w:tcPr>
          <w:p w14:paraId="03B7F621" w14:textId="77777777" w:rsidR="00592E5F" w:rsidRDefault="00592E5F" w:rsidP="00592E5F">
            <w:pPr>
              <w:pStyle w:val="TableParagraph"/>
              <w:spacing w:before="115"/>
              <w:rPr>
                <w:b/>
                <w:sz w:val="19"/>
              </w:rPr>
            </w:pPr>
          </w:p>
          <w:p w14:paraId="211C5DFE" w14:textId="436A0975" w:rsidR="00592E5F" w:rsidRDefault="00592E5F" w:rsidP="00592E5F">
            <w:pPr>
              <w:pStyle w:val="TableParagraph"/>
              <w:ind w:left="67" w:right="30"/>
              <w:jc w:val="center"/>
              <w:rPr>
                <w:sz w:val="19"/>
              </w:rPr>
            </w:pPr>
            <w:r>
              <w:rPr>
                <w:color w:val="131313"/>
                <w:spacing w:val="-5"/>
                <w:sz w:val="19"/>
              </w:rPr>
              <w:t>75</w:t>
            </w:r>
          </w:p>
        </w:tc>
        <w:tc>
          <w:tcPr>
            <w:tcW w:w="1278" w:type="dxa"/>
          </w:tcPr>
          <w:p w14:paraId="587A736C" w14:textId="4A4ECBA5" w:rsidR="00592E5F" w:rsidRDefault="00592E5F" w:rsidP="00592E5F">
            <w:pPr>
              <w:pStyle w:val="TableParagraph"/>
              <w:ind w:left="50"/>
              <w:jc w:val="center"/>
              <w:rPr>
                <w:sz w:val="19"/>
              </w:rPr>
            </w:pPr>
          </w:p>
        </w:tc>
      </w:tr>
    </w:tbl>
    <w:p w14:paraId="6FEBFB59" w14:textId="77777777" w:rsidR="00A16648" w:rsidRDefault="00592E5F">
      <w:pPr>
        <w:spacing w:before="11"/>
        <w:ind w:left="184"/>
        <w:rPr>
          <w:b/>
          <w:sz w:val="19"/>
        </w:rPr>
      </w:pPr>
      <w:r>
        <w:rPr>
          <w:b/>
          <w:color w:val="BA0000"/>
          <w:sz w:val="19"/>
        </w:rPr>
        <w:t>*FY</w:t>
      </w:r>
      <w:r>
        <w:rPr>
          <w:b/>
          <w:color w:val="BA0000"/>
          <w:spacing w:val="1"/>
          <w:sz w:val="19"/>
        </w:rPr>
        <w:t xml:space="preserve"> </w:t>
      </w:r>
      <w:r>
        <w:rPr>
          <w:b/>
          <w:color w:val="BA0000"/>
          <w:sz w:val="19"/>
        </w:rPr>
        <w:t>2020</w:t>
      </w:r>
      <w:r>
        <w:rPr>
          <w:b/>
          <w:color w:val="BA0000"/>
          <w:spacing w:val="-3"/>
          <w:sz w:val="19"/>
        </w:rPr>
        <w:t xml:space="preserve"> </w:t>
      </w:r>
      <w:r>
        <w:rPr>
          <w:b/>
          <w:color w:val="BA0000"/>
          <w:sz w:val="19"/>
        </w:rPr>
        <w:t>and</w:t>
      </w:r>
      <w:r>
        <w:rPr>
          <w:b/>
          <w:color w:val="BA0000"/>
          <w:spacing w:val="-1"/>
          <w:sz w:val="19"/>
        </w:rPr>
        <w:t xml:space="preserve"> </w:t>
      </w:r>
      <w:r>
        <w:rPr>
          <w:b/>
          <w:color w:val="BA0000"/>
          <w:sz w:val="19"/>
        </w:rPr>
        <w:t>2021</w:t>
      </w:r>
      <w:r>
        <w:rPr>
          <w:b/>
          <w:color w:val="BA0000"/>
          <w:spacing w:val="3"/>
          <w:sz w:val="19"/>
        </w:rPr>
        <w:t xml:space="preserve"> </w:t>
      </w:r>
      <w:r>
        <w:rPr>
          <w:b/>
          <w:color w:val="BA0000"/>
          <w:sz w:val="19"/>
        </w:rPr>
        <w:t>were impacted</w:t>
      </w:r>
      <w:r>
        <w:rPr>
          <w:b/>
          <w:color w:val="BA0000"/>
          <w:spacing w:val="10"/>
          <w:sz w:val="19"/>
        </w:rPr>
        <w:t xml:space="preserve"> </w:t>
      </w:r>
      <w:r>
        <w:rPr>
          <w:b/>
          <w:color w:val="BA0000"/>
          <w:sz w:val="19"/>
        </w:rPr>
        <w:t>by</w:t>
      </w:r>
      <w:r>
        <w:rPr>
          <w:b/>
          <w:color w:val="BA0000"/>
          <w:spacing w:val="2"/>
          <w:sz w:val="19"/>
        </w:rPr>
        <w:t xml:space="preserve"> </w:t>
      </w:r>
      <w:r>
        <w:rPr>
          <w:b/>
          <w:color w:val="BA0000"/>
          <w:sz w:val="19"/>
        </w:rPr>
        <w:t>COVID-</w:t>
      </w:r>
      <w:r>
        <w:rPr>
          <w:b/>
          <w:color w:val="BA0000"/>
          <w:spacing w:val="-5"/>
          <w:sz w:val="19"/>
        </w:rPr>
        <w:t>19</w:t>
      </w:r>
    </w:p>
    <w:p w14:paraId="4B167773" w14:textId="77777777" w:rsidR="00A16648" w:rsidRDefault="00A16648">
      <w:pPr>
        <w:pStyle w:val="BodyText"/>
        <w:spacing w:before="60"/>
        <w:rPr>
          <w:b/>
        </w:rPr>
      </w:pPr>
    </w:p>
    <w:p w14:paraId="37F142D5" w14:textId="77777777" w:rsidR="00A16648" w:rsidRDefault="00592E5F">
      <w:pPr>
        <w:ind w:left="181"/>
        <w:rPr>
          <w:b/>
          <w:i/>
          <w:sz w:val="26"/>
        </w:rPr>
      </w:pPr>
      <w:r>
        <w:rPr>
          <w:b/>
          <w:i/>
          <w:color w:val="0C0828"/>
          <w:sz w:val="26"/>
        </w:rPr>
        <w:t>Part</w:t>
      </w:r>
      <w:r>
        <w:rPr>
          <w:b/>
          <w:i/>
          <w:color w:val="0C0828"/>
          <w:spacing w:val="6"/>
          <w:sz w:val="26"/>
        </w:rPr>
        <w:t xml:space="preserve"> </w:t>
      </w:r>
      <w:r>
        <w:rPr>
          <w:i/>
          <w:color w:val="0C0828"/>
          <w:sz w:val="26"/>
        </w:rPr>
        <w:t>II</w:t>
      </w:r>
      <w:r>
        <w:rPr>
          <w:i/>
          <w:color w:val="0C0828"/>
          <w:spacing w:val="8"/>
          <w:sz w:val="26"/>
        </w:rPr>
        <w:t xml:space="preserve"> </w:t>
      </w:r>
      <w:r>
        <w:rPr>
          <w:color w:val="0C0828"/>
          <w:sz w:val="26"/>
        </w:rPr>
        <w:t>-</w:t>
      </w:r>
      <w:r>
        <w:rPr>
          <w:color w:val="0C0828"/>
          <w:spacing w:val="58"/>
          <w:w w:val="150"/>
          <w:sz w:val="26"/>
        </w:rPr>
        <w:t xml:space="preserve"> </w:t>
      </w:r>
      <w:r>
        <w:rPr>
          <w:b/>
          <w:i/>
          <w:color w:val="0C0828"/>
          <w:sz w:val="26"/>
        </w:rPr>
        <w:t>Performance</w:t>
      </w:r>
      <w:r>
        <w:rPr>
          <w:b/>
          <w:i/>
          <w:color w:val="0C0828"/>
          <w:spacing w:val="29"/>
          <w:sz w:val="26"/>
        </w:rPr>
        <w:t xml:space="preserve"> </w:t>
      </w:r>
      <w:r>
        <w:rPr>
          <w:b/>
          <w:i/>
          <w:color w:val="0C0828"/>
          <w:spacing w:val="-2"/>
          <w:sz w:val="26"/>
        </w:rPr>
        <w:t>Measures</w:t>
      </w:r>
    </w:p>
    <w:p w14:paraId="3D9DA6DE" w14:textId="77777777" w:rsidR="00A16648" w:rsidRDefault="00A16648">
      <w:pPr>
        <w:pStyle w:val="BodyText"/>
        <w:spacing w:before="3"/>
        <w:rPr>
          <w:b/>
          <w:i/>
          <w:sz w:val="20"/>
        </w:rPr>
      </w:pPr>
    </w:p>
    <w:tbl>
      <w:tblPr>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3"/>
        <w:gridCol w:w="683"/>
        <w:gridCol w:w="1447"/>
        <w:gridCol w:w="1457"/>
        <w:gridCol w:w="1457"/>
        <w:gridCol w:w="1462"/>
        <w:gridCol w:w="1270"/>
      </w:tblGrid>
      <w:tr w:rsidR="00A16648" w14:paraId="6248ED31" w14:textId="77777777">
        <w:trPr>
          <w:trHeight w:val="236"/>
        </w:trPr>
        <w:tc>
          <w:tcPr>
            <w:tcW w:w="2606" w:type="dxa"/>
            <w:gridSpan w:val="2"/>
            <w:tcBorders>
              <w:bottom w:val="single" w:sz="18" w:space="0" w:color="000000"/>
              <w:right w:val="nil"/>
            </w:tcBorders>
          </w:tcPr>
          <w:p w14:paraId="6417630B" w14:textId="77777777" w:rsidR="00A16648" w:rsidRDefault="00592E5F">
            <w:pPr>
              <w:pStyle w:val="TableParagraph"/>
              <w:spacing w:before="23" w:line="193" w:lineRule="exact"/>
              <w:ind w:left="314"/>
              <w:rPr>
                <w:sz w:val="19"/>
              </w:rPr>
            </w:pPr>
            <w:r>
              <w:rPr>
                <w:color w:val="FDFDFD"/>
                <w:w w:val="105"/>
                <w:sz w:val="19"/>
                <w:shd w:val="clear" w:color="auto" w:fill="050324"/>
              </w:rPr>
              <w:t>Performance</w:t>
            </w:r>
            <w:r>
              <w:rPr>
                <w:color w:val="FDFDFD"/>
                <w:spacing w:val="12"/>
                <w:w w:val="105"/>
                <w:sz w:val="19"/>
                <w:shd w:val="clear" w:color="auto" w:fill="050324"/>
              </w:rPr>
              <w:t xml:space="preserve"> </w:t>
            </w:r>
            <w:r>
              <w:rPr>
                <w:color w:val="FDFDFD"/>
                <w:spacing w:val="-2"/>
                <w:w w:val="105"/>
                <w:sz w:val="19"/>
                <w:shd w:val="clear" w:color="auto" w:fill="050324"/>
              </w:rPr>
              <w:t>Measure</w:t>
            </w:r>
          </w:p>
        </w:tc>
        <w:tc>
          <w:tcPr>
            <w:tcW w:w="1447" w:type="dxa"/>
            <w:tcBorders>
              <w:left w:val="nil"/>
              <w:bottom w:val="single" w:sz="18" w:space="0" w:color="000000"/>
              <w:right w:val="nil"/>
            </w:tcBorders>
          </w:tcPr>
          <w:p w14:paraId="703F9960" w14:textId="32D62FDA" w:rsidR="00A16648" w:rsidRDefault="00592E5F">
            <w:pPr>
              <w:pStyle w:val="TableParagraph"/>
              <w:spacing w:before="23" w:line="193" w:lineRule="exact"/>
              <w:ind w:left="390"/>
              <w:rPr>
                <w:sz w:val="19"/>
              </w:rPr>
            </w:pPr>
            <w:r>
              <w:rPr>
                <w:color w:val="FDFDFD"/>
                <w:sz w:val="19"/>
                <w:shd w:val="clear" w:color="auto" w:fill="050324"/>
              </w:rPr>
              <w:t>FY</w:t>
            </w:r>
            <w:r>
              <w:rPr>
                <w:color w:val="FDFDFD"/>
                <w:spacing w:val="6"/>
                <w:sz w:val="19"/>
                <w:shd w:val="clear" w:color="auto" w:fill="050324"/>
              </w:rPr>
              <w:t xml:space="preserve"> </w:t>
            </w:r>
            <w:r>
              <w:rPr>
                <w:color w:val="FDFDFD"/>
                <w:spacing w:val="-4"/>
                <w:sz w:val="19"/>
                <w:shd w:val="clear" w:color="auto" w:fill="050324"/>
              </w:rPr>
              <w:t>2021</w:t>
            </w:r>
          </w:p>
        </w:tc>
        <w:tc>
          <w:tcPr>
            <w:tcW w:w="1457" w:type="dxa"/>
            <w:tcBorders>
              <w:left w:val="nil"/>
              <w:bottom w:val="single" w:sz="18" w:space="0" w:color="000000"/>
              <w:right w:val="nil"/>
            </w:tcBorders>
          </w:tcPr>
          <w:p w14:paraId="52EBE5CB" w14:textId="5927B7F3" w:rsidR="00A16648" w:rsidRDefault="00592E5F">
            <w:pPr>
              <w:pStyle w:val="TableParagraph"/>
              <w:spacing w:before="28" w:line="189" w:lineRule="exact"/>
              <w:ind w:left="56"/>
              <w:jc w:val="center"/>
              <w:rPr>
                <w:sz w:val="19"/>
              </w:rPr>
            </w:pPr>
            <w:r>
              <w:rPr>
                <w:color w:val="FDFDFD"/>
                <w:sz w:val="19"/>
                <w:shd w:val="clear" w:color="auto" w:fill="050324"/>
              </w:rPr>
              <w:t>FY</w:t>
            </w:r>
            <w:r>
              <w:rPr>
                <w:color w:val="FDFDFD"/>
                <w:spacing w:val="9"/>
                <w:sz w:val="19"/>
                <w:shd w:val="clear" w:color="auto" w:fill="050324"/>
              </w:rPr>
              <w:t xml:space="preserve"> </w:t>
            </w:r>
            <w:r>
              <w:rPr>
                <w:color w:val="FDFDFD"/>
                <w:spacing w:val="-4"/>
                <w:sz w:val="19"/>
                <w:shd w:val="clear" w:color="auto" w:fill="050324"/>
              </w:rPr>
              <w:t>2022</w:t>
            </w:r>
          </w:p>
        </w:tc>
        <w:tc>
          <w:tcPr>
            <w:tcW w:w="1457" w:type="dxa"/>
            <w:tcBorders>
              <w:left w:val="nil"/>
              <w:bottom w:val="single" w:sz="18" w:space="0" w:color="000000"/>
              <w:right w:val="nil"/>
            </w:tcBorders>
          </w:tcPr>
          <w:p w14:paraId="3EDB8891" w14:textId="2686DD03" w:rsidR="00A16648" w:rsidRDefault="00592E5F">
            <w:pPr>
              <w:pStyle w:val="TableParagraph"/>
              <w:spacing w:before="23" w:line="193" w:lineRule="exact"/>
              <w:ind w:left="394"/>
              <w:rPr>
                <w:sz w:val="19"/>
              </w:rPr>
            </w:pPr>
            <w:r>
              <w:rPr>
                <w:color w:val="FDFDFD"/>
                <w:sz w:val="19"/>
                <w:shd w:val="clear" w:color="auto" w:fill="050324"/>
              </w:rPr>
              <w:t>FY</w:t>
            </w:r>
            <w:r>
              <w:rPr>
                <w:color w:val="FDFDFD"/>
                <w:spacing w:val="6"/>
                <w:sz w:val="19"/>
                <w:shd w:val="clear" w:color="auto" w:fill="050324"/>
              </w:rPr>
              <w:t xml:space="preserve"> </w:t>
            </w:r>
            <w:r>
              <w:rPr>
                <w:color w:val="FDFDFD"/>
                <w:spacing w:val="-4"/>
                <w:sz w:val="19"/>
                <w:shd w:val="clear" w:color="auto" w:fill="050324"/>
              </w:rPr>
              <w:t>2023</w:t>
            </w:r>
          </w:p>
        </w:tc>
        <w:tc>
          <w:tcPr>
            <w:tcW w:w="1462" w:type="dxa"/>
            <w:tcBorders>
              <w:left w:val="nil"/>
              <w:bottom w:val="single" w:sz="18" w:space="0" w:color="000000"/>
              <w:right w:val="nil"/>
            </w:tcBorders>
          </w:tcPr>
          <w:p w14:paraId="07130B21" w14:textId="1B5F8863" w:rsidR="00A16648" w:rsidRDefault="00592E5F">
            <w:pPr>
              <w:pStyle w:val="TableParagraph"/>
              <w:spacing w:before="23" w:line="193" w:lineRule="exact"/>
              <w:ind w:left="380"/>
              <w:rPr>
                <w:sz w:val="19"/>
              </w:rPr>
            </w:pPr>
            <w:r>
              <w:rPr>
                <w:color w:val="FDFDFD"/>
                <w:sz w:val="19"/>
                <w:shd w:val="clear" w:color="auto" w:fill="050324"/>
              </w:rPr>
              <w:t>FY</w:t>
            </w:r>
            <w:r>
              <w:rPr>
                <w:color w:val="FDFDFD"/>
                <w:spacing w:val="9"/>
                <w:sz w:val="19"/>
                <w:shd w:val="clear" w:color="auto" w:fill="050324"/>
              </w:rPr>
              <w:t xml:space="preserve"> </w:t>
            </w:r>
            <w:r>
              <w:rPr>
                <w:color w:val="FDFDFD"/>
                <w:spacing w:val="-4"/>
                <w:sz w:val="19"/>
                <w:shd w:val="clear" w:color="auto" w:fill="050324"/>
              </w:rPr>
              <w:t>2024</w:t>
            </w:r>
          </w:p>
        </w:tc>
        <w:tc>
          <w:tcPr>
            <w:tcW w:w="1270" w:type="dxa"/>
            <w:tcBorders>
              <w:left w:val="nil"/>
              <w:bottom w:val="single" w:sz="18" w:space="0" w:color="000000"/>
              <w:right w:val="single" w:sz="18" w:space="0" w:color="000000"/>
            </w:tcBorders>
          </w:tcPr>
          <w:p w14:paraId="009EAC69" w14:textId="09C9D79D" w:rsidR="00A16648" w:rsidRDefault="00592E5F">
            <w:pPr>
              <w:pStyle w:val="TableParagraph"/>
              <w:spacing w:before="28" w:line="189" w:lineRule="exact"/>
              <w:ind w:left="307"/>
              <w:rPr>
                <w:sz w:val="19"/>
              </w:rPr>
            </w:pPr>
            <w:r>
              <w:rPr>
                <w:color w:val="FDFDFD"/>
                <w:sz w:val="19"/>
                <w:shd w:val="clear" w:color="auto" w:fill="050324"/>
              </w:rPr>
              <w:t>FY</w:t>
            </w:r>
            <w:r>
              <w:rPr>
                <w:color w:val="FDFDFD"/>
                <w:spacing w:val="1"/>
                <w:sz w:val="19"/>
                <w:shd w:val="clear" w:color="auto" w:fill="050324"/>
              </w:rPr>
              <w:t xml:space="preserve"> </w:t>
            </w:r>
            <w:r>
              <w:rPr>
                <w:color w:val="FDFDFD"/>
                <w:spacing w:val="-4"/>
                <w:sz w:val="19"/>
                <w:shd w:val="clear" w:color="auto" w:fill="050324"/>
              </w:rPr>
              <w:t>2025</w:t>
            </w:r>
          </w:p>
        </w:tc>
      </w:tr>
      <w:tr w:rsidR="00592E5F" w14:paraId="1FF0F710" w14:textId="77777777">
        <w:trPr>
          <w:trHeight w:val="1365"/>
        </w:trPr>
        <w:tc>
          <w:tcPr>
            <w:tcW w:w="1923" w:type="dxa"/>
            <w:vMerge w:val="restart"/>
            <w:tcBorders>
              <w:top w:val="single" w:sz="18" w:space="0" w:color="000000"/>
            </w:tcBorders>
          </w:tcPr>
          <w:p w14:paraId="22C061B9" w14:textId="77777777" w:rsidR="00592E5F" w:rsidRDefault="00592E5F" w:rsidP="00592E5F">
            <w:pPr>
              <w:pStyle w:val="TableParagraph"/>
              <w:spacing w:line="196" w:lineRule="exact"/>
              <w:ind w:left="53"/>
              <w:rPr>
                <w:sz w:val="19"/>
              </w:rPr>
            </w:pPr>
            <w:r>
              <w:rPr>
                <w:color w:val="131313"/>
                <w:sz w:val="19"/>
              </w:rPr>
              <w:t>1</w:t>
            </w:r>
            <w:proofErr w:type="gramStart"/>
            <w:r>
              <w:rPr>
                <w:color w:val="4D4D4D"/>
                <w:sz w:val="19"/>
              </w:rPr>
              <w:t>.</w:t>
            </w:r>
            <w:r>
              <w:rPr>
                <w:color w:val="4D4D4D"/>
                <w:spacing w:val="31"/>
                <w:sz w:val="19"/>
              </w:rPr>
              <w:t xml:space="preserve">  </w:t>
            </w:r>
            <w:r>
              <w:rPr>
                <w:color w:val="131313"/>
                <w:sz w:val="19"/>
              </w:rPr>
              <w:t>Host</w:t>
            </w:r>
            <w:proofErr w:type="gramEnd"/>
            <w:r>
              <w:rPr>
                <w:color w:val="131313"/>
                <w:spacing w:val="8"/>
                <w:sz w:val="19"/>
              </w:rPr>
              <w:t xml:space="preserve"> </w:t>
            </w:r>
            <w:r>
              <w:rPr>
                <w:color w:val="131313"/>
                <w:spacing w:val="-2"/>
                <w:sz w:val="19"/>
              </w:rPr>
              <w:t>quarterly</w:t>
            </w:r>
          </w:p>
          <w:p w14:paraId="4971AAE2" w14:textId="77777777" w:rsidR="00592E5F" w:rsidRDefault="00592E5F" w:rsidP="00592E5F">
            <w:pPr>
              <w:pStyle w:val="TableParagraph"/>
              <w:spacing w:before="2" w:line="242" w:lineRule="auto"/>
              <w:ind w:left="394" w:right="590" w:hanging="2"/>
              <w:rPr>
                <w:sz w:val="19"/>
              </w:rPr>
            </w:pPr>
            <w:r>
              <w:rPr>
                <w:color w:val="131313"/>
                <w:spacing w:val="-2"/>
                <w:sz w:val="19"/>
              </w:rPr>
              <w:t>community gatherings</w:t>
            </w:r>
          </w:p>
        </w:tc>
        <w:tc>
          <w:tcPr>
            <w:tcW w:w="683" w:type="dxa"/>
            <w:tcBorders>
              <w:top w:val="single" w:sz="18" w:space="0" w:color="000000"/>
            </w:tcBorders>
          </w:tcPr>
          <w:p w14:paraId="28B56E2E" w14:textId="77777777" w:rsidR="00592E5F" w:rsidRDefault="00592E5F" w:rsidP="00592E5F">
            <w:pPr>
              <w:pStyle w:val="TableParagraph"/>
              <w:rPr>
                <w:b/>
                <w:i/>
                <w:sz w:val="15"/>
              </w:rPr>
            </w:pPr>
          </w:p>
          <w:p w14:paraId="53509887" w14:textId="77777777" w:rsidR="00592E5F" w:rsidRDefault="00592E5F" w:rsidP="00592E5F">
            <w:pPr>
              <w:pStyle w:val="TableParagraph"/>
              <w:rPr>
                <w:b/>
                <w:i/>
                <w:sz w:val="15"/>
              </w:rPr>
            </w:pPr>
          </w:p>
          <w:p w14:paraId="55F84743" w14:textId="77777777" w:rsidR="00592E5F" w:rsidRDefault="00592E5F" w:rsidP="00592E5F">
            <w:pPr>
              <w:pStyle w:val="TableParagraph"/>
              <w:spacing w:before="83"/>
              <w:rPr>
                <w:b/>
                <w:i/>
                <w:sz w:val="15"/>
              </w:rPr>
            </w:pPr>
          </w:p>
          <w:p w14:paraId="30D2B579" w14:textId="77777777" w:rsidR="00592E5F" w:rsidRDefault="00592E5F" w:rsidP="00592E5F">
            <w:pPr>
              <w:pStyle w:val="TableParagraph"/>
              <w:ind w:left="50"/>
              <w:jc w:val="center"/>
              <w:rPr>
                <w:sz w:val="15"/>
              </w:rPr>
            </w:pPr>
            <w:r>
              <w:rPr>
                <w:color w:val="131313"/>
                <w:spacing w:val="-2"/>
                <w:w w:val="105"/>
                <w:sz w:val="15"/>
              </w:rPr>
              <w:t>actual</w:t>
            </w:r>
          </w:p>
        </w:tc>
        <w:tc>
          <w:tcPr>
            <w:tcW w:w="1447" w:type="dxa"/>
            <w:tcBorders>
              <w:top w:val="single" w:sz="18" w:space="0" w:color="000000"/>
            </w:tcBorders>
          </w:tcPr>
          <w:p w14:paraId="32AEE3B9" w14:textId="77777777" w:rsidR="00592E5F" w:rsidRDefault="00592E5F" w:rsidP="00592E5F">
            <w:pPr>
              <w:pStyle w:val="TableParagraph"/>
              <w:rPr>
                <w:b/>
                <w:i/>
                <w:sz w:val="15"/>
              </w:rPr>
            </w:pPr>
          </w:p>
          <w:p w14:paraId="7A63052C" w14:textId="77777777" w:rsidR="00592E5F" w:rsidRDefault="00592E5F" w:rsidP="00592E5F">
            <w:pPr>
              <w:pStyle w:val="TableParagraph"/>
              <w:rPr>
                <w:b/>
                <w:i/>
                <w:sz w:val="15"/>
              </w:rPr>
            </w:pPr>
          </w:p>
          <w:p w14:paraId="43CA73F0" w14:textId="77777777" w:rsidR="00592E5F" w:rsidRDefault="00592E5F" w:rsidP="00592E5F">
            <w:pPr>
              <w:pStyle w:val="TableParagraph"/>
              <w:spacing w:before="83"/>
              <w:rPr>
                <w:b/>
                <w:i/>
                <w:sz w:val="15"/>
              </w:rPr>
            </w:pPr>
          </w:p>
          <w:p w14:paraId="031AE889" w14:textId="48CEA5AA" w:rsidR="00592E5F" w:rsidRDefault="00592E5F" w:rsidP="00592E5F">
            <w:pPr>
              <w:pStyle w:val="TableParagraph"/>
              <w:spacing w:line="170" w:lineRule="atLeast"/>
              <w:ind w:left="60" w:right="6"/>
              <w:jc w:val="center"/>
              <w:rPr>
                <w:sz w:val="15"/>
              </w:rPr>
            </w:pPr>
            <w:r>
              <w:rPr>
                <w:color w:val="131313"/>
                <w:spacing w:val="-10"/>
                <w:w w:val="105"/>
                <w:sz w:val="15"/>
              </w:rPr>
              <w:t>0</w:t>
            </w:r>
          </w:p>
        </w:tc>
        <w:tc>
          <w:tcPr>
            <w:tcW w:w="1457" w:type="dxa"/>
            <w:tcBorders>
              <w:top w:val="single" w:sz="18" w:space="0" w:color="000000"/>
            </w:tcBorders>
          </w:tcPr>
          <w:p w14:paraId="3AB63EAE" w14:textId="77777777" w:rsidR="00592E5F" w:rsidRDefault="00592E5F" w:rsidP="00592E5F">
            <w:pPr>
              <w:pStyle w:val="TableParagraph"/>
              <w:spacing w:line="153" w:lineRule="exact"/>
              <w:ind w:left="73" w:right="25"/>
              <w:jc w:val="center"/>
              <w:rPr>
                <w:sz w:val="15"/>
              </w:rPr>
            </w:pPr>
            <w:r>
              <w:rPr>
                <w:color w:val="131313"/>
                <w:sz w:val="15"/>
              </w:rPr>
              <w:t>Presented</w:t>
            </w:r>
            <w:r>
              <w:rPr>
                <w:color w:val="131313"/>
                <w:spacing w:val="9"/>
                <w:sz w:val="15"/>
              </w:rPr>
              <w:t xml:space="preserve"> </w:t>
            </w:r>
            <w:r>
              <w:rPr>
                <w:color w:val="131313"/>
                <w:spacing w:val="-2"/>
                <w:sz w:val="15"/>
              </w:rPr>
              <w:t>Hispanic</w:t>
            </w:r>
          </w:p>
          <w:p w14:paraId="7C8F5D78" w14:textId="77777777" w:rsidR="00592E5F" w:rsidRDefault="00592E5F" w:rsidP="00592E5F">
            <w:pPr>
              <w:pStyle w:val="TableParagraph"/>
              <w:spacing w:line="247" w:lineRule="auto"/>
              <w:ind w:left="96" w:right="51" w:firstLine="12"/>
              <w:jc w:val="center"/>
              <w:rPr>
                <w:sz w:val="15"/>
              </w:rPr>
            </w:pPr>
            <w:r>
              <w:rPr>
                <w:color w:val="131313"/>
                <w:w w:val="105"/>
                <w:sz w:val="15"/>
              </w:rPr>
              <w:t xml:space="preserve">data to civic groups, city and </w:t>
            </w:r>
            <w:r>
              <w:rPr>
                <w:color w:val="131313"/>
                <w:spacing w:val="-2"/>
                <w:w w:val="105"/>
                <w:sz w:val="15"/>
              </w:rPr>
              <w:t>county</w:t>
            </w:r>
            <w:r>
              <w:rPr>
                <w:color w:val="131313"/>
                <w:spacing w:val="-9"/>
                <w:w w:val="105"/>
                <w:sz w:val="15"/>
              </w:rPr>
              <w:t xml:space="preserve"> </w:t>
            </w:r>
            <w:r>
              <w:rPr>
                <w:color w:val="131313"/>
                <w:spacing w:val="-2"/>
                <w:w w:val="105"/>
                <w:sz w:val="15"/>
              </w:rPr>
              <w:t>offices,</w:t>
            </w:r>
            <w:r>
              <w:rPr>
                <w:color w:val="131313"/>
                <w:spacing w:val="-9"/>
                <w:w w:val="105"/>
                <w:sz w:val="15"/>
              </w:rPr>
              <w:t xml:space="preserve"> </w:t>
            </w:r>
            <w:r>
              <w:rPr>
                <w:color w:val="131313"/>
                <w:spacing w:val="-2"/>
                <w:w w:val="105"/>
                <w:sz w:val="15"/>
              </w:rPr>
              <w:t xml:space="preserve">and Legislative </w:t>
            </w:r>
            <w:r>
              <w:rPr>
                <w:color w:val="131313"/>
                <w:w w:val="105"/>
                <w:sz w:val="15"/>
              </w:rPr>
              <w:t>committees</w:t>
            </w:r>
            <w:r>
              <w:rPr>
                <w:color w:val="131313"/>
                <w:spacing w:val="-11"/>
                <w:w w:val="105"/>
                <w:sz w:val="15"/>
              </w:rPr>
              <w:t xml:space="preserve"> </w:t>
            </w:r>
            <w:r>
              <w:rPr>
                <w:color w:val="131313"/>
                <w:w w:val="105"/>
                <w:sz w:val="15"/>
              </w:rPr>
              <w:t>during session</w:t>
            </w:r>
            <w:r>
              <w:rPr>
                <w:color w:val="131313"/>
                <w:spacing w:val="-1"/>
                <w:w w:val="105"/>
                <w:sz w:val="15"/>
              </w:rPr>
              <w:t xml:space="preserve"> </w:t>
            </w:r>
            <w:r>
              <w:rPr>
                <w:color w:val="131313"/>
                <w:w w:val="105"/>
                <w:sz w:val="15"/>
              </w:rPr>
              <w:t>as</w:t>
            </w:r>
          </w:p>
          <w:p w14:paraId="78DEF404" w14:textId="2301B0A4" w:rsidR="00592E5F" w:rsidRDefault="00592E5F" w:rsidP="00592E5F">
            <w:pPr>
              <w:pStyle w:val="TableParagraph"/>
              <w:ind w:left="73" w:right="20"/>
              <w:jc w:val="center"/>
              <w:rPr>
                <w:sz w:val="15"/>
              </w:rPr>
            </w:pPr>
            <w:r>
              <w:rPr>
                <w:color w:val="131313"/>
                <w:spacing w:val="-2"/>
                <w:sz w:val="15"/>
              </w:rPr>
              <w:t>requested</w:t>
            </w:r>
          </w:p>
        </w:tc>
        <w:tc>
          <w:tcPr>
            <w:tcW w:w="1457" w:type="dxa"/>
            <w:tcBorders>
              <w:top w:val="single" w:sz="18" w:space="0" w:color="000000"/>
              <w:bottom w:val="single" w:sz="4" w:space="0" w:color="000000"/>
            </w:tcBorders>
          </w:tcPr>
          <w:p w14:paraId="12E25AB9" w14:textId="77777777" w:rsidR="00592E5F" w:rsidRDefault="00592E5F" w:rsidP="00592E5F">
            <w:pPr>
              <w:pStyle w:val="TableParagraph"/>
              <w:spacing w:line="153" w:lineRule="exact"/>
              <w:ind w:left="40"/>
              <w:jc w:val="center"/>
              <w:rPr>
                <w:sz w:val="15"/>
              </w:rPr>
            </w:pPr>
            <w:r>
              <w:rPr>
                <w:color w:val="131313"/>
                <w:sz w:val="15"/>
              </w:rPr>
              <w:t>Presented</w:t>
            </w:r>
            <w:r>
              <w:rPr>
                <w:color w:val="131313"/>
                <w:spacing w:val="9"/>
                <w:sz w:val="15"/>
              </w:rPr>
              <w:t xml:space="preserve"> </w:t>
            </w:r>
            <w:r>
              <w:rPr>
                <w:color w:val="131313"/>
                <w:spacing w:val="-2"/>
                <w:sz w:val="15"/>
              </w:rPr>
              <w:t>Hispanic</w:t>
            </w:r>
          </w:p>
          <w:p w14:paraId="10BF2834" w14:textId="77777777" w:rsidR="00592E5F" w:rsidRDefault="00592E5F" w:rsidP="00592E5F">
            <w:pPr>
              <w:pStyle w:val="TableParagraph"/>
              <w:spacing w:line="247" w:lineRule="auto"/>
              <w:ind w:left="91" w:right="51" w:hanging="7"/>
              <w:jc w:val="center"/>
              <w:rPr>
                <w:sz w:val="15"/>
              </w:rPr>
            </w:pPr>
            <w:r>
              <w:rPr>
                <w:color w:val="131313"/>
                <w:w w:val="105"/>
                <w:sz w:val="15"/>
              </w:rPr>
              <w:t xml:space="preserve">data to civic groups, city and </w:t>
            </w:r>
            <w:r>
              <w:rPr>
                <w:color w:val="131313"/>
                <w:spacing w:val="-2"/>
                <w:w w:val="105"/>
                <w:sz w:val="15"/>
              </w:rPr>
              <w:t>county</w:t>
            </w:r>
            <w:r>
              <w:rPr>
                <w:color w:val="131313"/>
                <w:spacing w:val="-9"/>
                <w:w w:val="105"/>
                <w:sz w:val="15"/>
              </w:rPr>
              <w:t xml:space="preserve"> </w:t>
            </w:r>
            <w:r>
              <w:rPr>
                <w:color w:val="131313"/>
                <w:spacing w:val="-2"/>
                <w:w w:val="105"/>
                <w:sz w:val="15"/>
              </w:rPr>
              <w:t>offices,</w:t>
            </w:r>
            <w:r>
              <w:rPr>
                <w:color w:val="131313"/>
                <w:spacing w:val="-9"/>
                <w:w w:val="105"/>
                <w:sz w:val="15"/>
              </w:rPr>
              <w:t xml:space="preserve"> </w:t>
            </w:r>
            <w:r>
              <w:rPr>
                <w:color w:val="131313"/>
                <w:spacing w:val="-2"/>
                <w:w w:val="105"/>
                <w:sz w:val="15"/>
              </w:rPr>
              <w:t xml:space="preserve">and Legislative </w:t>
            </w:r>
            <w:r>
              <w:rPr>
                <w:color w:val="131313"/>
                <w:w w:val="105"/>
                <w:sz w:val="15"/>
              </w:rPr>
              <w:t>committees</w:t>
            </w:r>
            <w:r>
              <w:rPr>
                <w:color w:val="131313"/>
                <w:spacing w:val="-7"/>
                <w:w w:val="105"/>
                <w:sz w:val="15"/>
              </w:rPr>
              <w:t xml:space="preserve"> </w:t>
            </w:r>
            <w:r>
              <w:rPr>
                <w:color w:val="131313"/>
                <w:w w:val="105"/>
                <w:sz w:val="15"/>
              </w:rPr>
              <w:t>during sess</w:t>
            </w:r>
            <w:r>
              <w:rPr>
                <w:color w:val="363638"/>
                <w:w w:val="105"/>
                <w:sz w:val="15"/>
              </w:rPr>
              <w:t>i</w:t>
            </w:r>
            <w:r>
              <w:rPr>
                <w:color w:val="131313"/>
                <w:w w:val="105"/>
                <w:sz w:val="15"/>
              </w:rPr>
              <w:t>on as</w:t>
            </w:r>
          </w:p>
          <w:p w14:paraId="1467093F" w14:textId="107600D3" w:rsidR="00592E5F" w:rsidRDefault="00592E5F" w:rsidP="00592E5F">
            <w:pPr>
              <w:pStyle w:val="TableParagraph"/>
              <w:spacing w:line="126" w:lineRule="exact"/>
              <w:ind w:left="35"/>
              <w:jc w:val="center"/>
              <w:rPr>
                <w:sz w:val="15"/>
              </w:rPr>
            </w:pPr>
            <w:r>
              <w:rPr>
                <w:color w:val="131313"/>
                <w:spacing w:val="-2"/>
                <w:w w:val="105"/>
                <w:sz w:val="15"/>
              </w:rPr>
              <w:t>requested</w:t>
            </w:r>
          </w:p>
        </w:tc>
        <w:tc>
          <w:tcPr>
            <w:tcW w:w="1462" w:type="dxa"/>
            <w:tcBorders>
              <w:top w:val="single" w:sz="18" w:space="0" w:color="000000"/>
            </w:tcBorders>
          </w:tcPr>
          <w:p w14:paraId="1A0A5F65" w14:textId="77777777" w:rsidR="00592E5F" w:rsidRDefault="00592E5F" w:rsidP="00592E5F">
            <w:pPr>
              <w:pStyle w:val="TableParagraph"/>
              <w:spacing w:line="153" w:lineRule="exact"/>
              <w:ind w:left="48"/>
              <w:jc w:val="center"/>
              <w:rPr>
                <w:sz w:val="15"/>
              </w:rPr>
            </w:pPr>
            <w:r>
              <w:rPr>
                <w:color w:val="131313"/>
                <w:sz w:val="15"/>
              </w:rPr>
              <w:t>Present</w:t>
            </w:r>
            <w:r>
              <w:rPr>
                <w:color w:val="131313"/>
                <w:spacing w:val="-3"/>
                <w:sz w:val="15"/>
              </w:rPr>
              <w:t xml:space="preserve"> </w:t>
            </w:r>
            <w:r>
              <w:rPr>
                <w:color w:val="131313"/>
                <w:spacing w:val="-2"/>
                <w:sz w:val="15"/>
              </w:rPr>
              <w:t>Hispanic</w:t>
            </w:r>
          </w:p>
          <w:p w14:paraId="1AFA56C6" w14:textId="77777777" w:rsidR="00592E5F" w:rsidRDefault="00592E5F" w:rsidP="00592E5F">
            <w:pPr>
              <w:pStyle w:val="TableParagraph"/>
              <w:spacing w:line="247" w:lineRule="auto"/>
              <w:ind w:left="111" w:right="62" w:firstLine="12"/>
              <w:jc w:val="center"/>
              <w:rPr>
                <w:sz w:val="15"/>
              </w:rPr>
            </w:pPr>
            <w:r>
              <w:rPr>
                <w:color w:val="131313"/>
                <w:sz w:val="15"/>
              </w:rPr>
              <w:t>data to civic groups,</w:t>
            </w:r>
            <w:r>
              <w:rPr>
                <w:color w:val="131313"/>
                <w:spacing w:val="-11"/>
                <w:sz w:val="15"/>
              </w:rPr>
              <w:t xml:space="preserve"> </w:t>
            </w:r>
            <w:r>
              <w:rPr>
                <w:color w:val="131313"/>
                <w:sz w:val="15"/>
              </w:rPr>
              <w:t>city</w:t>
            </w:r>
            <w:r>
              <w:rPr>
                <w:color w:val="131313"/>
                <w:spacing w:val="-10"/>
                <w:sz w:val="15"/>
              </w:rPr>
              <w:t xml:space="preserve"> </w:t>
            </w:r>
            <w:r>
              <w:rPr>
                <w:color w:val="131313"/>
                <w:sz w:val="15"/>
              </w:rPr>
              <w:t>and county offices, and</w:t>
            </w:r>
            <w:r>
              <w:rPr>
                <w:color w:val="131313"/>
                <w:spacing w:val="-5"/>
                <w:sz w:val="15"/>
              </w:rPr>
              <w:t xml:space="preserve"> </w:t>
            </w:r>
            <w:r>
              <w:rPr>
                <w:color w:val="131313"/>
                <w:sz w:val="15"/>
              </w:rPr>
              <w:t xml:space="preserve">Legislative </w:t>
            </w:r>
            <w:r>
              <w:rPr>
                <w:color w:val="131313"/>
                <w:spacing w:val="-2"/>
                <w:sz w:val="15"/>
              </w:rPr>
              <w:t>committees</w:t>
            </w:r>
          </w:p>
          <w:p w14:paraId="0DFEC156" w14:textId="10DF9C6F" w:rsidR="00592E5F" w:rsidRDefault="00592E5F" w:rsidP="00592E5F">
            <w:pPr>
              <w:pStyle w:val="TableParagraph"/>
              <w:spacing w:line="126" w:lineRule="exact"/>
              <w:ind w:left="40" w:right="26"/>
              <w:jc w:val="center"/>
              <w:rPr>
                <w:sz w:val="15"/>
              </w:rPr>
            </w:pPr>
            <w:r>
              <w:rPr>
                <w:color w:val="131313"/>
                <w:sz w:val="15"/>
              </w:rPr>
              <w:t>during</w:t>
            </w:r>
            <w:r>
              <w:rPr>
                <w:color w:val="131313"/>
                <w:spacing w:val="-11"/>
                <w:sz w:val="15"/>
              </w:rPr>
              <w:t xml:space="preserve"> </w:t>
            </w:r>
            <w:r>
              <w:rPr>
                <w:color w:val="131313"/>
                <w:sz w:val="15"/>
              </w:rPr>
              <w:t>session as</w:t>
            </w:r>
            <w:r>
              <w:rPr>
                <w:color w:val="131313"/>
                <w:spacing w:val="-11"/>
                <w:sz w:val="15"/>
              </w:rPr>
              <w:t xml:space="preserve"> </w:t>
            </w:r>
            <w:r>
              <w:rPr>
                <w:color w:val="131313"/>
                <w:sz w:val="15"/>
              </w:rPr>
              <w:t>requested</w:t>
            </w:r>
          </w:p>
        </w:tc>
        <w:tc>
          <w:tcPr>
            <w:tcW w:w="1270" w:type="dxa"/>
            <w:tcBorders>
              <w:top w:val="single" w:sz="18" w:space="0" w:color="000000"/>
            </w:tcBorders>
          </w:tcPr>
          <w:p w14:paraId="621D7A7D" w14:textId="239093BC" w:rsidR="00592E5F" w:rsidRDefault="00592E5F" w:rsidP="00592E5F">
            <w:pPr>
              <w:pStyle w:val="TableParagraph"/>
              <w:spacing w:line="170" w:lineRule="atLeast"/>
              <w:ind w:left="110" w:right="64"/>
              <w:jc w:val="center"/>
              <w:rPr>
                <w:sz w:val="15"/>
              </w:rPr>
            </w:pPr>
          </w:p>
        </w:tc>
      </w:tr>
      <w:tr w:rsidR="00592E5F" w14:paraId="6034C178" w14:textId="77777777">
        <w:trPr>
          <w:trHeight w:val="1391"/>
        </w:trPr>
        <w:tc>
          <w:tcPr>
            <w:tcW w:w="1923" w:type="dxa"/>
            <w:vMerge/>
            <w:tcBorders>
              <w:top w:val="nil"/>
            </w:tcBorders>
          </w:tcPr>
          <w:p w14:paraId="7A42D8A1" w14:textId="77777777" w:rsidR="00592E5F" w:rsidRDefault="00592E5F" w:rsidP="00592E5F">
            <w:pPr>
              <w:rPr>
                <w:sz w:val="2"/>
                <w:szCs w:val="2"/>
              </w:rPr>
            </w:pPr>
          </w:p>
        </w:tc>
        <w:tc>
          <w:tcPr>
            <w:tcW w:w="683" w:type="dxa"/>
            <w:tcBorders>
              <w:bottom w:val="single" w:sz="4" w:space="0" w:color="000000"/>
            </w:tcBorders>
          </w:tcPr>
          <w:p w14:paraId="717DA50D" w14:textId="77777777" w:rsidR="00592E5F" w:rsidRDefault="00592E5F" w:rsidP="00592E5F">
            <w:pPr>
              <w:pStyle w:val="TableParagraph"/>
              <w:rPr>
                <w:b/>
                <w:i/>
                <w:sz w:val="15"/>
              </w:rPr>
            </w:pPr>
          </w:p>
          <w:p w14:paraId="7C31DAA1" w14:textId="77777777" w:rsidR="00592E5F" w:rsidRDefault="00592E5F" w:rsidP="00592E5F">
            <w:pPr>
              <w:pStyle w:val="TableParagraph"/>
              <w:rPr>
                <w:b/>
                <w:i/>
                <w:sz w:val="15"/>
              </w:rPr>
            </w:pPr>
          </w:p>
          <w:p w14:paraId="1F9D5CE2" w14:textId="77777777" w:rsidR="00592E5F" w:rsidRDefault="00592E5F" w:rsidP="00592E5F">
            <w:pPr>
              <w:pStyle w:val="TableParagraph"/>
              <w:spacing w:before="104"/>
              <w:rPr>
                <w:b/>
                <w:i/>
                <w:sz w:val="15"/>
              </w:rPr>
            </w:pPr>
          </w:p>
          <w:p w14:paraId="73011075" w14:textId="77777777" w:rsidR="00592E5F" w:rsidRDefault="00592E5F" w:rsidP="00592E5F">
            <w:pPr>
              <w:pStyle w:val="TableParagraph"/>
              <w:ind w:left="50" w:right="8"/>
              <w:jc w:val="center"/>
              <w:rPr>
                <w:i/>
                <w:sz w:val="15"/>
              </w:rPr>
            </w:pPr>
            <w:r>
              <w:rPr>
                <w:i/>
                <w:color w:val="131313"/>
                <w:spacing w:val="-2"/>
                <w:sz w:val="15"/>
              </w:rPr>
              <w:t>target</w:t>
            </w:r>
          </w:p>
        </w:tc>
        <w:tc>
          <w:tcPr>
            <w:tcW w:w="1447" w:type="dxa"/>
          </w:tcPr>
          <w:p w14:paraId="0BA18AF4" w14:textId="77777777" w:rsidR="00592E5F" w:rsidRDefault="00592E5F" w:rsidP="00592E5F">
            <w:pPr>
              <w:pStyle w:val="TableParagraph"/>
              <w:rPr>
                <w:b/>
                <w:i/>
                <w:sz w:val="15"/>
              </w:rPr>
            </w:pPr>
          </w:p>
          <w:p w14:paraId="4F5C7BFF" w14:textId="77777777" w:rsidR="00592E5F" w:rsidRDefault="00592E5F" w:rsidP="00592E5F">
            <w:pPr>
              <w:pStyle w:val="TableParagraph"/>
              <w:rPr>
                <w:b/>
                <w:i/>
                <w:sz w:val="15"/>
              </w:rPr>
            </w:pPr>
          </w:p>
          <w:p w14:paraId="2A0DB8CF" w14:textId="77777777" w:rsidR="00592E5F" w:rsidRDefault="00592E5F" w:rsidP="00592E5F">
            <w:pPr>
              <w:pStyle w:val="TableParagraph"/>
              <w:spacing w:before="104"/>
              <w:rPr>
                <w:b/>
                <w:i/>
                <w:sz w:val="15"/>
              </w:rPr>
            </w:pPr>
          </w:p>
          <w:p w14:paraId="7F8E26AC" w14:textId="6B77A880" w:rsidR="00592E5F" w:rsidRDefault="00592E5F" w:rsidP="00592E5F">
            <w:pPr>
              <w:pStyle w:val="TableParagraph"/>
              <w:spacing w:line="247" w:lineRule="auto"/>
              <w:ind w:left="71" w:right="28"/>
              <w:jc w:val="center"/>
              <w:rPr>
                <w:i/>
                <w:sz w:val="15"/>
              </w:rPr>
            </w:pPr>
            <w:r>
              <w:rPr>
                <w:i/>
                <w:color w:val="131313"/>
                <w:spacing w:val="-10"/>
                <w:sz w:val="15"/>
              </w:rPr>
              <w:t>0</w:t>
            </w:r>
          </w:p>
        </w:tc>
        <w:tc>
          <w:tcPr>
            <w:tcW w:w="1457" w:type="dxa"/>
          </w:tcPr>
          <w:p w14:paraId="68882564" w14:textId="77777777" w:rsidR="00592E5F" w:rsidRDefault="00592E5F" w:rsidP="00592E5F">
            <w:pPr>
              <w:pStyle w:val="TableParagraph"/>
              <w:spacing w:before="2"/>
              <w:rPr>
                <w:b/>
                <w:i/>
                <w:sz w:val="15"/>
              </w:rPr>
            </w:pPr>
          </w:p>
          <w:p w14:paraId="7513B523" w14:textId="4A0F66F0" w:rsidR="00592E5F" w:rsidRDefault="00592E5F" w:rsidP="00592E5F">
            <w:pPr>
              <w:pStyle w:val="TableParagraph"/>
              <w:ind w:left="73" w:right="20"/>
              <w:jc w:val="center"/>
              <w:rPr>
                <w:i/>
                <w:sz w:val="15"/>
              </w:rPr>
            </w:pPr>
            <w:r>
              <w:rPr>
                <w:i/>
                <w:color w:val="131313"/>
                <w:sz w:val="15"/>
              </w:rPr>
              <w:t>Continue to gather information on key issues and</w:t>
            </w:r>
            <w:r>
              <w:rPr>
                <w:i/>
                <w:color w:val="131313"/>
                <w:spacing w:val="-7"/>
                <w:sz w:val="15"/>
              </w:rPr>
              <w:t xml:space="preserve"> </w:t>
            </w:r>
            <w:r>
              <w:rPr>
                <w:i/>
                <w:color w:val="131313"/>
                <w:sz w:val="15"/>
              </w:rPr>
              <w:t>conduct policy analysis to host the most current data</w:t>
            </w:r>
          </w:p>
        </w:tc>
        <w:tc>
          <w:tcPr>
            <w:tcW w:w="1457" w:type="dxa"/>
            <w:tcBorders>
              <w:top w:val="single" w:sz="4" w:space="0" w:color="000000"/>
            </w:tcBorders>
          </w:tcPr>
          <w:p w14:paraId="4BECD775" w14:textId="77777777" w:rsidR="00592E5F" w:rsidRDefault="00592E5F" w:rsidP="00592E5F">
            <w:pPr>
              <w:pStyle w:val="TableParagraph"/>
              <w:spacing w:before="2"/>
              <w:rPr>
                <w:b/>
                <w:i/>
                <w:sz w:val="15"/>
              </w:rPr>
            </w:pPr>
          </w:p>
          <w:p w14:paraId="2AF0829B" w14:textId="58128E47" w:rsidR="00592E5F" w:rsidRDefault="00592E5F" w:rsidP="00592E5F">
            <w:pPr>
              <w:pStyle w:val="TableParagraph"/>
              <w:spacing w:line="247" w:lineRule="auto"/>
              <w:ind w:left="73" w:right="35"/>
              <w:jc w:val="center"/>
              <w:rPr>
                <w:i/>
                <w:sz w:val="15"/>
              </w:rPr>
            </w:pPr>
            <w:r>
              <w:rPr>
                <w:i/>
                <w:color w:val="131313"/>
                <w:w w:val="105"/>
                <w:sz w:val="15"/>
              </w:rPr>
              <w:t>Continue</w:t>
            </w:r>
            <w:r>
              <w:rPr>
                <w:i/>
                <w:color w:val="131313"/>
                <w:spacing w:val="-5"/>
                <w:w w:val="105"/>
                <w:sz w:val="15"/>
              </w:rPr>
              <w:t xml:space="preserve"> </w:t>
            </w:r>
            <w:r>
              <w:rPr>
                <w:i/>
                <w:color w:val="131313"/>
                <w:w w:val="105"/>
                <w:sz w:val="15"/>
              </w:rPr>
              <w:t>to</w:t>
            </w:r>
            <w:r>
              <w:rPr>
                <w:i/>
                <w:color w:val="131313"/>
                <w:spacing w:val="-11"/>
                <w:w w:val="105"/>
                <w:sz w:val="15"/>
              </w:rPr>
              <w:t xml:space="preserve"> </w:t>
            </w:r>
            <w:r>
              <w:rPr>
                <w:i/>
                <w:color w:val="131313"/>
                <w:w w:val="105"/>
                <w:sz w:val="15"/>
              </w:rPr>
              <w:t>gather information on</w:t>
            </w:r>
            <w:r>
              <w:rPr>
                <w:i/>
                <w:color w:val="131313"/>
                <w:spacing w:val="-8"/>
                <w:w w:val="105"/>
                <w:sz w:val="15"/>
              </w:rPr>
              <w:t xml:space="preserve"> </w:t>
            </w:r>
            <w:r>
              <w:rPr>
                <w:i/>
                <w:color w:val="131313"/>
                <w:w w:val="105"/>
                <w:sz w:val="15"/>
              </w:rPr>
              <w:t xml:space="preserve">key </w:t>
            </w:r>
            <w:r>
              <w:rPr>
                <w:i/>
                <w:color w:val="131313"/>
                <w:spacing w:val="-2"/>
                <w:w w:val="105"/>
                <w:sz w:val="15"/>
              </w:rPr>
              <w:t>issues</w:t>
            </w:r>
            <w:r>
              <w:rPr>
                <w:i/>
                <w:color w:val="131313"/>
                <w:spacing w:val="-9"/>
                <w:w w:val="105"/>
                <w:sz w:val="15"/>
              </w:rPr>
              <w:t xml:space="preserve"> </w:t>
            </w:r>
            <w:r>
              <w:rPr>
                <w:i/>
                <w:color w:val="131313"/>
                <w:spacing w:val="-2"/>
                <w:w w:val="105"/>
                <w:sz w:val="15"/>
              </w:rPr>
              <w:t>and</w:t>
            </w:r>
            <w:r>
              <w:rPr>
                <w:i/>
                <w:color w:val="131313"/>
                <w:spacing w:val="-9"/>
                <w:w w:val="105"/>
                <w:sz w:val="15"/>
              </w:rPr>
              <w:t xml:space="preserve"> </w:t>
            </w:r>
            <w:r>
              <w:rPr>
                <w:i/>
                <w:color w:val="131313"/>
                <w:spacing w:val="-2"/>
                <w:w w:val="105"/>
                <w:sz w:val="15"/>
              </w:rPr>
              <w:t xml:space="preserve">conduct </w:t>
            </w:r>
            <w:r>
              <w:rPr>
                <w:i/>
                <w:color w:val="131313"/>
                <w:w w:val="105"/>
                <w:sz w:val="15"/>
              </w:rPr>
              <w:t>policy analysis to host the most current data</w:t>
            </w:r>
          </w:p>
        </w:tc>
        <w:tc>
          <w:tcPr>
            <w:tcW w:w="1462" w:type="dxa"/>
          </w:tcPr>
          <w:p w14:paraId="5AE90D69" w14:textId="77777777" w:rsidR="00592E5F" w:rsidRDefault="00592E5F" w:rsidP="00592E5F">
            <w:pPr>
              <w:pStyle w:val="TableParagraph"/>
              <w:spacing w:line="247" w:lineRule="auto"/>
              <w:ind w:left="97" w:right="63" w:firstLine="17"/>
              <w:jc w:val="center"/>
              <w:rPr>
                <w:i/>
                <w:sz w:val="15"/>
              </w:rPr>
            </w:pPr>
            <w:r>
              <w:rPr>
                <w:i/>
                <w:color w:val="131313"/>
                <w:sz w:val="15"/>
              </w:rPr>
              <w:t xml:space="preserve">Continue to </w:t>
            </w:r>
            <w:r>
              <w:rPr>
                <w:i/>
                <w:color w:val="131313"/>
                <w:spacing w:val="-2"/>
                <w:sz w:val="15"/>
              </w:rPr>
              <w:t>gather</w:t>
            </w:r>
            <w:r>
              <w:rPr>
                <w:i/>
                <w:color w:val="131313"/>
                <w:sz w:val="15"/>
              </w:rPr>
              <w:t xml:space="preserve"> information on key issues and conduct policy analysis to host the</w:t>
            </w:r>
            <w:r>
              <w:rPr>
                <w:i/>
                <w:color w:val="131313"/>
                <w:spacing w:val="-1"/>
                <w:sz w:val="15"/>
              </w:rPr>
              <w:t xml:space="preserve"> </w:t>
            </w:r>
            <w:r>
              <w:rPr>
                <w:i/>
                <w:color w:val="131313"/>
                <w:sz w:val="15"/>
              </w:rPr>
              <w:t>most</w:t>
            </w:r>
            <w:r>
              <w:rPr>
                <w:i/>
                <w:color w:val="131313"/>
                <w:spacing w:val="-2"/>
                <w:sz w:val="15"/>
              </w:rPr>
              <w:t xml:space="preserve"> current</w:t>
            </w:r>
          </w:p>
          <w:p w14:paraId="120DB1FF" w14:textId="39B46A42" w:rsidR="00592E5F" w:rsidRDefault="00592E5F" w:rsidP="00592E5F">
            <w:pPr>
              <w:pStyle w:val="TableParagraph"/>
              <w:spacing w:line="247" w:lineRule="auto"/>
              <w:ind w:left="73" w:right="45" w:firstLine="3"/>
              <w:jc w:val="center"/>
              <w:rPr>
                <w:i/>
                <w:sz w:val="15"/>
              </w:rPr>
            </w:pPr>
            <w:r>
              <w:rPr>
                <w:i/>
                <w:color w:val="131313"/>
                <w:spacing w:val="-4"/>
                <w:sz w:val="15"/>
              </w:rPr>
              <w:t>data</w:t>
            </w:r>
          </w:p>
        </w:tc>
        <w:tc>
          <w:tcPr>
            <w:tcW w:w="1270" w:type="dxa"/>
          </w:tcPr>
          <w:p w14:paraId="625489BB" w14:textId="52F7CFB7" w:rsidR="00592E5F" w:rsidRDefault="00592E5F" w:rsidP="00592E5F">
            <w:pPr>
              <w:pStyle w:val="TableParagraph"/>
              <w:spacing w:line="130" w:lineRule="exact"/>
              <w:ind w:left="48" w:right="8"/>
              <w:jc w:val="center"/>
              <w:rPr>
                <w:i/>
                <w:sz w:val="15"/>
              </w:rPr>
            </w:pPr>
          </w:p>
        </w:tc>
      </w:tr>
    </w:tbl>
    <w:p w14:paraId="62EF0011" w14:textId="77777777" w:rsidR="00A16648" w:rsidRDefault="00A16648">
      <w:pPr>
        <w:spacing w:line="130" w:lineRule="exact"/>
        <w:jc w:val="center"/>
        <w:rPr>
          <w:sz w:val="15"/>
        </w:rPr>
        <w:sectPr w:rsidR="00A16648">
          <w:pgSz w:w="12240" w:h="15840"/>
          <w:pgMar w:top="1580" w:right="1060" w:bottom="1200" w:left="1140" w:header="1314" w:footer="1015" w:gutter="0"/>
          <w:cols w:space="720"/>
        </w:sectPr>
      </w:pPr>
    </w:p>
    <w:p w14:paraId="05E28676" w14:textId="77777777" w:rsidR="00A16648" w:rsidRDefault="00A16648">
      <w:pPr>
        <w:pStyle w:val="BodyText"/>
        <w:spacing w:before="2"/>
        <w:rPr>
          <w:b/>
          <w:i/>
          <w:sz w:val="4"/>
        </w:rPr>
      </w:pPr>
    </w:p>
    <w:p w14:paraId="5E4D2120" w14:textId="77777777" w:rsidR="00A16648" w:rsidRDefault="00592E5F">
      <w:pPr>
        <w:pStyle w:val="BodyText"/>
        <w:ind w:left="167"/>
        <w:rPr>
          <w:sz w:val="20"/>
        </w:rPr>
      </w:pPr>
      <w:r>
        <w:rPr>
          <w:noProof/>
          <w:sz w:val="20"/>
        </w:rPr>
        <w:drawing>
          <wp:inline distT="0" distB="0" distL="0" distR="0" wp14:anchorId="55AA8D5E" wp14:editId="0AFE2F83">
            <wp:extent cx="6171349" cy="19507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6171349" cy="195072"/>
                    </a:xfrm>
                    <a:prstGeom prst="rect">
                      <a:avLst/>
                    </a:prstGeom>
                  </pic:spPr>
                </pic:pic>
              </a:graphicData>
            </a:graphic>
          </wp:inline>
        </w:drawing>
      </w:r>
    </w:p>
    <w:p w14:paraId="4FFCB4AC" w14:textId="77777777" w:rsidR="00A16648" w:rsidRDefault="00A16648">
      <w:pPr>
        <w:pStyle w:val="BodyText"/>
        <w:spacing w:before="2"/>
        <w:rPr>
          <w:b/>
          <w:i/>
        </w:rPr>
      </w:pPr>
    </w:p>
    <w:tbl>
      <w:tblPr>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37"/>
        <w:gridCol w:w="682"/>
        <w:gridCol w:w="1451"/>
        <w:gridCol w:w="1456"/>
        <w:gridCol w:w="1442"/>
        <w:gridCol w:w="1466"/>
        <w:gridCol w:w="1274"/>
      </w:tblGrid>
      <w:tr w:rsidR="00A16648" w14:paraId="6A2D5E7B" w14:textId="77777777">
        <w:trPr>
          <w:trHeight w:val="236"/>
        </w:trPr>
        <w:tc>
          <w:tcPr>
            <w:tcW w:w="2619" w:type="dxa"/>
            <w:gridSpan w:val="2"/>
            <w:tcBorders>
              <w:bottom w:val="single" w:sz="18" w:space="0" w:color="000000"/>
              <w:right w:val="nil"/>
            </w:tcBorders>
          </w:tcPr>
          <w:p w14:paraId="2CAC017A" w14:textId="77777777" w:rsidR="00A16648" w:rsidRDefault="00592E5F">
            <w:pPr>
              <w:pStyle w:val="TableParagraph"/>
              <w:spacing w:before="28" w:line="189" w:lineRule="exact"/>
              <w:ind w:left="326"/>
              <w:rPr>
                <w:sz w:val="19"/>
              </w:rPr>
            </w:pPr>
            <w:r>
              <w:rPr>
                <w:color w:val="FDFDFD"/>
                <w:w w:val="105"/>
                <w:sz w:val="19"/>
                <w:shd w:val="clear" w:color="auto" w:fill="050324"/>
              </w:rPr>
              <w:t>Performance</w:t>
            </w:r>
            <w:r>
              <w:rPr>
                <w:color w:val="FDFDFD"/>
                <w:spacing w:val="29"/>
                <w:w w:val="105"/>
                <w:sz w:val="19"/>
              </w:rPr>
              <w:t xml:space="preserve"> </w:t>
            </w:r>
            <w:r>
              <w:rPr>
                <w:color w:val="FDFDFD"/>
                <w:spacing w:val="-2"/>
                <w:w w:val="105"/>
                <w:sz w:val="19"/>
                <w:shd w:val="clear" w:color="auto" w:fill="050324"/>
              </w:rPr>
              <w:t>Measure</w:t>
            </w:r>
          </w:p>
        </w:tc>
        <w:tc>
          <w:tcPr>
            <w:tcW w:w="1451" w:type="dxa"/>
            <w:tcBorders>
              <w:top w:val="single" w:sz="4" w:space="0" w:color="000000"/>
              <w:left w:val="nil"/>
              <w:bottom w:val="single" w:sz="18" w:space="0" w:color="000000"/>
              <w:right w:val="nil"/>
            </w:tcBorders>
          </w:tcPr>
          <w:p w14:paraId="5DC17ABD" w14:textId="71E9CD7A" w:rsidR="00A16648" w:rsidRDefault="00592E5F">
            <w:pPr>
              <w:pStyle w:val="TableParagraph"/>
              <w:spacing w:before="37" w:line="179" w:lineRule="exact"/>
              <w:ind w:left="404"/>
              <w:rPr>
                <w:sz w:val="18"/>
              </w:rPr>
            </w:pPr>
            <w:r>
              <w:rPr>
                <w:color w:val="FDFDFD"/>
                <w:w w:val="105"/>
                <w:sz w:val="18"/>
                <w:shd w:val="clear" w:color="auto" w:fill="050324"/>
              </w:rPr>
              <w:t>FY</w:t>
            </w:r>
            <w:r>
              <w:rPr>
                <w:color w:val="FDFDFD"/>
                <w:spacing w:val="11"/>
                <w:w w:val="105"/>
                <w:sz w:val="18"/>
                <w:shd w:val="clear" w:color="auto" w:fill="050324"/>
              </w:rPr>
              <w:t xml:space="preserve"> </w:t>
            </w:r>
            <w:r>
              <w:rPr>
                <w:color w:val="FDFDFD"/>
                <w:spacing w:val="-4"/>
                <w:w w:val="105"/>
                <w:sz w:val="18"/>
                <w:shd w:val="clear" w:color="auto" w:fill="050324"/>
              </w:rPr>
              <w:t>2021</w:t>
            </w:r>
          </w:p>
        </w:tc>
        <w:tc>
          <w:tcPr>
            <w:tcW w:w="1456" w:type="dxa"/>
            <w:tcBorders>
              <w:top w:val="single" w:sz="4" w:space="0" w:color="000000"/>
              <w:left w:val="nil"/>
              <w:bottom w:val="single" w:sz="18" w:space="0" w:color="000000"/>
              <w:right w:val="nil"/>
            </w:tcBorders>
          </w:tcPr>
          <w:p w14:paraId="628E8132" w14:textId="19BA27C6" w:rsidR="00A16648" w:rsidRDefault="00592E5F">
            <w:pPr>
              <w:pStyle w:val="TableParagraph"/>
              <w:spacing w:before="37" w:line="179" w:lineRule="exact"/>
              <w:ind w:left="395"/>
              <w:rPr>
                <w:sz w:val="18"/>
              </w:rPr>
            </w:pPr>
            <w:r>
              <w:rPr>
                <w:color w:val="FDFDFD"/>
                <w:w w:val="105"/>
                <w:sz w:val="18"/>
                <w:shd w:val="clear" w:color="auto" w:fill="050324"/>
              </w:rPr>
              <w:t>FY</w:t>
            </w:r>
            <w:r>
              <w:rPr>
                <w:color w:val="FDFDFD"/>
                <w:spacing w:val="11"/>
                <w:w w:val="105"/>
                <w:sz w:val="18"/>
                <w:shd w:val="clear" w:color="auto" w:fill="050324"/>
              </w:rPr>
              <w:t xml:space="preserve"> </w:t>
            </w:r>
            <w:r>
              <w:rPr>
                <w:color w:val="FDFDFD"/>
                <w:spacing w:val="-4"/>
                <w:w w:val="105"/>
                <w:sz w:val="18"/>
                <w:shd w:val="clear" w:color="auto" w:fill="050324"/>
              </w:rPr>
              <w:t>2022</w:t>
            </w:r>
          </w:p>
        </w:tc>
        <w:tc>
          <w:tcPr>
            <w:tcW w:w="1442" w:type="dxa"/>
            <w:tcBorders>
              <w:left w:val="nil"/>
              <w:bottom w:val="single" w:sz="18" w:space="0" w:color="000000"/>
              <w:right w:val="nil"/>
            </w:tcBorders>
          </w:tcPr>
          <w:p w14:paraId="0FFF4185" w14:textId="7DF6304E" w:rsidR="00A16648" w:rsidRDefault="00592E5F">
            <w:pPr>
              <w:pStyle w:val="TableParagraph"/>
              <w:spacing w:before="37" w:line="179" w:lineRule="exact"/>
              <w:ind w:left="410"/>
              <w:rPr>
                <w:sz w:val="18"/>
              </w:rPr>
            </w:pPr>
            <w:r>
              <w:rPr>
                <w:color w:val="FDFDFD"/>
                <w:w w:val="105"/>
                <w:sz w:val="18"/>
                <w:shd w:val="clear" w:color="auto" w:fill="050324"/>
              </w:rPr>
              <w:t>FY</w:t>
            </w:r>
            <w:r>
              <w:rPr>
                <w:color w:val="FDFDFD"/>
                <w:spacing w:val="2"/>
                <w:w w:val="105"/>
                <w:sz w:val="18"/>
                <w:shd w:val="clear" w:color="auto" w:fill="050324"/>
              </w:rPr>
              <w:t xml:space="preserve"> </w:t>
            </w:r>
            <w:r>
              <w:rPr>
                <w:color w:val="FDFDFD"/>
                <w:spacing w:val="-4"/>
                <w:w w:val="105"/>
                <w:sz w:val="18"/>
                <w:shd w:val="clear" w:color="auto" w:fill="050324"/>
              </w:rPr>
              <w:t>2023</w:t>
            </w:r>
          </w:p>
        </w:tc>
        <w:tc>
          <w:tcPr>
            <w:tcW w:w="1466" w:type="dxa"/>
            <w:tcBorders>
              <w:left w:val="nil"/>
              <w:bottom w:val="single" w:sz="18" w:space="0" w:color="000000"/>
              <w:right w:val="nil"/>
            </w:tcBorders>
          </w:tcPr>
          <w:p w14:paraId="4E814370" w14:textId="132094E3" w:rsidR="00A16648" w:rsidRDefault="00592E5F">
            <w:pPr>
              <w:pStyle w:val="TableParagraph"/>
              <w:spacing w:before="37" w:line="179" w:lineRule="exact"/>
              <w:ind w:left="401"/>
              <w:rPr>
                <w:sz w:val="18"/>
              </w:rPr>
            </w:pPr>
            <w:r>
              <w:rPr>
                <w:color w:val="FDFDFD"/>
                <w:w w:val="105"/>
                <w:sz w:val="18"/>
                <w:shd w:val="clear" w:color="auto" w:fill="050324"/>
              </w:rPr>
              <w:t>FY</w:t>
            </w:r>
            <w:r>
              <w:rPr>
                <w:color w:val="FDFDFD"/>
                <w:spacing w:val="16"/>
                <w:w w:val="105"/>
                <w:sz w:val="18"/>
                <w:shd w:val="clear" w:color="auto" w:fill="050324"/>
              </w:rPr>
              <w:t xml:space="preserve"> </w:t>
            </w:r>
            <w:r>
              <w:rPr>
                <w:color w:val="FDFDFD"/>
                <w:spacing w:val="-4"/>
                <w:w w:val="105"/>
                <w:sz w:val="18"/>
                <w:shd w:val="clear" w:color="auto" w:fill="050324"/>
              </w:rPr>
              <w:t>2024</w:t>
            </w:r>
          </w:p>
        </w:tc>
        <w:tc>
          <w:tcPr>
            <w:tcW w:w="1274" w:type="dxa"/>
            <w:tcBorders>
              <w:left w:val="nil"/>
              <w:bottom w:val="single" w:sz="18" w:space="0" w:color="000000"/>
              <w:right w:val="single" w:sz="18" w:space="0" w:color="000000"/>
            </w:tcBorders>
          </w:tcPr>
          <w:p w14:paraId="5004FB66" w14:textId="6B089D3E" w:rsidR="00A16648" w:rsidRDefault="00592E5F">
            <w:pPr>
              <w:pStyle w:val="TableParagraph"/>
              <w:spacing w:before="32" w:line="184" w:lineRule="exact"/>
              <w:ind w:left="315"/>
              <w:rPr>
                <w:sz w:val="18"/>
              </w:rPr>
            </w:pPr>
            <w:r>
              <w:rPr>
                <w:color w:val="FDFDFD"/>
                <w:w w:val="105"/>
                <w:sz w:val="18"/>
                <w:shd w:val="clear" w:color="auto" w:fill="050324"/>
              </w:rPr>
              <w:t>FY</w:t>
            </w:r>
            <w:r>
              <w:rPr>
                <w:color w:val="FDFDFD"/>
                <w:spacing w:val="-3"/>
                <w:w w:val="105"/>
                <w:sz w:val="18"/>
                <w:shd w:val="clear" w:color="auto" w:fill="050324"/>
              </w:rPr>
              <w:t xml:space="preserve"> </w:t>
            </w:r>
            <w:r>
              <w:rPr>
                <w:color w:val="FDFDFD"/>
                <w:spacing w:val="-4"/>
                <w:w w:val="105"/>
                <w:sz w:val="18"/>
                <w:shd w:val="clear" w:color="auto" w:fill="050324"/>
              </w:rPr>
              <w:t>2025</w:t>
            </w:r>
          </w:p>
        </w:tc>
      </w:tr>
      <w:tr w:rsidR="00592E5F" w14:paraId="1247FB6A" w14:textId="77777777">
        <w:trPr>
          <w:trHeight w:val="1015"/>
        </w:trPr>
        <w:tc>
          <w:tcPr>
            <w:tcW w:w="1937" w:type="dxa"/>
            <w:vMerge w:val="restart"/>
            <w:tcBorders>
              <w:top w:val="single" w:sz="18" w:space="0" w:color="000000"/>
            </w:tcBorders>
          </w:tcPr>
          <w:p w14:paraId="698E7A22" w14:textId="77777777" w:rsidR="00592E5F" w:rsidRDefault="00592E5F" w:rsidP="00592E5F">
            <w:pPr>
              <w:pStyle w:val="TableParagraph"/>
              <w:spacing w:line="200" w:lineRule="exact"/>
              <w:ind w:left="61"/>
              <w:rPr>
                <w:sz w:val="19"/>
              </w:rPr>
            </w:pPr>
            <w:r>
              <w:rPr>
                <w:color w:val="181818"/>
                <w:w w:val="105"/>
                <w:sz w:val="19"/>
              </w:rPr>
              <w:t>2</w:t>
            </w:r>
            <w:proofErr w:type="gramStart"/>
            <w:r>
              <w:rPr>
                <w:color w:val="181818"/>
                <w:w w:val="105"/>
                <w:sz w:val="19"/>
              </w:rPr>
              <w:t>.</w:t>
            </w:r>
            <w:r>
              <w:rPr>
                <w:color w:val="181818"/>
                <w:spacing w:val="28"/>
                <w:w w:val="105"/>
                <w:sz w:val="19"/>
              </w:rPr>
              <w:t xml:space="preserve">  </w:t>
            </w:r>
            <w:r>
              <w:rPr>
                <w:color w:val="181818"/>
                <w:w w:val="105"/>
                <w:sz w:val="19"/>
              </w:rPr>
              <w:t>Serve</w:t>
            </w:r>
            <w:proofErr w:type="gramEnd"/>
            <w:r>
              <w:rPr>
                <w:color w:val="181818"/>
                <w:spacing w:val="-4"/>
                <w:w w:val="105"/>
                <w:sz w:val="19"/>
              </w:rPr>
              <w:t xml:space="preserve"> </w:t>
            </w:r>
            <w:r>
              <w:rPr>
                <w:color w:val="181818"/>
                <w:w w:val="105"/>
                <w:sz w:val="19"/>
              </w:rPr>
              <w:t>as</w:t>
            </w:r>
            <w:r>
              <w:rPr>
                <w:color w:val="181818"/>
                <w:spacing w:val="-5"/>
                <w:w w:val="105"/>
                <w:sz w:val="19"/>
              </w:rPr>
              <w:t xml:space="preserve"> </w:t>
            </w:r>
            <w:r>
              <w:rPr>
                <w:color w:val="181818"/>
                <w:spacing w:val="-10"/>
                <w:w w:val="105"/>
                <w:sz w:val="19"/>
              </w:rPr>
              <w:t>a</w:t>
            </w:r>
          </w:p>
          <w:p w14:paraId="19F0684F" w14:textId="77777777" w:rsidR="00592E5F" w:rsidRDefault="00592E5F" w:rsidP="00592E5F">
            <w:pPr>
              <w:pStyle w:val="TableParagraph"/>
              <w:spacing w:before="2" w:line="242" w:lineRule="auto"/>
              <w:ind w:left="411" w:hanging="2"/>
              <w:rPr>
                <w:sz w:val="19"/>
              </w:rPr>
            </w:pPr>
            <w:r>
              <w:rPr>
                <w:color w:val="181818"/>
                <w:sz w:val="19"/>
              </w:rPr>
              <w:t>resource</w:t>
            </w:r>
            <w:r>
              <w:rPr>
                <w:color w:val="181818"/>
                <w:spacing w:val="-2"/>
                <w:sz w:val="19"/>
              </w:rPr>
              <w:t xml:space="preserve"> </w:t>
            </w:r>
            <w:r>
              <w:rPr>
                <w:color w:val="181818"/>
                <w:sz w:val="19"/>
              </w:rPr>
              <w:t>to</w:t>
            </w:r>
            <w:r>
              <w:rPr>
                <w:color w:val="181818"/>
                <w:spacing w:val="-10"/>
                <w:sz w:val="19"/>
              </w:rPr>
              <w:t xml:space="preserve"> </w:t>
            </w:r>
            <w:r>
              <w:rPr>
                <w:color w:val="181818"/>
                <w:sz w:val="19"/>
              </w:rPr>
              <w:t xml:space="preserve">key </w:t>
            </w:r>
            <w:r>
              <w:rPr>
                <w:color w:val="181818"/>
                <w:spacing w:val="-2"/>
                <w:sz w:val="19"/>
              </w:rPr>
              <w:t>stakeholders</w:t>
            </w:r>
          </w:p>
        </w:tc>
        <w:tc>
          <w:tcPr>
            <w:tcW w:w="682" w:type="dxa"/>
            <w:tcBorders>
              <w:top w:val="single" w:sz="18" w:space="0" w:color="000000"/>
              <w:bottom w:val="single" w:sz="4" w:space="0" w:color="000000"/>
            </w:tcBorders>
          </w:tcPr>
          <w:p w14:paraId="36DE5F23" w14:textId="77777777" w:rsidR="00592E5F" w:rsidRDefault="00592E5F" w:rsidP="00592E5F">
            <w:pPr>
              <w:pStyle w:val="TableParagraph"/>
              <w:rPr>
                <w:b/>
                <w:i/>
                <w:sz w:val="15"/>
              </w:rPr>
            </w:pPr>
          </w:p>
          <w:p w14:paraId="0BF4A3A6" w14:textId="77777777" w:rsidR="00592E5F" w:rsidRDefault="00592E5F" w:rsidP="00592E5F">
            <w:pPr>
              <w:pStyle w:val="TableParagraph"/>
              <w:spacing w:before="78"/>
              <w:rPr>
                <w:b/>
                <w:i/>
                <w:sz w:val="15"/>
              </w:rPr>
            </w:pPr>
          </w:p>
          <w:p w14:paraId="4336DA4A" w14:textId="77777777" w:rsidR="00592E5F" w:rsidRDefault="00592E5F" w:rsidP="00592E5F">
            <w:pPr>
              <w:pStyle w:val="TableParagraph"/>
              <w:ind w:left="72"/>
              <w:jc w:val="center"/>
              <w:rPr>
                <w:sz w:val="15"/>
              </w:rPr>
            </w:pPr>
            <w:r>
              <w:rPr>
                <w:color w:val="181818"/>
                <w:spacing w:val="-2"/>
                <w:sz w:val="15"/>
              </w:rPr>
              <w:t>actual</w:t>
            </w:r>
          </w:p>
        </w:tc>
        <w:tc>
          <w:tcPr>
            <w:tcW w:w="1451" w:type="dxa"/>
            <w:tcBorders>
              <w:top w:val="single" w:sz="18" w:space="0" w:color="000000"/>
            </w:tcBorders>
          </w:tcPr>
          <w:p w14:paraId="64B4796F" w14:textId="6507A498" w:rsidR="00592E5F" w:rsidRDefault="00592E5F" w:rsidP="00592E5F">
            <w:pPr>
              <w:pStyle w:val="TableParagraph"/>
              <w:spacing w:line="130" w:lineRule="exact"/>
              <w:ind w:left="196"/>
              <w:rPr>
                <w:sz w:val="15"/>
              </w:rPr>
            </w:pPr>
            <w:r>
              <w:rPr>
                <w:color w:val="181818"/>
                <w:spacing w:val="-2"/>
                <w:w w:val="105"/>
                <w:sz w:val="15"/>
              </w:rPr>
              <w:t>Host</w:t>
            </w:r>
            <w:r>
              <w:rPr>
                <w:color w:val="181818"/>
                <w:spacing w:val="-9"/>
                <w:w w:val="105"/>
                <w:sz w:val="15"/>
              </w:rPr>
              <w:t xml:space="preserve"> </w:t>
            </w:r>
            <w:r>
              <w:rPr>
                <w:color w:val="181818"/>
                <w:spacing w:val="-2"/>
                <w:w w:val="105"/>
                <w:sz w:val="15"/>
              </w:rPr>
              <w:t>ten</w:t>
            </w:r>
            <w:r>
              <w:rPr>
                <w:color w:val="181818"/>
                <w:spacing w:val="-9"/>
                <w:w w:val="105"/>
                <w:sz w:val="15"/>
              </w:rPr>
              <w:t xml:space="preserve"> </w:t>
            </w:r>
            <w:r>
              <w:rPr>
                <w:color w:val="181818"/>
                <w:spacing w:val="-2"/>
                <w:w w:val="105"/>
                <w:sz w:val="15"/>
              </w:rPr>
              <w:t xml:space="preserve">statewide </w:t>
            </w:r>
            <w:r>
              <w:rPr>
                <w:color w:val="181818"/>
                <w:w w:val="105"/>
                <w:sz w:val="15"/>
              </w:rPr>
              <w:t>virtual</w:t>
            </w:r>
            <w:r>
              <w:rPr>
                <w:color w:val="181818"/>
                <w:spacing w:val="-5"/>
                <w:w w:val="105"/>
                <w:sz w:val="15"/>
              </w:rPr>
              <w:t xml:space="preserve"> </w:t>
            </w:r>
            <w:r>
              <w:rPr>
                <w:color w:val="181818"/>
                <w:w w:val="105"/>
                <w:sz w:val="15"/>
              </w:rPr>
              <w:t xml:space="preserve">meetings, and responded to over 10,500 </w:t>
            </w:r>
            <w:r>
              <w:rPr>
                <w:color w:val="181818"/>
                <w:spacing w:val="-2"/>
                <w:w w:val="105"/>
                <w:sz w:val="15"/>
              </w:rPr>
              <w:t>requests</w:t>
            </w:r>
          </w:p>
        </w:tc>
        <w:tc>
          <w:tcPr>
            <w:tcW w:w="1456" w:type="dxa"/>
            <w:tcBorders>
              <w:top w:val="single" w:sz="18" w:space="0" w:color="000000"/>
              <w:bottom w:val="single" w:sz="4" w:space="0" w:color="000000"/>
            </w:tcBorders>
          </w:tcPr>
          <w:p w14:paraId="7AA389A9" w14:textId="7142537A" w:rsidR="00592E5F" w:rsidRDefault="00592E5F" w:rsidP="00592E5F">
            <w:pPr>
              <w:pStyle w:val="TableParagraph"/>
              <w:spacing w:before="67" w:line="247" w:lineRule="auto"/>
              <w:ind w:left="74" w:right="1"/>
              <w:jc w:val="center"/>
              <w:rPr>
                <w:sz w:val="15"/>
              </w:rPr>
            </w:pPr>
            <w:r>
              <w:rPr>
                <w:color w:val="181818"/>
                <w:sz w:val="15"/>
              </w:rPr>
              <w:t>Host</w:t>
            </w:r>
            <w:r>
              <w:rPr>
                <w:color w:val="181818"/>
                <w:spacing w:val="-11"/>
                <w:sz w:val="15"/>
              </w:rPr>
              <w:t xml:space="preserve"> </w:t>
            </w:r>
            <w:r>
              <w:rPr>
                <w:color w:val="181818"/>
                <w:sz w:val="15"/>
              </w:rPr>
              <w:t xml:space="preserve">twelve </w:t>
            </w:r>
            <w:r>
              <w:rPr>
                <w:color w:val="181818"/>
                <w:spacing w:val="-2"/>
                <w:sz w:val="15"/>
              </w:rPr>
              <w:t>statewide</w:t>
            </w:r>
            <w:r>
              <w:rPr>
                <w:color w:val="181818"/>
                <w:sz w:val="15"/>
              </w:rPr>
              <w:t xml:space="preserve"> meetings,</w:t>
            </w:r>
            <w:r>
              <w:rPr>
                <w:color w:val="181818"/>
                <w:spacing w:val="-3"/>
                <w:sz w:val="15"/>
              </w:rPr>
              <w:t xml:space="preserve"> </w:t>
            </w:r>
            <w:r>
              <w:rPr>
                <w:color w:val="181818"/>
                <w:sz w:val="15"/>
              </w:rPr>
              <w:t>in person</w:t>
            </w:r>
            <w:r>
              <w:rPr>
                <w:color w:val="181818"/>
                <w:spacing w:val="-11"/>
                <w:sz w:val="15"/>
              </w:rPr>
              <w:t xml:space="preserve"> </w:t>
            </w:r>
            <w:r>
              <w:rPr>
                <w:color w:val="181818"/>
                <w:sz w:val="15"/>
              </w:rPr>
              <w:t>or</w:t>
            </w:r>
            <w:r>
              <w:rPr>
                <w:color w:val="181818"/>
                <w:spacing w:val="-10"/>
                <w:sz w:val="15"/>
              </w:rPr>
              <w:t xml:space="preserve"> </w:t>
            </w:r>
            <w:r>
              <w:rPr>
                <w:color w:val="181818"/>
                <w:sz w:val="15"/>
              </w:rPr>
              <w:t>virtual</w:t>
            </w:r>
          </w:p>
        </w:tc>
        <w:tc>
          <w:tcPr>
            <w:tcW w:w="1442" w:type="dxa"/>
            <w:tcBorders>
              <w:top w:val="single" w:sz="18" w:space="0" w:color="000000"/>
            </w:tcBorders>
          </w:tcPr>
          <w:p w14:paraId="6EE51FA3" w14:textId="18895D9E" w:rsidR="00592E5F" w:rsidRDefault="00592E5F" w:rsidP="00592E5F">
            <w:pPr>
              <w:pStyle w:val="TableParagraph"/>
              <w:spacing w:before="158" w:line="244" w:lineRule="auto"/>
              <w:ind w:left="203" w:right="125" w:firstLine="7"/>
              <w:jc w:val="center"/>
              <w:rPr>
                <w:sz w:val="15"/>
              </w:rPr>
            </w:pPr>
            <w:r>
              <w:rPr>
                <w:color w:val="181818"/>
                <w:w w:val="105"/>
                <w:sz w:val="15"/>
              </w:rPr>
              <w:t xml:space="preserve">Host twenty </w:t>
            </w:r>
            <w:r>
              <w:rPr>
                <w:color w:val="181818"/>
                <w:spacing w:val="-2"/>
                <w:w w:val="105"/>
                <w:sz w:val="15"/>
              </w:rPr>
              <w:t xml:space="preserve">statewide </w:t>
            </w:r>
            <w:r>
              <w:rPr>
                <w:color w:val="181818"/>
                <w:w w:val="105"/>
                <w:sz w:val="15"/>
              </w:rPr>
              <w:t>meetings</w:t>
            </w:r>
            <w:r>
              <w:rPr>
                <w:color w:val="525252"/>
                <w:w w:val="105"/>
                <w:sz w:val="15"/>
              </w:rPr>
              <w:t>,</w:t>
            </w:r>
            <w:r>
              <w:rPr>
                <w:color w:val="525252"/>
                <w:spacing w:val="-14"/>
                <w:w w:val="105"/>
                <w:sz w:val="15"/>
              </w:rPr>
              <w:t xml:space="preserve"> </w:t>
            </w:r>
            <w:r>
              <w:rPr>
                <w:color w:val="181818"/>
                <w:w w:val="105"/>
                <w:sz w:val="15"/>
              </w:rPr>
              <w:t>in person</w:t>
            </w:r>
            <w:r>
              <w:rPr>
                <w:color w:val="181818"/>
                <w:spacing w:val="-11"/>
                <w:w w:val="105"/>
                <w:sz w:val="15"/>
              </w:rPr>
              <w:t xml:space="preserve"> </w:t>
            </w:r>
            <w:r>
              <w:rPr>
                <w:color w:val="181818"/>
                <w:w w:val="105"/>
                <w:sz w:val="15"/>
              </w:rPr>
              <w:t>or</w:t>
            </w:r>
            <w:r>
              <w:rPr>
                <w:color w:val="181818"/>
                <w:spacing w:val="-11"/>
                <w:w w:val="105"/>
                <w:sz w:val="15"/>
              </w:rPr>
              <w:t xml:space="preserve"> </w:t>
            </w:r>
            <w:r>
              <w:rPr>
                <w:color w:val="181818"/>
                <w:w w:val="105"/>
                <w:sz w:val="15"/>
              </w:rPr>
              <w:t>virtual</w:t>
            </w:r>
          </w:p>
        </w:tc>
        <w:tc>
          <w:tcPr>
            <w:tcW w:w="1466" w:type="dxa"/>
            <w:tcBorders>
              <w:top w:val="single" w:sz="18" w:space="0" w:color="000000"/>
            </w:tcBorders>
          </w:tcPr>
          <w:p w14:paraId="66FBAB2C" w14:textId="68D93842" w:rsidR="00592E5F" w:rsidRDefault="00592E5F" w:rsidP="00592E5F">
            <w:pPr>
              <w:pStyle w:val="TableParagraph"/>
              <w:spacing w:before="154" w:line="247" w:lineRule="auto"/>
              <w:ind w:left="194" w:right="131" w:firstLine="8"/>
              <w:jc w:val="center"/>
              <w:rPr>
                <w:sz w:val="15"/>
              </w:rPr>
            </w:pPr>
            <w:proofErr w:type="gramStart"/>
            <w:r>
              <w:rPr>
                <w:color w:val="181818"/>
                <w:spacing w:val="-2"/>
                <w:sz w:val="15"/>
              </w:rPr>
              <w:t>Host(</w:t>
            </w:r>
            <w:proofErr w:type="gramEnd"/>
            <w:r>
              <w:rPr>
                <w:color w:val="181818"/>
                <w:spacing w:val="-2"/>
                <w:sz w:val="15"/>
              </w:rPr>
              <w:t>15)</w:t>
            </w:r>
            <w:r>
              <w:rPr>
                <w:color w:val="181818"/>
                <w:sz w:val="15"/>
              </w:rPr>
              <w:t xml:space="preserve"> </w:t>
            </w:r>
            <w:r>
              <w:rPr>
                <w:color w:val="181818"/>
                <w:spacing w:val="-2"/>
                <w:sz w:val="15"/>
              </w:rPr>
              <w:t>statewide</w:t>
            </w:r>
            <w:r>
              <w:rPr>
                <w:color w:val="181818"/>
                <w:sz w:val="15"/>
              </w:rPr>
              <w:t xml:space="preserve"> meetings,</w:t>
            </w:r>
            <w:r>
              <w:rPr>
                <w:color w:val="181818"/>
                <w:spacing w:val="-3"/>
                <w:sz w:val="15"/>
              </w:rPr>
              <w:t xml:space="preserve"> </w:t>
            </w:r>
            <w:r>
              <w:rPr>
                <w:color w:val="181818"/>
                <w:sz w:val="15"/>
              </w:rPr>
              <w:t>in person</w:t>
            </w:r>
            <w:r>
              <w:rPr>
                <w:color w:val="181818"/>
                <w:spacing w:val="-11"/>
                <w:sz w:val="15"/>
              </w:rPr>
              <w:t xml:space="preserve"> </w:t>
            </w:r>
            <w:r>
              <w:rPr>
                <w:color w:val="181818"/>
                <w:sz w:val="15"/>
              </w:rPr>
              <w:t>or</w:t>
            </w:r>
            <w:r>
              <w:rPr>
                <w:color w:val="181818"/>
                <w:spacing w:val="-10"/>
                <w:sz w:val="15"/>
              </w:rPr>
              <w:t xml:space="preserve"> </w:t>
            </w:r>
            <w:r>
              <w:rPr>
                <w:color w:val="181818"/>
                <w:sz w:val="15"/>
              </w:rPr>
              <w:t>virtual</w:t>
            </w:r>
          </w:p>
        </w:tc>
        <w:tc>
          <w:tcPr>
            <w:tcW w:w="1274" w:type="dxa"/>
            <w:tcBorders>
              <w:top w:val="single" w:sz="18" w:space="0" w:color="000000"/>
            </w:tcBorders>
          </w:tcPr>
          <w:p w14:paraId="5FE293AB" w14:textId="55A446D2" w:rsidR="00592E5F" w:rsidRDefault="00592E5F" w:rsidP="00592E5F">
            <w:pPr>
              <w:pStyle w:val="TableParagraph"/>
              <w:spacing w:before="154" w:line="247" w:lineRule="auto"/>
              <w:ind w:left="113" w:right="49" w:firstLine="2"/>
              <w:jc w:val="center"/>
              <w:rPr>
                <w:sz w:val="15"/>
              </w:rPr>
            </w:pPr>
          </w:p>
        </w:tc>
      </w:tr>
      <w:tr w:rsidR="00592E5F" w14:paraId="26B00B16" w14:textId="77777777">
        <w:trPr>
          <w:trHeight w:val="1585"/>
        </w:trPr>
        <w:tc>
          <w:tcPr>
            <w:tcW w:w="1937" w:type="dxa"/>
            <w:vMerge/>
            <w:tcBorders>
              <w:top w:val="nil"/>
            </w:tcBorders>
          </w:tcPr>
          <w:p w14:paraId="6E84C162" w14:textId="77777777" w:rsidR="00592E5F" w:rsidRDefault="00592E5F" w:rsidP="00592E5F">
            <w:pPr>
              <w:rPr>
                <w:sz w:val="2"/>
                <w:szCs w:val="2"/>
              </w:rPr>
            </w:pPr>
          </w:p>
        </w:tc>
        <w:tc>
          <w:tcPr>
            <w:tcW w:w="682" w:type="dxa"/>
            <w:tcBorders>
              <w:top w:val="single" w:sz="4" w:space="0" w:color="000000"/>
            </w:tcBorders>
          </w:tcPr>
          <w:p w14:paraId="75FBCF6C" w14:textId="77777777" w:rsidR="00592E5F" w:rsidRDefault="00592E5F" w:rsidP="00592E5F">
            <w:pPr>
              <w:pStyle w:val="TableParagraph"/>
              <w:rPr>
                <w:b/>
                <w:i/>
                <w:sz w:val="15"/>
              </w:rPr>
            </w:pPr>
          </w:p>
          <w:p w14:paraId="58516821" w14:textId="77777777" w:rsidR="00592E5F" w:rsidRDefault="00592E5F" w:rsidP="00592E5F">
            <w:pPr>
              <w:pStyle w:val="TableParagraph"/>
              <w:rPr>
                <w:b/>
                <w:i/>
                <w:sz w:val="15"/>
              </w:rPr>
            </w:pPr>
          </w:p>
          <w:p w14:paraId="4614AA9B" w14:textId="77777777" w:rsidR="00592E5F" w:rsidRDefault="00592E5F" w:rsidP="00592E5F">
            <w:pPr>
              <w:pStyle w:val="TableParagraph"/>
              <w:rPr>
                <w:b/>
                <w:i/>
                <w:sz w:val="15"/>
              </w:rPr>
            </w:pPr>
          </w:p>
          <w:p w14:paraId="21E1D660" w14:textId="77777777" w:rsidR="00592E5F" w:rsidRDefault="00592E5F" w:rsidP="00592E5F">
            <w:pPr>
              <w:pStyle w:val="TableParagraph"/>
              <w:spacing w:before="38"/>
              <w:rPr>
                <w:b/>
                <w:i/>
                <w:sz w:val="15"/>
              </w:rPr>
            </w:pPr>
          </w:p>
          <w:p w14:paraId="6FE9E116" w14:textId="77777777" w:rsidR="00592E5F" w:rsidRDefault="00592E5F" w:rsidP="00592E5F">
            <w:pPr>
              <w:pStyle w:val="TableParagraph"/>
              <w:spacing w:before="1"/>
              <w:ind w:left="72" w:right="24"/>
              <w:jc w:val="center"/>
              <w:rPr>
                <w:i/>
                <w:sz w:val="15"/>
              </w:rPr>
            </w:pPr>
            <w:r>
              <w:rPr>
                <w:i/>
                <w:color w:val="181818"/>
                <w:spacing w:val="-2"/>
                <w:sz w:val="15"/>
              </w:rPr>
              <w:t>target</w:t>
            </w:r>
          </w:p>
        </w:tc>
        <w:tc>
          <w:tcPr>
            <w:tcW w:w="1451" w:type="dxa"/>
          </w:tcPr>
          <w:p w14:paraId="7A6CFC61" w14:textId="4F3038C1" w:rsidR="00592E5F" w:rsidRDefault="00592E5F" w:rsidP="00592E5F">
            <w:pPr>
              <w:pStyle w:val="TableParagraph"/>
              <w:spacing w:before="109" w:line="247" w:lineRule="auto"/>
              <w:ind w:left="120" w:right="55" w:firstLine="16"/>
              <w:jc w:val="center"/>
              <w:rPr>
                <w:i/>
                <w:sz w:val="15"/>
              </w:rPr>
            </w:pPr>
            <w:r>
              <w:rPr>
                <w:i/>
                <w:color w:val="181818"/>
                <w:spacing w:val="-2"/>
                <w:w w:val="105"/>
                <w:sz w:val="15"/>
              </w:rPr>
              <w:t xml:space="preserve">Create </w:t>
            </w:r>
            <w:r>
              <w:rPr>
                <w:i/>
                <w:color w:val="181818"/>
                <w:w w:val="105"/>
                <w:sz w:val="15"/>
              </w:rPr>
              <w:t>opportunities to form statewide partnerships to help improve the quality of</w:t>
            </w:r>
            <w:r>
              <w:rPr>
                <w:i/>
                <w:color w:val="181818"/>
                <w:spacing w:val="-3"/>
                <w:w w:val="105"/>
                <w:sz w:val="15"/>
              </w:rPr>
              <w:t xml:space="preserve"> </w:t>
            </w:r>
            <w:r>
              <w:rPr>
                <w:i/>
                <w:color w:val="181818"/>
                <w:w w:val="105"/>
                <w:sz w:val="15"/>
              </w:rPr>
              <w:t>life,</w:t>
            </w:r>
            <w:r>
              <w:rPr>
                <w:i/>
                <w:color w:val="181818"/>
                <w:spacing w:val="-7"/>
                <w:w w:val="105"/>
                <w:sz w:val="15"/>
              </w:rPr>
              <w:t xml:space="preserve"> </w:t>
            </w:r>
            <w:r>
              <w:rPr>
                <w:i/>
                <w:color w:val="181818"/>
                <w:w w:val="105"/>
                <w:sz w:val="15"/>
              </w:rPr>
              <w:t xml:space="preserve">and </w:t>
            </w:r>
            <w:r>
              <w:rPr>
                <w:i/>
                <w:color w:val="181818"/>
                <w:spacing w:val="-2"/>
                <w:w w:val="105"/>
                <w:sz w:val="15"/>
              </w:rPr>
              <w:t>inform</w:t>
            </w:r>
            <w:r>
              <w:rPr>
                <w:i/>
                <w:color w:val="181818"/>
                <w:spacing w:val="-9"/>
                <w:w w:val="105"/>
                <w:sz w:val="15"/>
              </w:rPr>
              <w:t xml:space="preserve"> </w:t>
            </w:r>
            <w:r>
              <w:rPr>
                <w:i/>
                <w:color w:val="181818"/>
                <w:spacing w:val="-2"/>
                <w:w w:val="105"/>
                <w:sz w:val="15"/>
              </w:rPr>
              <w:t>all</w:t>
            </w:r>
            <w:r>
              <w:rPr>
                <w:i/>
                <w:color w:val="181818"/>
                <w:spacing w:val="-9"/>
                <w:w w:val="105"/>
                <w:sz w:val="15"/>
              </w:rPr>
              <w:t xml:space="preserve"> </w:t>
            </w:r>
            <w:r>
              <w:rPr>
                <w:i/>
                <w:color w:val="181818"/>
                <w:spacing w:val="-2"/>
                <w:w w:val="105"/>
                <w:sz w:val="15"/>
              </w:rPr>
              <w:t>Hispanic Idahoans</w:t>
            </w:r>
          </w:p>
        </w:tc>
        <w:tc>
          <w:tcPr>
            <w:tcW w:w="1456" w:type="dxa"/>
            <w:tcBorders>
              <w:top w:val="single" w:sz="4" w:space="0" w:color="000000"/>
            </w:tcBorders>
          </w:tcPr>
          <w:p w14:paraId="421B0AF3" w14:textId="07FE33FC" w:rsidR="00592E5F" w:rsidRDefault="00592E5F" w:rsidP="00592E5F">
            <w:pPr>
              <w:pStyle w:val="TableParagraph"/>
              <w:spacing w:before="109" w:line="244" w:lineRule="auto"/>
              <w:ind w:left="116" w:right="57" w:hanging="5"/>
              <w:jc w:val="center"/>
              <w:rPr>
                <w:i/>
                <w:sz w:val="15"/>
              </w:rPr>
            </w:pPr>
            <w:r>
              <w:rPr>
                <w:i/>
                <w:color w:val="181818"/>
                <w:spacing w:val="-2"/>
                <w:sz w:val="15"/>
              </w:rPr>
              <w:t>Create</w:t>
            </w:r>
            <w:r>
              <w:rPr>
                <w:i/>
                <w:color w:val="181818"/>
                <w:sz w:val="15"/>
              </w:rPr>
              <w:t xml:space="preserve"> opportunities to form statewide partnerships to help improve the quality of life, and inform</w:t>
            </w:r>
            <w:r>
              <w:rPr>
                <w:i/>
                <w:color w:val="181818"/>
                <w:spacing w:val="-10"/>
                <w:sz w:val="15"/>
              </w:rPr>
              <w:t xml:space="preserve"> </w:t>
            </w:r>
            <w:r>
              <w:rPr>
                <w:i/>
                <w:color w:val="181818"/>
                <w:sz w:val="15"/>
              </w:rPr>
              <w:t>all</w:t>
            </w:r>
            <w:r>
              <w:rPr>
                <w:i/>
                <w:color w:val="181818"/>
                <w:spacing w:val="-10"/>
                <w:sz w:val="15"/>
              </w:rPr>
              <w:t xml:space="preserve"> </w:t>
            </w:r>
            <w:r>
              <w:rPr>
                <w:i/>
                <w:color w:val="181818"/>
                <w:sz w:val="15"/>
              </w:rPr>
              <w:t xml:space="preserve">Hispanic </w:t>
            </w:r>
            <w:r>
              <w:rPr>
                <w:i/>
                <w:color w:val="181818"/>
                <w:spacing w:val="-2"/>
                <w:sz w:val="15"/>
              </w:rPr>
              <w:t>Idahoans</w:t>
            </w:r>
          </w:p>
        </w:tc>
        <w:tc>
          <w:tcPr>
            <w:tcW w:w="1442" w:type="dxa"/>
          </w:tcPr>
          <w:p w14:paraId="227FF3E8" w14:textId="3E1D054B" w:rsidR="00592E5F" w:rsidRDefault="00592E5F" w:rsidP="00592E5F">
            <w:pPr>
              <w:pStyle w:val="TableParagraph"/>
              <w:spacing w:before="104" w:line="247" w:lineRule="auto"/>
              <w:ind w:left="122" w:right="54" w:firstLine="7"/>
              <w:jc w:val="center"/>
              <w:rPr>
                <w:i/>
                <w:sz w:val="15"/>
              </w:rPr>
            </w:pPr>
            <w:r>
              <w:rPr>
                <w:i/>
                <w:color w:val="181818"/>
                <w:spacing w:val="-2"/>
                <w:w w:val="105"/>
                <w:sz w:val="15"/>
              </w:rPr>
              <w:t xml:space="preserve">Create </w:t>
            </w:r>
            <w:r>
              <w:rPr>
                <w:i/>
                <w:color w:val="181818"/>
                <w:w w:val="105"/>
                <w:sz w:val="15"/>
              </w:rPr>
              <w:t>opportunities to form statewide partnerships to help improve the quality of</w:t>
            </w:r>
            <w:r>
              <w:rPr>
                <w:i/>
                <w:color w:val="181818"/>
                <w:spacing w:val="-2"/>
                <w:w w:val="105"/>
                <w:sz w:val="15"/>
              </w:rPr>
              <w:t xml:space="preserve"> </w:t>
            </w:r>
            <w:r>
              <w:rPr>
                <w:i/>
                <w:color w:val="181818"/>
                <w:w w:val="105"/>
                <w:sz w:val="15"/>
              </w:rPr>
              <w:t>life,</w:t>
            </w:r>
            <w:r>
              <w:rPr>
                <w:i/>
                <w:color w:val="181818"/>
                <w:spacing w:val="-1"/>
                <w:w w:val="105"/>
                <w:sz w:val="15"/>
              </w:rPr>
              <w:t xml:space="preserve"> </w:t>
            </w:r>
            <w:r>
              <w:rPr>
                <w:i/>
                <w:color w:val="181818"/>
                <w:w w:val="105"/>
                <w:sz w:val="15"/>
              </w:rPr>
              <w:t xml:space="preserve">and </w:t>
            </w:r>
            <w:r>
              <w:rPr>
                <w:i/>
                <w:color w:val="181818"/>
                <w:spacing w:val="-2"/>
                <w:w w:val="105"/>
                <w:sz w:val="15"/>
              </w:rPr>
              <w:t>inform</w:t>
            </w:r>
            <w:r>
              <w:rPr>
                <w:i/>
                <w:color w:val="181818"/>
                <w:spacing w:val="-9"/>
                <w:w w:val="105"/>
                <w:sz w:val="15"/>
              </w:rPr>
              <w:t xml:space="preserve"> </w:t>
            </w:r>
            <w:r>
              <w:rPr>
                <w:i/>
                <w:color w:val="181818"/>
                <w:spacing w:val="-2"/>
                <w:w w:val="105"/>
                <w:sz w:val="15"/>
              </w:rPr>
              <w:t>all</w:t>
            </w:r>
            <w:r>
              <w:rPr>
                <w:i/>
                <w:color w:val="181818"/>
                <w:spacing w:val="-9"/>
                <w:w w:val="105"/>
                <w:sz w:val="15"/>
              </w:rPr>
              <w:t xml:space="preserve"> </w:t>
            </w:r>
            <w:r>
              <w:rPr>
                <w:i/>
                <w:color w:val="181818"/>
                <w:spacing w:val="-2"/>
                <w:w w:val="105"/>
                <w:sz w:val="15"/>
              </w:rPr>
              <w:t>Hispanic Idahoans</w:t>
            </w:r>
          </w:p>
        </w:tc>
        <w:tc>
          <w:tcPr>
            <w:tcW w:w="1466" w:type="dxa"/>
          </w:tcPr>
          <w:p w14:paraId="7A60D14E" w14:textId="77777777" w:rsidR="00592E5F" w:rsidRDefault="00592E5F" w:rsidP="00592E5F">
            <w:pPr>
              <w:pStyle w:val="TableParagraph"/>
              <w:spacing w:before="12" w:line="247" w:lineRule="auto"/>
              <w:ind w:left="98" w:right="22" w:hanging="15"/>
              <w:jc w:val="center"/>
              <w:rPr>
                <w:i/>
                <w:sz w:val="15"/>
              </w:rPr>
            </w:pPr>
            <w:r>
              <w:rPr>
                <w:i/>
                <w:color w:val="181818"/>
                <w:spacing w:val="-2"/>
                <w:sz w:val="15"/>
              </w:rPr>
              <w:t>Create</w:t>
            </w:r>
            <w:r>
              <w:rPr>
                <w:i/>
                <w:color w:val="181818"/>
                <w:sz w:val="15"/>
              </w:rPr>
              <w:t xml:space="preserve"> opportunities to form statewide partnerships to help</w:t>
            </w:r>
            <w:r>
              <w:rPr>
                <w:i/>
                <w:color w:val="181818"/>
                <w:spacing w:val="-11"/>
                <w:sz w:val="15"/>
              </w:rPr>
              <w:t xml:space="preserve"> </w:t>
            </w:r>
            <w:r>
              <w:rPr>
                <w:i/>
                <w:color w:val="181818"/>
                <w:sz w:val="15"/>
              </w:rPr>
              <w:t>improve</w:t>
            </w:r>
            <w:r>
              <w:rPr>
                <w:i/>
                <w:color w:val="181818"/>
                <w:spacing w:val="-5"/>
                <w:sz w:val="15"/>
              </w:rPr>
              <w:t xml:space="preserve"> </w:t>
            </w:r>
            <w:r>
              <w:rPr>
                <w:i/>
                <w:color w:val="181818"/>
                <w:sz w:val="15"/>
              </w:rPr>
              <w:t>the quality of life,</w:t>
            </w:r>
            <w:r>
              <w:rPr>
                <w:i/>
                <w:color w:val="181818"/>
                <w:spacing w:val="40"/>
                <w:sz w:val="15"/>
              </w:rPr>
              <w:t xml:space="preserve"> </w:t>
            </w:r>
            <w:r>
              <w:rPr>
                <w:i/>
                <w:color w:val="181818"/>
                <w:sz w:val="15"/>
              </w:rPr>
              <w:t xml:space="preserve">and inform all </w:t>
            </w:r>
            <w:r>
              <w:rPr>
                <w:i/>
                <w:color w:val="181818"/>
                <w:spacing w:val="-2"/>
                <w:sz w:val="15"/>
              </w:rPr>
              <w:t>Hispanic</w:t>
            </w:r>
          </w:p>
          <w:p w14:paraId="21BCC6C7" w14:textId="6F4A8CFA" w:rsidR="00592E5F" w:rsidRDefault="00592E5F" w:rsidP="00592E5F">
            <w:pPr>
              <w:pStyle w:val="TableParagraph"/>
              <w:spacing w:before="104" w:line="247" w:lineRule="auto"/>
              <w:ind w:left="122" w:right="57" w:firstLine="5"/>
              <w:jc w:val="center"/>
              <w:rPr>
                <w:i/>
                <w:sz w:val="15"/>
              </w:rPr>
            </w:pPr>
            <w:r>
              <w:rPr>
                <w:i/>
                <w:color w:val="181818"/>
                <w:spacing w:val="-2"/>
                <w:sz w:val="15"/>
              </w:rPr>
              <w:t>Idahoans</w:t>
            </w:r>
          </w:p>
        </w:tc>
        <w:tc>
          <w:tcPr>
            <w:tcW w:w="1274" w:type="dxa"/>
            <w:tcBorders>
              <w:bottom w:val="single" w:sz="4" w:space="0" w:color="000000"/>
            </w:tcBorders>
          </w:tcPr>
          <w:p w14:paraId="6007CF7E" w14:textId="0DC0ACC8" w:rsidR="00592E5F" w:rsidRDefault="00592E5F" w:rsidP="00592E5F">
            <w:pPr>
              <w:pStyle w:val="TableParagraph"/>
              <w:spacing w:line="131" w:lineRule="exact"/>
              <w:ind w:left="112" w:right="55"/>
              <w:jc w:val="center"/>
              <w:rPr>
                <w:i/>
                <w:sz w:val="15"/>
              </w:rPr>
            </w:pPr>
          </w:p>
        </w:tc>
      </w:tr>
      <w:tr w:rsidR="00592E5F" w14:paraId="503BD857" w14:textId="77777777">
        <w:trPr>
          <w:trHeight w:val="1758"/>
        </w:trPr>
        <w:tc>
          <w:tcPr>
            <w:tcW w:w="1937" w:type="dxa"/>
            <w:vMerge/>
            <w:tcBorders>
              <w:top w:val="nil"/>
            </w:tcBorders>
          </w:tcPr>
          <w:p w14:paraId="4AA61D90" w14:textId="77777777" w:rsidR="00592E5F" w:rsidRDefault="00592E5F" w:rsidP="00592E5F">
            <w:pPr>
              <w:rPr>
                <w:sz w:val="2"/>
                <w:szCs w:val="2"/>
              </w:rPr>
            </w:pPr>
          </w:p>
        </w:tc>
        <w:tc>
          <w:tcPr>
            <w:tcW w:w="682" w:type="dxa"/>
            <w:tcBorders>
              <w:bottom w:val="single" w:sz="4" w:space="0" w:color="000000"/>
            </w:tcBorders>
          </w:tcPr>
          <w:p w14:paraId="61C8FD98" w14:textId="77777777" w:rsidR="00592E5F" w:rsidRDefault="00592E5F" w:rsidP="00592E5F">
            <w:pPr>
              <w:pStyle w:val="TableParagraph"/>
              <w:rPr>
                <w:b/>
                <w:i/>
                <w:sz w:val="15"/>
              </w:rPr>
            </w:pPr>
          </w:p>
          <w:p w14:paraId="76B599B7" w14:textId="77777777" w:rsidR="00592E5F" w:rsidRDefault="00592E5F" w:rsidP="00592E5F">
            <w:pPr>
              <w:pStyle w:val="TableParagraph"/>
              <w:rPr>
                <w:b/>
                <w:i/>
                <w:sz w:val="15"/>
              </w:rPr>
            </w:pPr>
          </w:p>
          <w:p w14:paraId="2FD6F818" w14:textId="77777777" w:rsidR="00592E5F" w:rsidRDefault="00592E5F" w:rsidP="00592E5F">
            <w:pPr>
              <w:pStyle w:val="TableParagraph"/>
              <w:rPr>
                <w:b/>
                <w:i/>
                <w:sz w:val="15"/>
              </w:rPr>
            </w:pPr>
          </w:p>
          <w:p w14:paraId="64F878DF" w14:textId="77777777" w:rsidR="00592E5F" w:rsidRDefault="00592E5F" w:rsidP="00592E5F">
            <w:pPr>
              <w:pStyle w:val="TableParagraph"/>
              <w:spacing w:before="125"/>
              <w:rPr>
                <w:b/>
                <w:i/>
                <w:sz w:val="15"/>
              </w:rPr>
            </w:pPr>
          </w:p>
          <w:p w14:paraId="2B420025" w14:textId="77777777" w:rsidR="00592E5F" w:rsidRDefault="00592E5F" w:rsidP="00592E5F">
            <w:pPr>
              <w:pStyle w:val="TableParagraph"/>
              <w:ind w:left="72" w:right="24"/>
              <w:jc w:val="center"/>
              <w:rPr>
                <w:i/>
                <w:sz w:val="15"/>
              </w:rPr>
            </w:pPr>
            <w:r>
              <w:rPr>
                <w:i/>
                <w:color w:val="181818"/>
                <w:spacing w:val="-2"/>
                <w:sz w:val="15"/>
              </w:rPr>
              <w:t>target</w:t>
            </w:r>
          </w:p>
        </w:tc>
        <w:tc>
          <w:tcPr>
            <w:tcW w:w="1451" w:type="dxa"/>
          </w:tcPr>
          <w:p w14:paraId="56EB7634" w14:textId="77777777" w:rsidR="00592E5F" w:rsidRDefault="00592E5F" w:rsidP="00592E5F">
            <w:pPr>
              <w:pStyle w:val="TableParagraph"/>
              <w:spacing w:before="104" w:line="244" w:lineRule="auto"/>
              <w:ind w:left="74"/>
              <w:jc w:val="center"/>
              <w:rPr>
                <w:i/>
                <w:sz w:val="15"/>
              </w:rPr>
            </w:pPr>
            <w:r>
              <w:rPr>
                <w:i/>
                <w:color w:val="181818"/>
                <w:sz w:val="15"/>
              </w:rPr>
              <w:t xml:space="preserve">Post information on </w:t>
            </w:r>
            <w:r>
              <w:rPr>
                <w:i/>
                <w:color w:val="181818"/>
                <w:spacing w:val="-2"/>
                <w:sz w:val="15"/>
              </w:rPr>
              <w:t>Hispanic</w:t>
            </w:r>
            <w:r>
              <w:rPr>
                <w:i/>
                <w:color w:val="181818"/>
                <w:sz w:val="15"/>
              </w:rPr>
              <w:t xml:space="preserve"> achievements and events on /CHA </w:t>
            </w:r>
            <w:r>
              <w:rPr>
                <w:i/>
                <w:color w:val="181818"/>
                <w:spacing w:val="-2"/>
                <w:sz w:val="15"/>
              </w:rPr>
              <w:t>website</w:t>
            </w:r>
          </w:p>
          <w:p w14:paraId="58CAB88A" w14:textId="22229623" w:rsidR="00592E5F" w:rsidRDefault="00592E5F" w:rsidP="00592E5F">
            <w:pPr>
              <w:pStyle w:val="TableParagraph"/>
              <w:spacing w:line="244" w:lineRule="auto"/>
              <w:ind w:left="84" w:right="15"/>
              <w:jc w:val="center"/>
              <w:rPr>
                <w:i/>
                <w:sz w:val="15"/>
              </w:rPr>
            </w:pPr>
            <w:r>
              <w:rPr>
                <w:i/>
                <w:color w:val="181818"/>
                <w:spacing w:val="-2"/>
                <w:w w:val="105"/>
                <w:sz w:val="15"/>
              </w:rPr>
              <w:t>Monitor</w:t>
            </w:r>
            <w:r>
              <w:rPr>
                <w:i/>
                <w:color w:val="181818"/>
                <w:spacing w:val="-9"/>
                <w:w w:val="105"/>
                <w:sz w:val="15"/>
              </w:rPr>
              <w:t xml:space="preserve"> </w:t>
            </w:r>
            <w:r>
              <w:rPr>
                <w:i/>
                <w:color w:val="181818"/>
                <w:spacing w:val="-2"/>
                <w:w w:val="105"/>
                <w:sz w:val="15"/>
              </w:rPr>
              <w:t>groups</w:t>
            </w:r>
            <w:r>
              <w:rPr>
                <w:i/>
                <w:color w:val="181818"/>
                <w:spacing w:val="-9"/>
                <w:w w:val="105"/>
                <w:sz w:val="15"/>
              </w:rPr>
              <w:t xml:space="preserve"> </w:t>
            </w:r>
            <w:r>
              <w:rPr>
                <w:i/>
                <w:color w:val="181818"/>
                <w:spacing w:val="-2"/>
                <w:w w:val="105"/>
                <w:sz w:val="15"/>
              </w:rPr>
              <w:t xml:space="preserve">that </w:t>
            </w:r>
            <w:r>
              <w:rPr>
                <w:i/>
                <w:color w:val="181818"/>
                <w:w w:val="105"/>
                <w:sz w:val="15"/>
              </w:rPr>
              <w:t>have data on Hispanic business</w:t>
            </w:r>
          </w:p>
        </w:tc>
        <w:tc>
          <w:tcPr>
            <w:tcW w:w="1456" w:type="dxa"/>
          </w:tcPr>
          <w:p w14:paraId="23E6901D" w14:textId="77777777" w:rsidR="00592E5F" w:rsidRDefault="00592E5F" w:rsidP="00592E5F">
            <w:pPr>
              <w:pStyle w:val="TableParagraph"/>
              <w:spacing w:before="99" w:line="247" w:lineRule="auto"/>
              <w:ind w:left="79"/>
              <w:jc w:val="center"/>
              <w:rPr>
                <w:i/>
                <w:sz w:val="15"/>
              </w:rPr>
            </w:pPr>
            <w:r>
              <w:rPr>
                <w:i/>
                <w:color w:val="181818"/>
                <w:sz w:val="15"/>
              </w:rPr>
              <w:t>Post</w:t>
            </w:r>
            <w:r>
              <w:rPr>
                <w:i/>
                <w:color w:val="181818"/>
                <w:spacing w:val="-11"/>
                <w:sz w:val="15"/>
              </w:rPr>
              <w:t xml:space="preserve"> </w:t>
            </w:r>
            <w:r>
              <w:rPr>
                <w:i/>
                <w:color w:val="181818"/>
                <w:sz w:val="15"/>
              </w:rPr>
              <w:t>information</w:t>
            </w:r>
            <w:r>
              <w:rPr>
                <w:i/>
                <w:color w:val="181818"/>
                <w:spacing w:val="-3"/>
                <w:sz w:val="15"/>
              </w:rPr>
              <w:t xml:space="preserve"> </w:t>
            </w:r>
            <w:r>
              <w:rPr>
                <w:i/>
                <w:color w:val="181818"/>
                <w:sz w:val="15"/>
              </w:rPr>
              <w:t xml:space="preserve">on </w:t>
            </w:r>
            <w:r>
              <w:rPr>
                <w:i/>
                <w:color w:val="181818"/>
                <w:spacing w:val="-2"/>
                <w:sz w:val="15"/>
              </w:rPr>
              <w:t>Hispanic</w:t>
            </w:r>
            <w:r>
              <w:rPr>
                <w:i/>
                <w:color w:val="181818"/>
                <w:sz w:val="15"/>
              </w:rPr>
              <w:t xml:space="preserve"> achievements and events on /CHA </w:t>
            </w:r>
            <w:r>
              <w:rPr>
                <w:i/>
                <w:color w:val="181818"/>
                <w:spacing w:val="-2"/>
                <w:sz w:val="15"/>
              </w:rPr>
              <w:t>website</w:t>
            </w:r>
          </w:p>
          <w:p w14:paraId="1B219179" w14:textId="5F336261" w:rsidR="00592E5F" w:rsidRDefault="00592E5F" w:rsidP="00592E5F">
            <w:pPr>
              <w:pStyle w:val="TableParagraph"/>
              <w:spacing w:before="4" w:line="244" w:lineRule="auto"/>
              <w:ind w:left="74" w:right="11"/>
              <w:jc w:val="center"/>
              <w:rPr>
                <w:i/>
                <w:sz w:val="15"/>
              </w:rPr>
            </w:pPr>
            <w:r>
              <w:rPr>
                <w:i/>
                <w:color w:val="181818"/>
                <w:sz w:val="15"/>
              </w:rPr>
              <w:t>Monitor</w:t>
            </w:r>
            <w:r>
              <w:rPr>
                <w:i/>
                <w:color w:val="181818"/>
                <w:spacing w:val="-10"/>
                <w:sz w:val="15"/>
              </w:rPr>
              <w:t xml:space="preserve"> </w:t>
            </w:r>
            <w:r>
              <w:rPr>
                <w:i/>
                <w:color w:val="181818"/>
                <w:sz w:val="15"/>
              </w:rPr>
              <w:t>groups</w:t>
            </w:r>
            <w:r>
              <w:rPr>
                <w:i/>
                <w:color w:val="181818"/>
                <w:spacing w:val="-6"/>
                <w:sz w:val="15"/>
              </w:rPr>
              <w:t xml:space="preserve"> </w:t>
            </w:r>
            <w:r>
              <w:rPr>
                <w:i/>
                <w:color w:val="181818"/>
                <w:sz w:val="15"/>
              </w:rPr>
              <w:t>that have data on Hispanic business</w:t>
            </w:r>
          </w:p>
        </w:tc>
        <w:tc>
          <w:tcPr>
            <w:tcW w:w="1442" w:type="dxa"/>
          </w:tcPr>
          <w:p w14:paraId="515205C5" w14:textId="77777777" w:rsidR="00592E5F" w:rsidRDefault="00592E5F" w:rsidP="00592E5F">
            <w:pPr>
              <w:pStyle w:val="TableParagraph"/>
              <w:spacing w:before="99" w:line="247" w:lineRule="auto"/>
              <w:ind w:left="75"/>
              <w:jc w:val="center"/>
              <w:rPr>
                <w:i/>
                <w:sz w:val="15"/>
              </w:rPr>
            </w:pPr>
            <w:r>
              <w:rPr>
                <w:i/>
                <w:color w:val="181818"/>
                <w:w w:val="105"/>
                <w:sz w:val="15"/>
              </w:rPr>
              <w:t>Post</w:t>
            </w:r>
            <w:r>
              <w:rPr>
                <w:i/>
                <w:color w:val="181818"/>
                <w:spacing w:val="-11"/>
                <w:w w:val="105"/>
                <w:sz w:val="15"/>
              </w:rPr>
              <w:t xml:space="preserve"> </w:t>
            </w:r>
            <w:r>
              <w:rPr>
                <w:i/>
                <w:color w:val="181818"/>
                <w:w w:val="105"/>
                <w:sz w:val="15"/>
              </w:rPr>
              <w:t>information</w:t>
            </w:r>
            <w:r>
              <w:rPr>
                <w:i/>
                <w:color w:val="181818"/>
                <w:spacing w:val="-11"/>
                <w:w w:val="105"/>
                <w:sz w:val="15"/>
              </w:rPr>
              <w:t xml:space="preserve"> </w:t>
            </w:r>
            <w:r>
              <w:rPr>
                <w:i/>
                <w:color w:val="181818"/>
                <w:w w:val="105"/>
                <w:sz w:val="15"/>
              </w:rPr>
              <w:t xml:space="preserve">on </w:t>
            </w:r>
            <w:r>
              <w:rPr>
                <w:i/>
                <w:color w:val="181818"/>
                <w:spacing w:val="-2"/>
                <w:w w:val="105"/>
                <w:sz w:val="15"/>
              </w:rPr>
              <w:t xml:space="preserve">Hispanic </w:t>
            </w:r>
            <w:r>
              <w:rPr>
                <w:i/>
                <w:color w:val="181818"/>
                <w:w w:val="105"/>
                <w:sz w:val="15"/>
              </w:rPr>
              <w:t xml:space="preserve">achievements and events on /CHA </w:t>
            </w:r>
            <w:r>
              <w:rPr>
                <w:i/>
                <w:color w:val="181818"/>
                <w:spacing w:val="-2"/>
                <w:w w:val="105"/>
                <w:sz w:val="15"/>
              </w:rPr>
              <w:t>website</w:t>
            </w:r>
          </w:p>
          <w:p w14:paraId="51280206" w14:textId="52B42AEF" w:rsidR="00592E5F" w:rsidRDefault="00592E5F" w:rsidP="00592E5F">
            <w:pPr>
              <w:pStyle w:val="TableParagraph"/>
              <w:spacing w:before="1" w:line="244" w:lineRule="auto"/>
              <w:ind w:left="85" w:right="19"/>
              <w:jc w:val="center"/>
              <w:rPr>
                <w:i/>
                <w:sz w:val="15"/>
              </w:rPr>
            </w:pPr>
            <w:r>
              <w:rPr>
                <w:i/>
                <w:color w:val="181818"/>
                <w:spacing w:val="-2"/>
                <w:w w:val="105"/>
                <w:sz w:val="15"/>
              </w:rPr>
              <w:t>Monitor</w:t>
            </w:r>
            <w:r>
              <w:rPr>
                <w:i/>
                <w:color w:val="181818"/>
                <w:spacing w:val="-9"/>
                <w:w w:val="105"/>
                <w:sz w:val="15"/>
              </w:rPr>
              <w:t xml:space="preserve"> </w:t>
            </w:r>
            <w:r>
              <w:rPr>
                <w:i/>
                <w:color w:val="181818"/>
                <w:spacing w:val="-2"/>
                <w:w w:val="105"/>
                <w:sz w:val="15"/>
              </w:rPr>
              <w:t>groups</w:t>
            </w:r>
            <w:r>
              <w:rPr>
                <w:i/>
                <w:color w:val="181818"/>
                <w:spacing w:val="-9"/>
                <w:w w:val="105"/>
                <w:sz w:val="15"/>
              </w:rPr>
              <w:t xml:space="preserve"> </w:t>
            </w:r>
            <w:r>
              <w:rPr>
                <w:i/>
                <w:color w:val="181818"/>
                <w:spacing w:val="-2"/>
                <w:w w:val="105"/>
                <w:sz w:val="15"/>
              </w:rPr>
              <w:t xml:space="preserve">that </w:t>
            </w:r>
            <w:r>
              <w:rPr>
                <w:i/>
                <w:color w:val="181818"/>
                <w:w w:val="105"/>
                <w:sz w:val="15"/>
              </w:rPr>
              <w:t>have data on Hispanic business</w:t>
            </w:r>
          </w:p>
        </w:tc>
        <w:tc>
          <w:tcPr>
            <w:tcW w:w="1466" w:type="dxa"/>
          </w:tcPr>
          <w:p w14:paraId="64E000E4" w14:textId="77777777" w:rsidR="00592E5F" w:rsidRDefault="00592E5F" w:rsidP="00592E5F">
            <w:pPr>
              <w:pStyle w:val="TableParagraph"/>
              <w:spacing w:before="12" w:line="244" w:lineRule="auto"/>
              <w:ind w:left="112" w:right="52"/>
              <w:jc w:val="center"/>
              <w:rPr>
                <w:i/>
                <w:sz w:val="15"/>
              </w:rPr>
            </w:pPr>
            <w:r>
              <w:rPr>
                <w:i/>
                <w:color w:val="181818"/>
                <w:spacing w:val="-2"/>
                <w:sz w:val="15"/>
              </w:rPr>
              <w:t>Post</w:t>
            </w:r>
            <w:r>
              <w:rPr>
                <w:i/>
                <w:color w:val="181818"/>
                <w:spacing w:val="-9"/>
                <w:sz w:val="15"/>
              </w:rPr>
              <w:t xml:space="preserve"> </w:t>
            </w:r>
            <w:r>
              <w:rPr>
                <w:i/>
                <w:color w:val="181818"/>
                <w:spacing w:val="-2"/>
                <w:sz w:val="15"/>
              </w:rPr>
              <w:t>information</w:t>
            </w:r>
            <w:r>
              <w:rPr>
                <w:i/>
                <w:color w:val="181818"/>
                <w:sz w:val="15"/>
              </w:rPr>
              <w:t xml:space="preserve"> on</w:t>
            </w:r>
            <w:r>
              <w:rPr>
                <w:i/>
                <w:color w:val="181818"/>
                <w:spacing w:val="-3"/>
                <w:sz w:val="15"/>
              </w:rPr>
              <w:t xml:space="preserve"> </w:t>
            </w:r>
            <w:r>
              <w:rPr>
                <w:i/>
                <w:color w:val="181818"/>
                <w:sz w:val="15"/>
              </w:rPr>
              <w:t xml:space="preserve">Hispanic </w:t>
            </w:r>
            <w:r>
              <w:rPr>
                <w:i/>
                <w:color w:val="181818"/>
                <w:spacing w:val="-2"/>
                <w:sz w:val="15"/>
              </w:rPr>
              <w:t>achievements</w:t>
            </w:r>
            <w:r>
              <w:rPr>
                <w:i/>
                <w:color w:val="181818"/>
                <w:sz w:val="15"/>
              </w:rPr>
              <w:t xml:space="preserve"> and events on</w:t>
            </w:r>
          </w:p>
          <w:p w14:paraId="3C21C473" w14:textId="008F2484" w:rsidR="00592E5F" w:rsidRDefault="00592E5F" w:rsidP="00592E5F">
            <w:pPr>
              <w:pStyle w:val="TableParagraph"/>
              <w:spacing w:line="247" w:lineRule="auto"/>
              <w:ind w:left="75" w:right="10"/>
              <w:jc w:val="center"/>
              <w:rPr>
                <w:i/>
                <w:sz w:val="15"/>
              </w:rPr>
            </w:pPr>
            <w:r>
              <w:rPr>
                <w:i/>
                <w:color w:val="181818"/>
                <w:sz w:val="15"/>
              </w:rPr>
              <w:t xml:space="preserve">/CHA </w:t>
            </w:r>
            <w:r>
              <w:rPr>
                <w:i/>
                <w:color w:val="2F2F2F"/>
                <w:sz w:val="15"/>
              </w:rPr>
              <w:t xml:space="preserve">website </w:t>
            </w:r>
            <w:r>
              <w:rPr>
                <w:i/>
                <w:color w:val="181818"/>
                <w:sz w:val="15"/>
              </w:rPr>
              <w:t>Monitor</w:t>
            </w:r>
            <w:r>
              <w:rPr>
                <w:i/>
                <w:color w:val="181818"/>
                <w:spacing w:val="-11"/>
                <w:sz w:val="15"/>
              </w:rPr>
              <w:t xml:space="preserve"> </w:t>
            </w:r>
            <w:r>
              <w:rPr>
                <w:i/>
                <w:color w:val="181818"/>
                <w:sz w:val="15"/>
              </w:rPr>
              <w:t xml:space="preserve">groups that have data on Hispanic </w:t>
            </w:r>
            <w:r>
              <w:rPr>
                <w:i/>
                <w:color w:val="181818"/>
                <w:spacing w:val="-2"/>
                <w:sz w:val="15"/>
              </w:rPr>
              <w:t>business</w:t>
            </w:r>
          </w:p>
        </w:tc>
        <w:tc>
          <w:tcPr>
            <w:tcW w:w="1274" w:type="dxa"/>
            <w:tcBorders>
              <w:top w:val="single" w:sz="4" w:space="0" w:color="000000"/>
            </w:tcBorders>
          </w:tcPr>
          <w:p w14:paraId="4D97B65C" w14:textId="6333DACE" w:rsidR="00592E5F" w:rsidRDefault="00592E5F" w:rsidP="00592E5F">
            <w:pPr>
              <w:pStyle w:val="TableParagraph"/>
              <w:spacing w:before="3" w:line="247" w:lineRule="auto"/>
              <w:ind w:left="153" w:right="92" w:firstLine="14"/>
              <w:jc w:val="center"/>
              <w:rPr>
                <w:i/>
                <w:sz w:val="15"/>
              </w:rPr>
            </w:pPr>
          </w:p>
        </w:tc>
      </w:tr>
      <w:tr w:rsidR="00592E5F" w14:paraId="2E6A1B4D" w14:textId="77777777">
        <w:trPr>
          <w:trHeight w:val="229"/>
        </w:trPr>
        <w:tc>
          <w:tcPr>
            <w:tcW w:w="1937" w:type="dxa"/>
            <w:vMerge w:val="restart"/>
          </w:tcPr>
          <w:p w14:paraId="22E7512E" w14:textId="77777777" w:rsidR="00592E5F" w:rsidRDefault="00592E5F" w:rsidP="00592E5F">
            <w:pPr>
              <w:pStyle w:val="TableParagraph"/>
              <w:spacing w:before="18" w:line="242" w:lineRule="auto"/>
              <w:ind w:left="397" w:right="111" w:hanging="343"/>
              <w:rPr>
                <w:sz w:val="19"/>
              </w:rPr>
            </w:pPr>
            <w:r>
              <w:rPr>
                <w:color w:val="181818"/>
                <w:sz w:val="18"/>
              </w:rPr>
              <w:t>3.</w:t>
            </w:r>
            <w:r>
              <w:rPr>
                <w:color w:val="181818"/>
                <w:spacing w:val="80"/>
                <w:sz w:val="18"/>
              </w:rPr>
              <w:t xml:space="preserve"> </w:t>
            </w:r>
            <w:r>
              <w:rPr>
                <w:color w:val="181818"/>
                <w:sz w:val="19"/>
              </w:rPr>
              <w:t xml:space="preserve">Collaborate with Small Business Admin. to work </w:t>
            </w:r>
            <w:r>
              <w:rPr>
                <w:color w:val="181818"/>
                <w:spacing w:val="-2"/>
                <w:sz w:val="19"/>
              </w:rPr>
              <w:t xml:space="preserve">towards </w:t>
            </w:r>
            <w:r>
              <w:rPr>
                <w:color w:val="181818"/>
                <w:sz w:val="19"/>
              </w:rPr>
              <w:t>increasing data on</w:t>
            </w:r>
            <w:r>
              <w:rPr>
                <w:color w:val="181818"/>
                <w:spacing w:val="-14"/>
                <w:sz w:val="19"/>
              </w:rPr>
              <w:t xml:space="preserve"> </w:t>
            </w:r>
            <w:r>
              <w:rPr>
                <w:color w:val="181818"/>
                <w:sz w:val="19"/>
              </w:rPr>
              <w:t>Hispanic</w:t>
            </w:r>
          </w:p>
          <w:p w14:paraId="1F2227CE" w14:textId="77777777" w:rsidR="00592E5F" w:rsidRDefault="00592E5F" w:rsidP="00592E5F">
            <w:pPr>
              <w:pStyle w:val="TableParagraph"/>
              <w:spacing w:line="175" w:lineRule="exact"/>
              <w:ind w:left="399"/>
              <w:rPr>
                <w:sz w:val="19"/>
              </w:rPr>
            </w:pPr>
            <w:r>
              <w:rPr>
                <w:color w:val="181818"/>
                <w:sz w:val="19"/>
              </w:rPr>
              <w:t>Business</w:t>
            </w:r>
            <w:r>
              <w:rPr>
                <w:color w:val="181818"/>
                <w:spacing w:val="22"/>
                <w:sz w:val="19"/>
              </w:rPr>
              <w:t xml:space="preserve"> </w:t>
            </w:r>
            <w:proofErr w:type="spellStart"/>
            <w:r>
              <w:rPr>
                <w:color w:val="181818"/>
                <w:spacing w:val="-2"/>
                <w:sz w:val="19"/>
              </w:rPr>
              <w:t>arowth</w:t>
            </w:r>
            <w:proofErr w:type="spellEnd"/>
          </w:p>
        </w:tc>
        <w:tc>
          <w:tcPr>
            <w:tcW w:w="682" w:type="dxa"/>
            <w:tcBorders>
              <w:top w:val="single" w:sz="4" w:space="0" w:color="000000"/>
              <w:bottom w:val="single" w:sz="4" w:space="0" w:color="000000"/>
            </w:tcBorders>
          </w:tcPr>
          <w:p w14:paraId="7C5DD85C" w14:textId="77777777" w:rsidR="00592E5F" w:rsidRDefault="00592E5F" w:rsidP="00592E5F">
            <w:pPr>
              <w:pStyle w:val="TableParagraph"/>
              <w:spacing w:before="65" w:line="144" w:lineRule="exact"/>
              <w:ind w:left="72" w:right="19"/>
              <w:jc w:val="center"/>
              <w:rPr>
                <w:sz w:val="15"/>
              </w:rPr>
            </w:pPr>
            <w:r>
              <w:rPr>
                <w:color w:val="181818"/>
                <w:spacing w:val="-2"/>
                <w:sz w:val="15"/>
              </w:rPr>
              <w:t>actual</w:t>
            </w:r>
          </w:p>
        </w:tc>
        <w:tc>
          <w:tcPr>
            <w:tcW w:w="1451" w:type="dxa"/>
            <w:tcBorders>
              <w:bottom w:val="single" w:sz="4" w:space="0" w:color="000000"/>
            </w:tcBorders>
          </w:tcPr>
          <w:p w14:paraId="3742290C" w14:textId="77777777" w:rsidR="00592E5F" w:rsidRDefault="00592E5F" w:rsidP="00592E5F">
            <w:pPr>
              <w:pStyle w:val="TableParagraph"/>
              <w:rPr>
                <w:rFonts w:ascii="Times New Roman"/>
                <w:sz w:val="14"/>
              </w:rPr>
            </w:pPr>
          </w:p>
        </w:tc>
        <w:tc>
          <w:tcPr>
            <w:tcW w:w="1456" w:type="dxa"/>
            <w:tcBorders>
              <w:bottom w:val="single" w:sz="4" w:space="0" w:color="000000"/>
              <w:right w:val="single" w:sz="4" w:space="0" w:color="000000"/>
            </w:tcBorders>
          </w:tcPr>
          <w:p w14:paraId="002D934B" w14:textId="77777777" w:rsidR="00592E5F" w:rsidRDefault="00592E5F" w:rsidP="00592E5F">
            <w:pPr>
              <w:pStyle w:val="TableParagraph"/>
              <w:rPr>
                <w:rFonts w:ascii="Times New Roman"/>
                <w:sz w:val="14"/>
              </w:rPr>
            </w:pPr>
          </w:p>
        </w:tc>
        <w:tc>
          <w:tcPr>
            <w:tcW w:w="1442" w:type="dxa"/>
            <w:tcBorders>
              <w:left w:val="single" w:sz="4" w:space="0" w:color="000000"/>
              <w:bottom w:val="single" w:sz="4" w:space="0" w:color="000000"/>
            </w:tcBorders>
          </w:tcPr>
          <w:p w14:paraId="6F78673B" w14:textId="77777777" w:rsidR="00592E5F" w:rsidRDefault="00592E5F" w:rsidP="00592E5F">
            <w:pPr>
              <w:pStyle w:val="TableParagraph"/>
              <w:rPr>
                <w:rFonts w:ascii="Times New Roman"/>
                <w:sz w:val="14"/>
              </w:rPr>
            </w:pPr>
          </w:p>
        </w:tc>
        <w:tc>
          <w:tcPr>
            <w:tcW w:w="1466" w:type="dxa"/>
            <w:tcBorders>
              <w:bottom w:val="single" w:sz="4" w:space="0" w:color="000000"/>
            </w:tcBorders>
          </w:tcPr>
          <w:p w14:paraId="791D2B1B" w14:textId="77777777" w:rsidR="00592E5F" w:rsidRDefault="00592E5F" w:rsidP="00592E5F">
            <w:pPr>
              <w:pStyle w:val="TableParagraph"/>
              <w:rPr>
                <w:rFonts w:ascii="Times New Roman"/>
                <w:sz w:val="14"/>
              </w:rPr>
            </w:pPr>
          </w:p>
        </w:tc>
        <w:tc>
          <w:tcPr>
            <w:tcW w:w="1274" w:type="dxa"/>
            <w:tcBorders>
              <w:bottom w:val="single" w:sz="4" w:space="0" w:color="000000"/>
            </w:tcBorders>
          </w:tcPr>
          <w:p w14:paraId="6F0BAFF4" w14:textId="77777777" w:rsidR="00592E5F" w:rsidRDefault="00592E5F" w:rsidP="00592E5F">
            <w:pPr>
              <w:pStyle w:val="TableParagraph"/>
              <w:rPr>
                <w:rFonts w:ascii="Times New Roman"/>
                <w:sz w:val="14"/>
              </w:rPr>
            </w:pPr>
          </w:p>
        </w:tc>
      </w:tr>
      <w:tr w:rsidR="00592E5F" w14:paraId="03CF3EF0" w14:textId="77777777">
        <w:trPr>
          <w:trHeight w:val="1287"/>
        </w:trPr>
        <w:tc>
          <w:tcPr>
            <w:tcW w:w="1937" w:type="dxa"/>
            <w:vMerge/>
            <w:tcBorders>
              <w:top w:val="nil"/>
            </w:tcBorders>
          </w:tcPr>
          <w:p w14:paraId="37A635F6" w14:textId="77777777" w:rsidR="00592E5F" w:rsidRDefault="00592E5F" w:rsidP="00592E5F">
            <w:pPr>
              <w:rPr>
                <w:sz w:val="2"/>
                <w:szCs w:val="2"/>
              </w:rPr>
            </w:pPr>
          </w:p>
        </w:tc>
        <w:tc>
          <w:tcPr>
            <w:tcW w:w="682" w:type="dxa"/>
            <w:tcBorders>
              <w:top w:val="single" w:sz="4" w:space="0" w:color="000000"/>
              <w:bottom w:val="single" w:sz="4" w:space="0" w:color="000000"/>
            </w:tcBorders>
          </w:tcPr>
          <w:p w14:paraId="7E70E1CD" w14:textId="77777777" w:rsidR="00592E5F" w:rsidRDefault="00592E5F" w:rsidP="00592E5F">
            <w:pPr>
              <w:pStyle w:val="TableParagraph"/>
              <w:rPr>
                <w:b/>
                <w:i/>
                <w:sz w:val="15"/>
              </w:rPr>
            </w:pPr>
          </w:p>
          <w:p w14:paraId="4B936198" w14:textId="77777777" w:rsidR="00592E5F" w:rsidRDefault="00592E5F" w:rsidP="00592E5F">
            <w:pPr>
              <w:pStyle w:val="TableParagraph"/>
              <w:rPr>
                <w:b/>
                <w:i/>
                <w:sz w:val="15"/>
              </w:rPr>
            </w:pPr>
          </w:p>
          <w:p w14:paraId="7013E240" w14:textId="77777777" w:rsidR="00592E5F" w:rsidRDefault="00592E5F" w:rsidP="00592E5F">
            <w:pPr>
              <w:pStyle w:val="TableParagraph"/>
              <w:spacing w:before="76"/>
              <w:rPr>
                <w:b/>
                <w:i/>
                <w:sz w:val="15"/>
              </w:rPr>
            </w:pPr>
          </w:p>
          <w:p w14:paraId="45DBAFE1" w14:textId="77777777" w:rsidR="00592E5F" w:rsidRDefault="00592E5F" w:rsidP="00592E5F">
            <w:pPr>
              <w:pStyle w:val="TableParagraph"/>
              <w:ind w:left="72" w:right="28"/>
              <w:jc w:val="center"/>
              <w:rPr>
                <w:i/>
                <w:sz w:val="15"/>
              </w:rPr>
            </w:pPr>
            <w:r>
              <w:rPr>
                <w:i/>
                <w:color w:val="181818"/>
                <w:spacing w:val="-2"/>
                <w:sz w:val="15"/>
              </w:rPr>
              <w:t>target</w:t>
            </w:r>
          </w:p>
        </w:tc>
        <w:tc>
          <w:tcPr>
            <w:tcW w:w="1451" w:type="dxa"/>
            <w:tcBorders>
              <w:top w:val="single" w:sz="4" w:space="0" w:color="000000"/>
            </w:tcBorders>
          </w:tcPr>
          <w:p w14:paraId="420C41AB" w14:textId="77777777" w:rsidR="00592E5F" w:rsidRDefault="00592E5F" w:rsidP="00592E5F">
            <w:pPr>
              <w:pStyle w:val="TableParagraph"/>
              <w:spacing w:before="157"/>
              <w:rPr>
                <w:b/>
                <w:i/>
                <w:sz w:val="15"/>
              </w:rPr>
            </w:pPr>
          </w:p>
          <w:p w14:paraId="7F2094FC" w14:textId="6B401C9D" w:rsidR="00592E5F" w:rsidRDefault="00592E5F" w:rsidP="00592E5F">
            <w:pPr>
              <w:pStyle w:val="TableParagraph"/>
              <w:spacing w:line="247" w:lineRule="auto"/>
              <w:ind w:left="159" w:right="100" w:hanging="1"/>
              <w:jc w:val="center"/>
              <w:rPr>
                <w:i/>
                <w:sz w:val="15"/>
              </w:rPr>
            </w:pPr>
            <w:r>
              <w:rPr>
                <w:i/>
                <w:color w:val="181818"/>
                <w:spacing w:val="-2"/>
                <w:w w:val="105"/>
                <w:sz w:val="15"/>
              </w:rPr>
              <w:t xml:space="preserve">OverB0,000 </w:t>
            </w:r>
            <w:proofErr w:type="gramStart"/>
            <w:r>
              <w:rPr>
                <w:i/>
                <w:color w:val="181818"/>
                <w:w w:val="105"/>
                <w:sz w:val="15"/>
              </w:rPr>
              <w:t>website hits</w:t>
            </w:r>
            <w:proofErr w:type="gramEnd"/>
            <w:r>
              <w:rPr>
                <w:i/>
                <w:color w:val="181818"/>
                <w:w w:val="105"/>
                <w:sz w:val="15"/>
              </w:rPr>
              <w:t xml:space="preserve"> </w:t>
            </w:r>
            <w:proofErr w:type="gramStart"/>
            <w:r>
              <w:rPr>
                <w:i/>
                <w:color w:val="181818"/>
                <w:spacing w:val="-2"/>
                <w:w w:val="105"/>
                <w:sz w:val="15"/>
              </w:rPr>
              <w:t>monthly</w:t>
            </w:r>
            <w:proofErr w:type="gramEnd"/>
            <w:r>
              <w:rPr>
                <w:i/>
                <w:color w:val="181818"/>
                <w:spacing w:val="-9"/>
                <w:w w:val="105"/>
                <w:sz w:val="15"/>
              </w:rPr>
              <w:t xml:space="preserve"> </w:t>
            </w:r>
            <w:r>
              <w:rPr>
                <w:i/>
                <w:color w:val="181818"/>
                <w:spacing w:val="-2"/>
                <w:w w:val="105"/>
                <w:sz w:val="15"/>
              </w:rPr>
              <w:t>reaching statewide</w:t>
            </w:r>
          </w:p>
        </w:tc>
        <w:tc>
          <w:tcPr>
            <w:tcW w:w="1456" w:type="dxa"/>
            <w:tcBorders>
              <w:top w:val="single" w:sz="4" w:space="0" w:color="000000"/>
            </w:tcBorders>
          </w:tcPr>
          <w:p w14:paraId="1596B351" w14:textId="77777777" w:rsidR="00592E5F" w:rsidRDefault="00592E5F" w:rsidP="00592E5F">
            <w:pPr>
              <w:pStyle w:val="TableParagraph"/>
              <w:spacing w:before="157"/>
              <w:rPr>
                <w:b/>
                <w:i/>
                <w:sz w:val="15"/>
              </w:rPr>
            </w:pPr>
          </w:p>
          <w:p w14:paraId="50FCD022" w14:textId="5169DCB4" w:rsidR="00592E5F" w:rsidRDefault="00592E5F" w:rsidP="00592E5F">
            <w:pPr>
              <w:pStyle w:val="TableParagraph"/>
              <w:spacing w:line="244" w:lineRule="auto"/>
              <w:ind w:left="150" w:right="102" w:hanging="11"/>
              <w:jc w:val="center"/>
              <w:rPr>
                <w:i/>
                <w:sz w:val="15"/>
              </w:rPr>
            </w:pPr>
            <w:r>
              <w:rPr>
                <w:i/>
                <w:color w:val="181818"/>
                <w:spacing w:val="-2"/>
                <w:w w:val="105"/>
                <w:sz w:val="15"/>
              </w:rPr>
              <w:t xml:space="preserve">Over85,000 </w:t>
            </w:r>
            <w:proofErr w:type="gramStart"/>
            <w:r>
              <w:rPr>
                <w:i/>
                <w:color w:val="181818"/>
                <w:w w:val="105"/>
                <w:sz w:val="15"/>
              </w:rPr>
              <w:t>website hits</w:t>
            </w:r>
            <w:proofErr w:type="gramEnd"/>
            <w:r>
              <w:rPr>
                <w:i/>
                <w:color w:val="181818"/>
                <w:w w:val="105"/>
                <w:sz w:val="15"/>
              </w:rPr>
              <w:t xml:space="preserve"> </w:t>
            </w:r>
            <w:r>
              <w:rPr>
                <w:i/>
                <w:color w:val="181818"/>
                <w:sz w:val="15"/>
              </w:rPr>
              <w:t>monthly</w:t>
            </w:r>
            <w:r>
              <w:rPr>
                <w:i/>
                <w:color w:val="181818"/>
                <w:spacing w:val="-10"/>
                <w:sz w:val="15"/>
              </w:rPr>
              <w:t xml:space="preserve"> </w:t>
            </w:r>
            <w:r>
              <w:rPr>
                <w:i/>
                <w:color w:val="181818"/>
                <w:sz w:val="15"/>
              </w:rPr>
              <w:t xml:space="preserve">reaching </w:t>
            </w:r>
            <w:r>
              <w:rPr>
                <w:i/>
                <w:color w:val="181818"/>
                <w:spacing w:val="-2"/>
                <w:w w:val="105"/>
                <w:sz w:val="15"/>
              </w:rPr>
              <w:t>statewide</w:t>
            </w:r>
          </w:p>
        </w:tc>
        <w:tc>
          <w:tcPr>
            <w:tcW w:w="1442" w:type="dxa"/>
            <w:tcBorders>
              <w:top w:val="single" w:sz="4" w:space="0" w:color="000000"/>
            </w:tcBorders>
          </w:tcPr>
          <w:p w14:paraId="6544BAA8" w14:textId="77777777" w:rsidR="00592E5F" w:rsidRDefault="00592E5F" w:rsidP="00592E5F">
            <w:pPr>
              <w:pStyle w:val="TableParagraph"/>
              <w:spacing w:before="157"/>
              <w:rPr>
                <w:b/>
                <w:i/>
                <w:sz w:val="15"/>
              </w:rPr>
            </w:pPr>
          </w:p>
          <w:p w14:paraId="0618C90A" w14:textId="18B9B3FF" w:rsidR="00592E5F" w:rsidRDefault="00592E5F" w:rsidP="00592E5F">
            <w:pPr>
              <w:pStyle w:val="TableParagraph"/>
              <w:spacing w:line="244" w:lineRule="auto"/>
              <w:ind w:left="73" w:right="88" w:firstLine="6"/>
              <w:rPr>
                <w:i/>
                <w:sz w:val="15"/>
              </w:rPr>
            </w:pPr>
            <w:r>
              <w:rPr>
                <w:i/>
                <w:color w:val="181818"/>
                <w:spacing w:val="-2"/>
                <w:w w:val="105"/>
                <w:sz w:val="15"/>
              </w:rPr>
              <w:t xml:space="preserve">Over90,000 </w:t>
            </w:r>
            <w:proofErr w:type="gramStart"/>
            <w:r>
              <w:rPr>
                <w:i/>
                <w:color w:val="181818"/>
                <w:w w:val="105"/>
                <w:sz w:val="15"/>
              </w:rPr>
              <w:t xml:space="preserve">website hits </w:t>
            </w:r>
            <w:r>
              <w:rPr>
                <w:i/>
                <w:color w:val="181818"/>
                <w:spacing w:val="-2"/>
                <w:w w:val="105"/>
                <w:sz w:val="15"/>
              </w:rPr>
              <w:t>monthly</w:t>
            </w:r>
            <w:proofErr w:type="gramEnd"/>
            <w:r>
              <w:rPr>
                <w:i/>
                <w:color w:val="181818"/>
                <w:spacing w:val="-9"/>
                <w:w w:val="105"/>
                <w:sz w:val="15"/>
              </w:rPr>
              <w:t xml:space="preserve"> </w:t>
            </w:r>
            <w:r>
              <w:rPr>
                <w:i/>
                <w:color w:val="181818"/>
                <w:spacing w:val="-2"/>
                <w:w w:val="105"/>
                <w:sz w:val="15"/>
              </w:rPr>
              <w:t>reaching statewide</w:t>
            </w:r>
          </w:p>
        </w:tc>
        <w:tc>
          <w:tcPr>
            <w:tcW w:w="1466" w:type="dxa"/>
            <w:tcBorders>
              <w:top w:val="single" w:sz="4" w:space="0" w:color="000000"/>
            </w:tcBorders>
          </w:tcPr>
          <w:p w14:paraId="273B05DF" w14:textId="77777777" w:rsidR="00592E5F" w:rsidRDefault="00592E5F" w:rsidP="00592E5F">
            <w:pPr>
              <w:pStyle w:val="TableParagraph"/>
              <w:spacing w:before="152"/>
              <w:rPr>
                <w:b/>
                <w:i/>
                <w:sz w:val="15"/>
              </w:rPr>
            </w:pPr>
          </w:p>
          <w:p w14:paraId="1E5CF363" w14:textId="77777777" w:rsidR="00592E5F" w:rsidRDefault="00592E5F" w:rsidP="00592E5F">
            <w:pPr>
              <w:pStyle w:val="TableParagraph"/>
              <w:ind w:left="51"/>
              <w:jc w:val="center"/>
              <w:rPr>
                <w:i/>
                <w:sz w:val="15"/>
              </w:rPr>
            </w:pPr>
            <w:r>
              <w:rPr>
                <w:i/>
                <w:color w:val="181818"/>
                <w:sz w:val="15"/>
              </w:rPr>
              <w:t>Over</w:t>
            </w:r>
            <w:r>
              <w:rPr>
                <w:i/>
                <w:color w:val="181818"/>
                <w:spacing w:val="3"/>
                <w:sz w:val="15"/>
              </w:rPr>
              <w:t xml:space="preserve"> </w:t>
            </w:r>
            <w:r>
              <w:rPr>
                <w:i/>
                <w:color w:val="181818"/>
                <w:spacing w:val="-2"/>
                <w:sz w:val="15"/>
              </w:rPr>
              <w:t>100,000</w:t>
            </w:r>
          </w:p>
          <w:p w14:paraId="156495D7" w14:textId="6EF1D95B" w:rsidR="00592E5F" w:rsidRDefault="00592E5F" w:rsidP="00592E5F">
            <w:pPr>
              <w:pStyle w:val="TableParagraph"/>
              <w:spacing w:line="244" w:lineRule="auto"/>
              <w:ind w:left="151" w:right="104" w:hanging="3"/>
              <w:jc w:val="center"/>
              <w:rPr>
                <w:i/>
                <w:sz w:val="15"/>
              </w:rPr>
            </w:pPr>
            <w:r>
              <w:rPr>
                <w:i/>
                <w:color w:val="181818"/>
                <w:sz w:val="15"/>
              </w:rPr>
              <w:t>website hits monthly</w:t>
            </w:r>
            <w:r>
              <w:rPr>
                <w:i/>
                <w:color w:val="181818"/>
                <w:spacing w:val="-9"/>
                <w:sz w:val="15"/>
              </w:rPr>
              <w:t xml:space="preserve"> </w:t>
            </w:r>
            <w:r>
              <w:rPr>
                <w:i/>
                <w:color w:val="181818"/>
                <w:sz w:val="15"/>
              </w:rPr>
              <w:t xml:space="preserve">reaching </w:t>
            </w:r>
            <w:r>
              <w:rPr>
                <w:i/>
                <w:color w:val="181818"/>
                <w:spacing w:val="-2"/>
                <w:sz w:val="15"/>
              </w:rPr>
              <w:t>statewide</w:t>
            </w:r>
          </w:p>
        </w:tc>
        <w:tc>
          <w:tcPr>
            <w:tcW w:w="1274" w:type="dxa"/>
            <w:tcBorders>
              <w:top w:val="single" w:sz="4" w:space="0" w:color="000000"/>
            </w:tcBorders>
          </w:tcPr>
          <w:p w14:paraId="2F87B248" w14:textId="2553AA83" w:rsidR="00592E5F" w:rsidRDefault="00592E5F" w:rsidP="00592E5F">
            <w:pPr>
              <w:pStyle w:val="TableParagraph"/>
              <w:spacing w:before="6" w:line="247" w:lineRule="auto"/>
              <w:ind w:left="79" w:right="24" w:firstLine="4"/>
              <w:jc w:val="center"/>
              <w:rPr>
                <w:i/>
                <w:sz w:val="15"/>
              </w:rPr>
            </w:pPr>
          </w:p>
        </w:tc>
      </w:tr>
      <w:tr w:rsidR="00592E5F" w14:paraId="5097BF3D" w14:textId="77777777">
        <w:trPr>
          <w:trHeight w:val="1585"/>
        </w:trPr>
        <w:tc>
          <w:tcPr>
            <w:tcW w:w="1937" w:type="dxa"/>
            <w:vMerge w:val="restart"/>
          </w:tcPr>
          <w:p w14:paraId="40AE3B4E" w14:textId="77777777" w:rsidR="00592E5F" w:rsidRDefault="00592E5F" w:rsidP="00592E5F">
            <w:pPr>
              <w:pStyle w:val="TableParagraph"/>
              <w:spacing w:before="13" w:line="244" w:lineRule="auto"/>
              <w:ind w:left="390" w:right="111" w:hanging="341"/>
              <w:rPr>
                <w:sz w:val="19"/>
              </w:rPr>
            </w:pPr>
            <w:r>
              <w:rPr>
                <w:color w:val="181818"/>
                <w:sz w:val="18"/>
              </w:rPr>
              <w:t>4.</w:t>
            </w:r>
            <w:r>
              <w:rPr>
                <w:color w:val="181818"/>
                <w:spacing w:val="80"/>
                <w:sz w:val="18"/>
              </w:rPr>
              <w:t xml:space="preserve"> </w:t>
            </w:r>
            <w:r>
              <w:rPr>
                <w:color w:val="181818"/>
                <w:sz w:val="19"/>
              </w:rPr>
              <w:t xml:space="preserve">The data the </w:t>
            </w:r>
            <w:r>
              <w:rPr>
                <w:color w:val="181818"/>
                <w:spacing w:val="-2"/>
                <w:sz w:val="19"/>
              </w:rPr>
              <w:t xml:space="preserve">Commission compiles provides </w:t>
            </w:r>
            <w:r>
              <w:rPr>
                <w:color w:val="181818"/>
                <w:sz w:val="19"/>
              </w:rPr>
              <w:t>reference points against which</w:t>
            </w:r>
            <w:r>
              <w:rPr>
                <w:color w:val="181818"/>
                <w:spacing w:val="-2"/>
                <w:sz w:val="19"/>
              </w:rPr>
              <w:t xml:space="preserve"> </w:t>
            </w:r>
            <w:r>
              <w:rPr>
                <w:color w:val="181818"/>
                <w:sz w:val="19"/>
              </w:rPr>
              <w:t xml:space="preserve">to measure the impact of state </w:t>
            </w:r>
            <w:r>
              <w:rPr>
                <w:color w:val="181818"/>
                <w:spacing w:val="-2"/>
                <w:sz w:val="19"/>
              </w:rPr>
              <w:t xml:space="preserve">programs, </w:t>
            </w:r>
            <w:r>
              <w:rPr>
                <w:color w:val="181818"/>
                <w:sz w:val="19"/>
              </w:rPr>
              <w:t xml:space="preserve">policies, and </w:t>
            </w:r>
            <w:r>
              <w:rPr>
                <w:color w:val="181818"/>
                <w:spacing w:val="-2"/>
                <w:sz w:val="19"/>
              </w:rPr>
              <w:t>legislation.</w:t>
            </w:r>
          </w:p>
        </w:tc>
        <w:tc>
          <w:tcPr>
            <w:tcW w:w="682" w:type="dxa"/>
            <w:tcBorders>
              <w:top w:val="single" w:sz="4" w:space="0" w:color="000000"/>
            </w:tcBorders>
          </w:tcPr>
          <w:p w14:paraId="7725E910" w14:textId="77777777" w:rsidR="00592E5F" w:rsidRDefault="00592E5F" w:rsidP="00592E5F">
            <w:pPr>
              <w:pStyle w:val="TableParagraph"/>
              <w:rPr>
                <w:b/>
                <w:i/>
                <w:sz w:val="15"/>
              </w:rPr>
            </w:pPr>
          </w:p>
          <w:p w14:paraId="046B00D4" w14:textId="77777777" w:rsidR="00592E5F" w:rsidRDefault="00592E5F" w:rsidP="00592E5F">
            <w:pPr>
              <w:pStyle w:val="TableParagraph"/>
              <w:rPr>
                <w:b/>
                <w:i/>
                <w:sz w:val="15"/>
              </w:rPr>
            </w:pPr>
          </w:p>
          <w:p w14:paraId="180B7BCA" w14:textId="77777777" w:rsidR="00592E5F" w:rsidRDefault="00592E5F" w:rsidP="00592E5F">
            <w:pPr>
              <w:pStyle w:val="TableParagraph"/>
              <w:rPr>
                <w:b/>
                <w:i/>
                <w:sz w:val="15"/>
              </w:rPr>
            </w:pPr>
          </w:p>
          <w:p w14:paraId="0B98C5C2" w14:textId="77777777" w:rsidR="00592E5F" w:rsidRDefault="00592E5F" w:rsidP="00592E5F">
            <w:pPr>
              <w:pStyle w:val="TableParagraph"/>
              <w:spacing w:before="38"/>
              <w:rPr>
                <w:b/>
                <w:i/>
                <w:sz w:val="15"/>
              </w:rPr>
            </w:pPr>
          </w:p>
          <w:p w14:paraId="7EE760FD" w14:textId="77777777" w:rsidR="00592E5F" w:rsidRDefault="00592E5F" w:rsidP="00592E5F">
            <w:pPr>
              <w:pStyle w:val="TableParagraph"/>
              <w:spacing w:before="1"/>
              <w:ind w:left="72" w:right="29"/>
              <w:jc w:val="center"/>
              <w:rPr>
                <w:sz w:val="15"/>
              </w:rPr>
            </w:pPr>
            <w:r>
              <w:rPr>
                <w:color w:val="181818"/>
                <w:spacing w:val="-2"/>
                <w:sz w:val="15"/>
              </w:rPr>
              <w:t>actual</w:t>
            </w:r>
          </w:p>
        </w:tc>
        <w:tc>
          <w:tcPr>
            <w:tcW w:w="1451" w:type="dxa"/>
          </w:tcPr>
          <w:p w14:paraId="749EDBA8" w14:textId="77777777" w:rsidR="00592E5F" w:rsidRDefault="00592E5F" w:rsidP="00592E5F">
            <w:pPr>
              <w:pStyle w:val="TableParagraph"/>
              <w:spacing w:before="17" w:line="247" w:lineRule="auto"/>
              <w:ind w:left="76" w:right="17"/>
              <w:jc w:val="center"/>
              <w:rPr>
                <w:i/>
                <w:sz w:val="15"/>
              </w:rPr>
            </w:pPr>
            <w:r>
              <w:rPr>
                <w:i/>
                <w:color w:val="181818"/>
                <w:sz w:val="15"/>
              </w:rPr>
              <w:t xml:space="preserve">Post information on Hispanic business achievements and events on /CHA </w:t>
            </w:r>
            <w:r>
              <w:rPr>
                <w:i/>
                <w:color w:val="181818"/>
                <w:spacing w:val="-2"/>
                <w:sz w:val="15"/>
              </w:rPr>
              <w:t>website</w:t>
            </w:r>
          </w:p>
          <w:p w14:paraId="219163CE" w14:textId="0D5DBDCF" w:rsidR="00592E5F" w:rsidRDefault="00592E5F" w:rsidP="00592E5F">
            <w:pPr>
              <w:pStyle w:val="TableParagraph"/>
              <w:spacing w:line="247" w:lineRule="auto"/>
              <w:ind w:left="74" w:right="23"/>
              <w:jc w:val="center"/>
              <w:rPr>
                <w:i/>
                <w:sz w:val="15"/>
              </w:rPr>
            </w:pPr>
            <w:r>
              <w:rPr>
                <w:i/>
                <w:color w:val="181818"/>
                <w:spacing w:val="-2"/>
                <w:w w:val="105"/>
                <w:sz w:val="15"/>
              </w:rPr>
              <w:t>Monitor</w:t>
            </w:r>
            <w:r>
              <w:rPr>
                <w:i/>
                <w:color w:val="181818"/>
                <w:spacing w:val="-9"/>
                <w:w w:val="105"/>
                <w:sz w:val="15"/>
              </w:rPr>
              <w:t xml:space="preserve"> </w:t>
            </w:r>
            <w:r>
              <w:rPr>
                <w:i/>
                <w:color w:val="181818"/>
                <w:spacing w:val="-2"/>
                <w:w w:val="105"/>
                <w:sz w:val="15"/>
              </w:rPr>
              <w:t>groups</w:t>
            </w:r>
            <w:r>
              <w:rPr>
                <w:i/>
                <w:color w:val="181818"/>
                <w:spacing w:val="-9"/>
                <w:w w:val="105"/>
                <w:sz w:val="15"/>
              </w:rPr>
              <w:t xml:space="preserve"> </w:t>
            </w:r>
            <w:r>
              <w:rPr>
                <w:i/>
                <w:color w:val="181818"/>
                <w:spacing w:val="-2"/>
                <w:w w:val="105"/>
                <w:sz w:val="15"/>
              </w:rPr>
              <w:t xml:space="preserve">that </w:t>
            </w:r>
            <w:r>
              <w:rPr>
                <w:i/>
                <w:color w:val="181818"/>
                <w:w w:val="105"/>
                <w:sz w:val="15"/>
              </w:rPr>
              <w:t>have data on Hispanic business</w:t>
            </w:r>
          </w:p>
        </w:tc>
        <w:tc>
          <w:tcPr>
            <w:tcW w:w="1456" w:type="dxa"/>
          </w:tcPr>
          <w:p w14:paraId="604778C0" w14:textId="77777777" w:rsidR="00592E5F" w:rsidRDefault="00592E5F" w:rsidP="00592E5F">
            <w:pPr>
              <w:pStyle w:val="TableParagraph"/>
              <w:rPr>
                <w:b/>
                <w:i/>
                <w:sz w:val="15"/>
              </w:rPr>
            </w:pPr>
          </w:p>
          <w:p w14:paraId="30F053B0" w14:textId="77777777" w:rsidR="00592E5F" w:rsidRDefault="00592E5F" w:rsidP="00592E5F">
            <w:pPr>
              <w:pStyle w:val="TableParagraph"/>
              <w:spacing w:before="114"/>
              <w:rPr>
                <w:b/>
                <w:i/>
                <w:sz w:val="15"/>
              </w:rPr>
            </w:pPr>
          </w:p>
          <w:p w14:paraId="7FDF3358" w14:textId="0EC75D09" w:rsidR="00592E5F" w:rsidRDefault="00592E5F" w:rsidP="00592E5F">
            <w:pPr>
              <w:pStyle w:val="TableParagraph"/>
              <w:spacing w:line="247" w:lineRule="auto"/>
              <w:ind w:left="49"/>
              <w:jc w:val="center"/>
              <w:rPr>
                <w:i/>
                <w:sz w:val="15"/>
              </w:rPr>
            </w:pPr>
            <w:r>
              <w:rPr>
                <w:i/>
                <w:color w:val="181818"/>
                <w:spacing w:val="-2"/>
                <w:sz w:val="15"/>
              </w:rPr>
              <w:t>Over85,000</w:t>
            </w:r>
            <w:r>
              <w:rPr>
                <w:i/>
                <w:color w:val="181818"/>
                <w:sz w:val="15"/>
              </w:rPr>
              <w:t xml:space="preserve"> </w:t>
            </w:r>
            <w:proofErr w:type="gramStart"/>
            <w:r>
              <w:rPr>
                <w:b/>
                <w:i/>
                <w:color w:val="181818"/>
                <w:sz w:val="16"/>
              </w:rPr>
              <w:t>website</w:t>
            </w:r>
            <w:r>
              <w:rPr>
                <w:b/>
                <w:i/>
                <w:color w:val="181818"/>
                <w:spacing w:val="-8"/>
                <w:sz w:val="16"/>
              </w:rPr>
              <w:t xml:space="preserve"> </w:t>
            </w:r>
            <w:r>
              <w:rPr>
                <w:i/>
                <w:color w:val="181818"/>
                <w:sz w:val="15"/>
              </w:rPr>
              <w:t>hits</w:t>
            </w:r>
            <w:proofErr w:type="gramEnd"/>
            <w:r>
              <w:rPr>
                <w:i/>
                <w:color w:val="181818"/>
                <w:sz w:val="15"/>
              </w:rPr>
              <w:t xml:space="preserve"> monthly</w:t>
            </w:r>
            <w:r>
              <w:rPr>
                <w:i/>
                <w:color w:val="181818"/>
                <w:spacing w:val="-11"/>
                <w:sz w:val="15"/>
              </w:rPr>
              <w:t xml:space="preserve"> </w:t>
            </w:r>
            <w:r>
              <w:rPr>
                <w:i/>
                <w:color w:val="181818"/>
                <w:sz w:val="15"/>
              </w:rPr>
              <w:t>rea</w:t>
            </w:r>
            <w:r>
              <w:rPr>
                <w:i/>
                <w:color w:val="343108"/>
                <w:sz w:val="15"/>
              </w:rPr>
              <w:t xml:space="preserve">ching </w:t>
            </w:r>
            <w:r>
              <w:rPr>
                <w:i/>
                <w:color w:val="181818"/>
                <w:spacing w:val="-2"/>
                <w:sz w:val="15"/>
              </w:rPr>
              <w:t>state</w:t>
            </w:r>
            <w:r>
              <w:rPr>
                <w:i/>
                <w:color w:val="443D05"/>
                <w:spacing w:val="-2"/>
                <w:sz w:val="15"/>
              </w:rPr>
              <w:t>wide</w:t>
            </w:r>
          </w:p>
        </w:tc>
        <w:tc>
          <w:tcPr>
            <w:tcW w:w="1442" w:type="dxa"/>
          </w:tcPr>
          <w:p w14:paraId="1148CA6F" w14:textId="77777777" w:rsidR="00592E5F" w:rsidRDefault="00592E5F" w:rsidP="00592E5F">
            <w:pPr>
              <w:pStyle w:val="TableParagraph"/>
              <w:spacing w:before="104" w:line="244" w:lineRule="auto"/>
              <w:ind w:left="77" w:right="19"/>
              <w:jc w:val="center"/>
              <w:rPr>
                <w:sz w:val="15"/>
              </w:rPr>
            </w:pPr>
            <w:r>
              <w:rPr>
                <w:color w:val="181818"/>
                <w:w w:val="105"/>
                <w:sz w:val="15"/>
              </w:rPr>
              <w:t>Post</w:t>
            </w:r>
            <w:r>
              <w:rPr>
                <w:color w:val="181818"/>
                <w:spacing w:val="-11"/>
                <w:w w:val="105"/>
                <w:sz w:val="15"/>
              </w:rPr>
              <w:t xml:space="preserve"> </w:t>
            </w:r>
            <w:r>
              <w:rPr>
                <w:color w:val="181818"/>
                <w:w w:val="105"/>
                <w:sz w:val="15"/>
              </w:rPr>
              <w:t>information</w:t>
            </w:r>
            <w:r>
              <w:rPr>
                <w:color w:val="181818"/>
                <w:spacing w:val="-11"/>
                <w:w w:val="105"/>
                <w:sz w:val="15"/>
              </w:rPr>
              <w:t xml:space="preserve"> </w:t>
            </w:r>
            <w:r>
              <w:rPr>
                <w:color w:val="181818"/>
                <w:w w:val="105"/>
                <w:sz w:val="15"/>
              </w:rPr>
              <w:t xml:space="preserve">on Hispanic business achievements and events on ICHA </w:t>
            </w:r>
            <w:r>
              <w:rPr>
                <w:color w:val="181818"/>
                <w:spacing w:val="-2"/>
                <w:w w:val="105"/>
                <w:sz w:val="15"/>
              </w:rPr>
              <w:t>website</w:t>
            </w:r>
          </w:p>
          <w:p w14:paraId="7EF41F1D" w14:textId="308AC597" w:rsidR="00592E5F" w:rsidRDefault="00592E5F" w:rsidP="00592E5F">
            <w:pPr>
              <w:pStyle w:val="TableParagraph"/>
              <w:ind w:left="155" w:right="101" w:hanging="3"/>
              <w:jc w:val="center"/>
              <w:rPr>
                <w:i/>
                <w:sz w:val="15"/>
              </w:rPr>
            </w:pPr>
            <w:r>
              <w:rPr>
                <w:color w:val="181818"/>
                <w:w w:val="105"/>
                <w:sz w:val="15"/>
              </w:rPr>
              <w:t>Monitor</w:t>
            </w:r>
            <w:r>
              <w:rPr>
                <w:color w:val="181818"/>
                <w:spacing w:val="-11"/>
                <w:w w:val="105"/>
                <w:sz w:val="15"/>
              </w:rPr>
              <w:t xml:space="preserve"> </w:t>
            </w:r>
            <w:r>
              <w:rPr>
                <w:color w:val="181818"/>
                <w:w w:val="105"/>
                <w:sz w:val="15"/>
              </w:rPr>
              <w:t>groups</w:t>
            </w:r>
            <w:r>
              <w:rPr>
                <w:color w:val="181818"/>
                <w:spacing w:val="-11"/>
                <w:w w:val="105"/>
                <w:sz w:val="15"/>
              </w:rPr>
              <w:t xml:space="preserve"> </w:t>
            </w:r>
            <w:r>
              <w:rPr>
                <w:color w:val="181818"/>
                <w:w w:val="105"/>
                <w:sz w:val="15"/>
              </w:rPr>
              <w:t>that have data on Hispanic</w:t>
            </w:r>
            <w:r>
              <w:rPr>
                <w:color w:val="181818"/>
                <w:spacing w:val="-1"/>
                <w:w w:val="105"/>
                <w:sz w:val="15"/>
              </w:rPr>
              <w:t xml:space="preserve"> </w:t>
            </w:r>
            <w:r>
              <w:rPr>
                <w:color w:val="181818"/>
                <w:w w:val="105"/>
                <w:sz w:val="15"/>
              </w:rPr>
              <w:t>business</w:t>
            </w:r>
          </w:p>
        </w:tc>
        <w:tc>
          <w:tcPr>
            <w:tcW w:w="1466" w:type="dxa"/>
          </w:tcPr>
          <w:p w14:paraId="56CAED59" w14:textId="77777777" w:rsidR="00592E5F" w:rsidRDefault="00592E5F" w:rsidP="00592E5F">
            <w:pPr>
              <w:pStyle w:val="TableParagraph"/>
              <w:rPr>
                <w:b/>
                <w:i/>
                <w:sz w:val="15"/>
              </w:rPr>
            </w:pPr>
          </w:p>
          <w:p w14:paraId="420051B7" w14:textId="77777777" w:rsidR="00592E5F" w:rsidRDefault="00592E5F" w:rsidP="00592E5F">
            <w:pPr>
              <w:pStyle w:val="TableParagraph"/>
              <w:spacing w:before="114"/>
              <w:rPr>
                <w:b/>
                <w:i/>
                <w:sz w:val="15"/>
              </w:rPr>
            </w:pPr>
          </w:p>
          <w:p w14:paraId="0D3DB19A" w14:textId="214B9FEA" w:rsidR="00592E5F" w:rsidRDefault="00592E5F" w:rsidP="00592E5F">
            <w:pPr>
              <w:pStyle w:val="TableParagraph"/>
              <w:spacing w:before="4" w:line="247" w:lineRule="auto"/>
              <w:ind w:left="45"/>
              <w:jc w:val="center"/>
              <w:rPr>
                <w:sz w:val="15"/>
              </w:rPr>
            </w:pPr>
            <w:r>
              <w:rPr>
                <w:color w:val="181818"/>
                <w:sz w:val="15"/>
              </w:rPr>
              <w:t>Monitor</w:t>
            </w:r>
            <w:r>
              <w:rPr>
                <w:color w:val="181818"/>
                <w:spacing w:val="-11"/>
                <w:sz w:val="15"/>
              </w:rPr>
              <w:t xml:space="preserve"> </w:t>
            </w:r>
            <w:r>
              <w:rPr>
                <w:color w:val="181818"/>
                <w:sz w:val="15"/>
              </w:rPr>
              <w:t>groups that have data on</w:t>
            </w:r>
            <w:r>
              <w:rPr>
                <w:color w:val="181818"/>
                <w:spacing w:val="-11"/>
                <w:sz w:val="15"/>
              </w:rPr>
              <w:t xml:space="preserve"> </w:t>
            </w:r>
            <w:r>
              <w:rPr>
                <w:color w:val="181818"/>
                <w:sz w:val="15"/>
              </w:rPr>
              <w:t xml:space="preserve">Hispanic </w:t>
            </w:r>
            <w:r>
              <w:rPr>
                <w:color w:val="181818"/>
                <w:spacing w:val="-2"/>
                <w:sz w:val="15"/>
              </w:rPr>
              <w:t>business</w:t>
            </w:r>
          </w:p>
        </w:tc>
        <w:tc>
          <w:tcPr>
            <w:tcW w:w="1274" w:type="dxa"/>
          </w:tcPr>
          <w:p w14:paraId="11750043" w14:textId="175008D1" w:rsidR="00592E5F" w:rsidRDefault="00592E5F" w:rsidP="00592E5F">
            <w:pPr>
              <w:pStyle w:val="TableParagraph"/>
              <w:spacing w:line="244" w:lineRule="auto"/>
              <w:ind w:left="112" w:right="64"/>
              <w:jc w:val="center"/>
              <w:rPr>
                <w:sz w:val="15"/>
              </w:rPr>
            </w:pPr>
          </w:p>
        </w:tc>
      </w:tr>
      <w:tr w:rsidR="00592E5F" w14:paraId="727CCE23" w14:textId="77777777">
        <w:trPr>
          <w:trHeight w:val="2291"/>
        </w:trPr>
        <w:tc>
          <w:tcPr>
            <w:tcW w:w="1937" w:type="dxa"/>
            <w:vMerge/>
            <w:tcBorders>
              <w:top w:val="nil"/>
            </w:tcBorders>
          </w:tcPr>
          <w:p w14:paraId="68906A23" w14:textId="77777777" w:rsidR="00592E5F" w:rsidRDefault="00592E5F" w:rsidP="00592E5F">
            <w:pPr>
              <w:rPr>
                <w:sz w:val="2"/>
                <w:szCs w:val="2"/>
              </w:rPr>
            </w:pPr>
          </w:p>
        </w:tc>
        <w:tc>
          <w:tcPr>
            <w:tcW w:w="682" w:type="dxa"/>
            <w:tcBorders>
              <w:bottom w:val="single" w:sz="4" w:space="0" w:color="000000"/>
            </w:tcBorders>
          </w:tcPr>
          <w:p w14:paraId="0744BEE6" w14:textId="77777777" w:rsidR="00592E5F" w:rsidRDefault="00592E5F" w:rsidP="00592E5F">
            <w:pPr>
              <w:pStyle w:val="TableParagraph"/>
              <w:rPr>
                <w:b/>
                <w:i/>
                <w:sz w:val="15"/>
              </w:rPr>
            </w:pPr>
          </w:p>
          <w:p w14:paraId="735C2C88" w14:textId="77777777" w:rsidR="00592E5F" w:rsidRDefault="00592E5F" w:rsidP="00592E5F">
            <w:pPr>
              <w:pStyle w:val="TableParagraph"/>
              <w:rPr>
                <w:b/>
                <w:i/>
                <w:sz w:val="15"/>
              </w:rPr>
            </w:pPr>
          </w:p>
          <w:p w14:paraId="32255957" w14:textId="77777777" w:rsidR="00592E5F" w:rsidRDefault="00592E5F" w:rsidP="00592E5F">
            <w:pPr>
              <w:pStyle w:val="TableParagraph"/>
              <w:rPr>
                <w:b/>
                <w:i/>
                <w:sz w:val="15"/>
              </w:rPr>
            </w:pPr>
          </w:p>
          <w:p w14:paraId="5DE122DD" w14:textId="77777777" w:rsidR="00592E5F" w:rsidRDefault="00592E5F" w:rsidP="00592E5F">
            <w:pPr>
              <w:pStyle w:val="TableParagraph"/>
              <w:rPr>
                <w:b/>
                <w:i/>
                <w:sz w:val="15"/>
              </w:rPr>
            </w:pPr>
          </w:p>
          <w:p w14:paraId="21036455" w14:textId="77777777" w:rsidR="00592E5F" w:rsidRDefault="00592E5F" w:rsidP="00592E5F">
            <w:pPr>
              <w:pStyle w:val="TableParagraph"/>
              <w:rPr>
                <w:b/>
                <w:i/>
                <w:sz w:val="15"/>
              </w:rPr>
            </w:pPr>
          </w:p>
          <w:p w14:paraId="1A2CE7E0" w14:textId="77777777" w:rsidR="00592E5F" w:rsidRDefault="00592E5F" w:rsidP="00592E5F">
            <w:pPr>
              <w:pStyle w:val="TableParagraph"/>
              <w:spacing w:before="49"/>
              <w:rPr>
                <w:b/>
                <w:i/>
                <w:sz w:val="15"/>
              </w:rPr>
            </w:pPr>
          </w:p>
          <w:p w14:paraId="47C82B6E" w14:textId="77777777" w:rsidR="00592E5F" w:rsidRDefault="00592E5F" w:rsidP="00592E5F">
            <w:pPr>
              <w:pStyle w:val="TableParagraph"/>
              <w:ind w:left="72" w:right="43"/>
              <w:jc w:val="center"/>
              <w:rPr>
                <w:i/>
                <w:sz w:val="15"/>
              </w:rPr>
            </w:pPr>
            <w:r>
              <w:rPr>
                <w:i/>
                <w:color w:val="181818"/>
                <w:spacing w:val="-2"/>
                <w:sz w:val="15"/>
              </w:rPr>
              <w:t>target</w:t>
            </w:r>
          </w:p>
        </w:tc>
        <w:tc>
          <w:tcPr>
            <w:tcW w:w="1451" w:type="dxa"/>
          </w:tcPr>
          <w:p w14:paraId="3098C093" w14:textId="77777777" w:rsidR="00592E5F" w:rsidRDefault="00592E5F" w:rsidP="00592E5F">
            <w:pPr>
              <w:pStyle w:val="TableParagraph"/>
              <w:spacing w:before="18"/>
              <w:rPr>
                <w:b/>
                <w:i/>
                <w:sz w:val="15"/>
              </w:rPr>
            </w:pPr>
          </w:p>
          <w:p w14:paraId="08C1A97E" w14:textId="6F20A7D5" w:rsidR="00592E5F" w:rsidRDefault="00592E5F" w:rsidP="00592E5F">
            <w:pPr>
              <w:pStyle w:val="TableParagraph"/>
              <w:spacing w:before="1" w:line="247" w:lineRule="auto"/>
              <w:ind w:left="101" w:right="50" w:firstLine="6"/>
              <w:jc w:val="center"/>
              <w:rPr>
                <w:sz w:val="15"/>
              </w:rPr>
            </w:pPr>
            <w:r>
              <w:rPr>
                <w:color w:val="181818"/>
                <w:w w:val="105"/>
                <w:sz w:val="15"/>
              </w:rPr>
              <w:t xml:space="preserve">To gather and </w:t>
            </w:r>
            <w:r>
              <w:rPr>
                <w:color w:val="181818"/>
                <w:spacing w:val="-2"/>
                <w:w w:val="105"/>
                <w:sz w:val="15"/>
              </w:rPr>
              <w:t xml:space="preserve">disseminate </w:t>
            </w:r>
            <w:r>
              <w:rPr>
                <w:color w:val="2F2F2F"/>
                <w:w w:val="105"/>
                <w:sz w:val="15"/>
              </w:rPr>
              <w:t xml:space="preserve">information </w:t>
            </w:r>
            <w:r>
              <w:rPr>
                <w:color w:val="181818"/>
                <w:w w:val="105"/>
                <w:sz w:val="15"/>
              </w:rPr>
              <w:t xml:space="preserve">and </w:t>
            </w:r>
            <w:r>
              <w:rPr>
                <w:color w:val="2F2F2F"/>
                <w:w w:val="105"/>
                <w:sz w:val="15"/>
              </w:rPr>
              <w:t xml:space="preserve">conduct </w:t>
            </w:r>
            <w:r>
              <w:rPr>
                <w:color w:val="181818"/>
                <w:w w:val="105"/>
                <w:sz w:val="15"/>
              </w:rPr>
              <w:t xml:space="preserve">hearings, </w:t>
            </w:r>
            <w:r>
              <w:rPr>
                <w:color w:val="181818"/>
                <w:spacing w:val="-2"/>
                <w:w w:val="105"/>
                <w:sz w:val="15"/>
              </w:rPr>
              <w:t>conferences, investigations,</w:t>
            </w:r>
            <w:r>
              <w:rPr>
                <w:color w:val="181818"/>
                <w:spacing w:val="-9"/>
                <w:w w:val="105"/>
                <w:sz w:val="15"/>
              </w:rPr>
              <w:t xml:space="preserve"> </w:t>
            </w:r>
            <w:r>
              <w:rPr>
                <w:color w:val="181818"/>
                <w:spacing w:val="-2"/>
                <w:w w:val="105"/>
                <w:sz w:val="15"/>
              </w:rPr>
              <w:t xml:space="preserve">and </w:t>
            </w:r>
            <w:r>
              <w:rPr>
                <w:color w:val="181818"/>
                <w:w w:val="105"/>
                <w:sz w:val="15"/>
              </w:rPr>
              <w:t>special</w:t>
            </w:r>
            <w:r>
              <w:rPr>
                <w:color w:val="181818"/>
                <w:spacing w:val="-1"/>
                <w:w w:val="105"/>
                <w:sz w:val="15"/>
              </w:rPr>
              <w:t xml:space="preserve"> </w:t>
            </w:r>
            <w:r>
              <w:rPr>
                <w:color w:val="181818"/>
                <w:w w:val="105"/>
                <w:sz w:val="15"/>
              </w:rPr>
              <w:t xml:space="preserve">studies on problems and </w:t>
            </w:r>
            <w:r>
              <w:rPr>
                <w:color w:val="181818"/>
                <w:spacing w:val="-2"/>
                <w:w w:val="105"/>
                <w:sz w:val="15"/>
              </w:rPr>
              <w:t xml:space="preserve">programs concerning </w:t>
            </w:r>
            <w:r>
              <w:rPr>
                <w:color w:val="181818"/>
                <w:w w:val="105"/>
                <w:sz w:val="15"/>
              </w:rPr>
              <w:t>Hispanic people</w:t>
            </w:r>
          </w:p>
        </w:tc>
        <w:tc>
          <w:tcPr>
            <w:tcW w:w="1456" w:type="dxa"/>
          </w:tcPr>
          <w:p w14:paraId="52D38DD0" w14:textId="77777777" w:rsidR="00592E5F" w:rsidRDefault="00592E5F" w:rsidP="00592E5F">
            <w:pPr>
              <w:pStyle w:val="TableParagraph"/>
              <w:spacing w:before="18"/>
              <w:rPr>
                <w:b/>
                <w:i/>
                <w:sz w:val="15"/>
              </w:rPr>
            </w:pPr>
          </w:p>
          <w:p w14:paraId="173272E8" w14:textId="18F45316" w:rsidR="00592E5F" w:rsidRDefault="00592E5F" w:rsidP="00592E5F">
            <w:pPr>
              <w:pStyle w:val="TableParagraph"/>
              <w:spacing w:line="247" w:lineRule="auto"/>
              <w:ind w:left="92" w:right="49" w:hanging="4"/>
              <w:jc w:val="center"/>
              <w:rPr>
                <w:sz w:val="15"/>
              </w:rPr>
            </w:pPr>
            <w:r>
              <w:rPr>
                <w:color w:val="181818"/>
                <w:sz w:val="15"/>
              </w:rPr>
              <w:t xml:space="preserve">To gather and </w:t>
            </w:r>
            <w:r>
              <w:rPr>
                <w:color w:val="181818"/>
                <w:spacing w:val="-2"/>
                <w:sz w:val="15"/>
              </w:rPr>
              <w:t>disseminate</w:t>
            </w:r>
            <w:r>
              <w:rPr>
                <w:color w:val="181818"/>
                <w:sz w:val="15"/>
              </w:rPr>
              <w:t xml:space="preserve"> </w:t>
            </w:r>
            <w:r>
              <w:rPr>
                <w:color w:val="3D3D3D"/>
                <w:sz w:val="15"/>
              </w:rPr>
              <w:t xml:space="preserve">information </w:t>
            </w:r>
            <w:r>
              <w:rPr>
                <w:color w:val="181818"/>
                <w:sz w:val="15"/>
              </w:rPr>
              <w:t xml:space="preserve">and conduct hearings, </w:t>
            </w:r>
            <w:r>
              <w:rPr>
                <w:color w:val="181818"/>
                <w:spacing w:val="-2"/>
                <w:sz w:val="15"/>
              </w:rPr>
              <w:t>conferences,</w:t>
            </w:r>
            <w:r>
              <w:rPr>
                <w:color w:val="181818"/>
                <w:sz w:val="15"/>
              </w:rPr>
              <w:t xml:space="preserve"> investigations,</w:t>
            </w:r>
            <w:r>
              <w:rPr>
                <w:color w:val="181818"/>
                <w:spacing w:val="-11"/>
                <w:sz w:val="15"/>
              </w:rPr>
              <w:t xml:space="preserve"> </w:t>
            </w:r>
            <w:r>
              <w:rPr>
                <w:color w:val="181818"/>
                <w:sz w:val="15"/>
              </w:rPr>
              <w:t xml:space="preserve">and special studies on problems and </w:t>
            </w:r>
            <w:r>
              <w:rPr>
                <w:color w:val="181818"/>
                <w:spacing w:val="-2"/>
                <w:sz w:val="15"/>
              </w:rPr>
              <w:t>programs</w:t>
            </w:r>
            <w:r>
              <w:rPr>
                <w:color w:val="181818"/>
                <w:sz w:val="15"/>
              </w:rPr>
              <w:t xml:space="preserve"> </w:t>
            </w:r>
            <w:r>
              <w:rPr>
                <w:color w:val="181818"/>
                <w:spacing w:val="-2"/>
                <w:sz w:val="15"/>
              </w:rPr>
              <w:t>concerning</w:t>
            </w:r>
            <w:r>
              <w:rPr>
                <w:color w:val="181818"/>
                <w:sz w:val="15"/>
              </w:rPr>
              <w:t xml:space="preserve"> Hispanic people</w:t>
            </w:r>
          </w:p>
        </w:tc>
        <w:tc>
          <w:tcPr>
            <w:tcW w:w="1442" w:type="dxa"/>
          </w:tcPr>
          <w:p w14:paraId="70242365" w14:textId="77777777" w:rsidR="00592E5F" w:rsidRDefault="00592E5F" w:rsidP="00592E5F">
            <w:pPr>
              <w:pStyle w:val="TableParagraph"/>
              <w:spacing w:before="18"/>
              <w:rPr>
                <w:b/>
                <w:i/>
                <w:sz w:val="15"/>
              </w:rPr>
            </w:pPr>
          </w:p>
          <w:p w14:paraId="0BBA8B6D" w14:textId="356EC092" w:rsidR="00592E5F" w:rsidRDefault="00592E5F" w:rsidP="00592E5F">
            <w:pPr>
              <w:pStyle w:val="TableParagraph"/>
              <w:spacing w:line="247" w:lineRule="auto"/>
              <w:ind w:left="64" w:right="88" w:firstLine="6"/>
              <w:rPr>
                <w:sz w:val="15"/>
              </w:rPr>
            </w:pPr>
            <w:r>
              <w:rPr>
                <w:color w:val="181818"/>
                <w:w w:val="105"/>
                <w:sz w:val="15"/>
              </w:rPr>
              <w:t xml:space="preserve">To gather and </w:t>
            </w:r>
            <w:r>
              <w:rPr>
                <w:color w:val="181818"/>
                <w:spacing w:val="-2"/>
                <w:w w:val="105"/>
                <w:sz w:val="15"/>
              </w:rPr>
              <w:t xml:space="preserve">disseminate </w:t>
            </w:r>
            <w:r>
              <w:rPr>
                <w:color w:val="181818"/>
                <w:w w:val="105"/>
                <w:sz w:val="15"/>
              </w:rPr>
              <w:t xml:space="preserve">information and conduct hearings, </w:t>
            </w:r>
            <w:r>
              <w:rPr>
                <w:color w:val="181818"/>
                <w:spacing w:val="-2"/>
                <w:w w:val="105"/>
                <w:sz w:val="15"/>
              </w:rPr>
              <w:t>conferences, investigations,</w:t>
            </w:r>
            <w:r>
              <w:rPr>
                <w:color w:val="181818"/>
                <w:spacing w:val="-9"/>
                <w:w w:val="105"/>
                <w:sz w:val="15"/>
              </w:rPr>
              <w:t xml:space="preserve"> </w:t>
            </w:r>
            <w:r>
              <w:rPr>
                <w:color w:val="181818"/>
                <w:spacing w:val="-2"/>
                <w:w w:val="105"/>
                <w:sz w:val="15"/>
              </w:rPr>
              <w:t xml:space="preserve">and </w:t>
            </w:r>
            <w:r>
              <w:rPr>
                <w:color w:val="181818"/>
                <w:w w:val="105"/>
                <w:sz w:val="15"/>
              </w:rPr>
              <w:t xml:space="preserve">special studies on problems and </w:t>
            </w:r>
            <w:r>
              <w:rPr>
                <w:color w:val="181818"/>
                <w:spacing w:val="-2"/>
                <w:w w:val="105"/>
                <w:sz w:val="15"/>
              </w:rPr>
              <w:t xml:space="preserve">programs concerning </w:t>
            </w:r>
            <w:r>
              <w:rPr>
                <w:color w:val="181818"/>
                <w:w w:val="105"/>
                <w:sz w:val="15"/>
              </w:rPr>
              <w:t>Hispanic people</w:t>
            </w:r>
          </w:p>
        </w:tc>
        <w:tc>
          <w:tcPr>
            <w:tcW w:w="1466" w:type="dxa"/>
          </w:tcPr>
          <w:p w14:paraId="74DE63A6" w14:textId="77777777" w:rsidR="00592E5F" w:rsidRDefault="00592E5F" w:rsidP="00592E5F">
            <w:pPr>
              <w:pStyle w:val="TableParagraph"/>
              <w:spacing w:before="12" w:line="247" w:lineRule="auto"/>
              <w:ind w:left="122" w:right="78" w:firstLine="1"/>
              <w:jc w:val="center"/>
              <w:rPr>
                <w:sz w:val="15"/>
              </w:rPr>
            </w:pPr>
            <w:r>
              <w:rPr>
                <w:color w:val="181818"/>
                <w:sz w:val="15"/>
              </w:rPr>
              <w:t xml:space="preserve">To gather and </w:t>
            </w:r>
            <w:r>
              <w:rPr>
                <w:color w:val="181818"/>
                <w:spacing w:val="-2"/>
                <w:sz w:val="15"/>
              </w:rPr>
              <w:t>disseminate</w:t>
            </w:r>
            <w:r>
              <w:rPr>
                <w:color w:val="181818"/>
                <w:sz w:val="15"/>
              </w:rPr>
              <w:t xml:space="preserve"> information</w:t>
            </w:r>
            <w:r>
              <w:rPr>
                <w:color w:val="181818"/>
                <w:spacing w:val="-10"/>
                <w:sz w:val="15"/>
              </w:rPr>
              <w:t xml:space="preserve"> </w:t>
            </w:r>
            <w:r>
              <w:rPr>
                <w:color w:val="181818"/>
                <w:sz w:val="15"/>
              </w:rPr>
              <w:t xml:space="preserve">and </w:t>
            </w:r>
            <w:r>
              <w:rPr>
                <w:color w:val="181818"/>
                <w:spacing w:val="-2"/>
                <w:sz w:val="15"/>
              </w:rPr>
              <w:t>conduct</w:t>
            </w:r>
            <w:r>
              <w:rPr>
                <w:color w:val="181818"/>
                <w:sz w:val="15"/>
              </w:rPr>
              <w:t xml:space="preserve"> </w:t>
            </w:r>
            <w:r>
              <w:rPr>
                <w:color w:val="181818"/>
                <w:spacing w:val="-2"/>
                <w:sz w:val="15"/>
              </w:rPr>
              <w:t>hearings,</w:t>
            </w:r>
            <w:r>
              <w:rPr>
                <w:color w:val="181818"/>
                <w:sz w:val="15"/>
              </w:rPr>
              <w:t xml:space="preserve"> </w:t>
            </w:r>
            <w:r>
              <w:rPr>
                <w:color w:val="181818"/>
                <w:spacing w:val="-2"/>
                <w:sz w:val="15"/>
              </w:rPr>
              <w:t>conferences,</w:t>
            </w:r>
            <w:r>
              <w:rPr>
                <w:color w:val="181818"/>
                <w:sz w:val="15"/>
              </w:rPr>
              <w:t xml:space="preserve"> </w:t>
            </w:r>
            <w:r>
              <w:rPr>
                <w:color w:val="181818"/>
                <w:spacing w:val="-2"/>
                <w:sz w:val="15"/>
              </w:rPr>
              <w:t>investigations,</w:t>
            </w:r>
            <w:r>
              <w:rPr>
                <w:color w:val="181818"/>
                <w:sz w:val="15"/>
              </w:rPr>
              <w:t xml:space="preserve"> and</w:t>
            </w:r>
            <w:r>
              <w:rPr>
                <w:color w:val="181818"/>
                <w:spacing w:val="-1"/>
                <w:sz w:val="15"/>
              </w:rPr>
              <w:t xml:space="preserve"> </w:t>
            </w:r>
            <w:r>
              <w:rPr>
                <w:color w:val="181818"/>
                <w:sz w:val="15"/>
              </w:rPr>
              <w:t xml:space="preserve">special studies on problems and </w:t>
            </w:r>
            <w:r>
              <w:rPr>
                <w:color w:val="181818"/>
                <w:spacing w:val="-2"/>
                <w:sz w:val="15"/>
              </w:rPr>
              <w:t>programs</w:t>
            </w:r>
            <w:r>
              <w:rPr>
                <w:color w:val="181818"/>
                <w:sz w:val="15"/>
              </w:rPr>
              <w:t xml:space="preserve"> </w:t>
            </w:r>
            <w:r>
              <w:rPr>
                <w:color w:val="181818"/>
                <w:spacing w:val="-2"/>
                <w:sz w:val="15"/>
              </w:rPr>
              <w:t>concerning</w:t>
            </w:r>
          </w:p>
          <w:p w14:paraId="66B1D674" w14:textId="12A1C381" w:rsidR="00592E5F" w:rsidRDefault="00592E5F" w:rsidP="00592E5F">
            <w:pPr>
              <w:pStyle w:val="TableParagraph"/>
              <w:spacing w:line="247" w:lineRule="auto"/>
              <w:ind w:left="93" w:right="54" w:firstLine="6"/>
              <w:jc w:val="center"/>
              <w:rPr>
                <w:sz w:val="15"/>
              </w:rPr>
            </w:pPr>
            <w:proofErr w:type="spellStart"/>
            <w:r>
              <w:rPr>
                <w:color w:val="181818"/>
                <w:sz w:val="15"/>
              </w:rPr>
              <w:t>Hisoanic</w:t>
            </w:r>
            <w:proofErr w:type="spellEnd"/>
            <w:r>
              <w:rPr>
                <w:color w:val="181818"/>
                <w:spacing w:val="9"/>
                <w:sz w:val="15"/>
              </w:rPr>
              <w:t xml:space="preserve"> </w:t>
            </w:r>
            <w:proofErr w:type="spellStart"/>
            <w:r>
              <w:rPr>
                <w:color w:val="181818"/>
                <w:spacing w:val="-2"/>
                <w:sz w:val="15"/>
              </w:rPr>
              <w:t>oeoole</w:t>
            </w:r>
            <w:proofErr w:type="spellEnd"/>
          </w:p>
        </w:tc>
        <w:tc>
          <w:tcPr>
            <w:tcW w:w="1274" w:type="dxa"/>
          </w:tcPr>
          <w:p w14:paraId="09C555E4" w14:textId="2213DC08" w:rsidR="00592E5F" w:rsidRDefault="00592E5F" w:rsidP="00592E5F">
            <w:pPr>
              <w:pStyle w:val="TableParagraph"/>
              <w:spacing w:line="127" w:lineRule="exact"/>
              <w:ind w:left="67" w:right="41"/>
              <w:jc w:val="center"/>
              <w:rPr>
                <w:sz w:val="15"/>
              </w:rPr>
            </w:pPr>
          </w:p>
        </w:tc>
      </w:tr>
    </w:tbl>
    <w:p w14:paraId="38FD0B67" w14:textId="77777777" w:rsidR="00A16648" w:rsidRDefault="00A16648">
      <w:pPr>
        <w:spacing w:line="127" w:lineRule="exact"/>
        <w:jc w:val="center"/>
        <w:rPr>
          <w:sz w:val="15"/>
        </w:rPr>
        <w:sectPr w:rsidR="00A16648">
          <w:pgSz w:w="12240" w:h="15840"/>
          <w:pgMar w:top="1580" w:right="1060" w:bottom="1200" w:left="1140" w:header="1314" w:footer="1015" w:gutter="0"/>
          <w:cols w:space="720"/>
        </w:sectPr>
      </w:pPr>
    </w:p>
    <w:p w14:paraId="5EAB3D77" w14:textId="77777777" w:rsidR="00A16648" w:rsidRDefault="00A16648">
      <w:pPr>
        <w:pStyle w:val="BodyText"/>
        <w:spacing w:before="6"/>
        <w:rPr>
          <w:b/>
          <w:i/>
          <w:sz w:val="2"/>
        </w:rPr>
      </w:pPr>
    </w:p>
    <w:p w14:paraId="6A61F045" w14:textId="77777777" w:rsidR="00A16648" w:rsidRDefault="00592E5F">
      <w:pPr>
        <w:pStyle w:val="BodyText"/>
        <w:ind w:left="186"/>
        <w:rPr>
          <w:sz w:val="20"/>
        </w:rPr>
      </w:pPr>
      <w:r>
        <w:rPr>
          <w:noProof/>
          <w:sz w:val="20"/>
        </w:rPr>
        <w:drawing>
          <wp:inline distT="0" distB="0" distL="0" distR="0" wp14:anchorId="54715854" wp14:editId="1B568102">
            <wp:extent cx="6171348" cy="18287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6171348" cy="182879"/>
                    </a:xfrm>
                    <a:prstGeom prst="rect">
                      <a:avLst/>
                    </a:prstGeom>
                  </pic:spPr>
                </pic:pic>
              </a:graphicData>
            </a:graphic>
          </wp:inline>
        </w:drawing>
      </w:r>
    </w:p>
    <w:p w14:paraId="4A4B7270" w14:textId="77777777" w:rsidR="00A16648" w:rsidRDefault="00A16648">
      <w:pPr>
        <w:pStyle w:val="BodyText"/>
        <w:spacing w:before="6"/>
        <w:rPr>
          <w:b/>
          <w:i/>
          <w:sz w:val="20"/>
        </w:rPr>
      </w:pPr>
    </w:p>
    <w:tbl>
      <w:tblPr>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3"/>
        <w:gridCol w:w="1604"/>
        <w:gridCol w:w="692"/>
        <w:gridCol w:w="386"/>
        <w:gridCol w:w="1057"/>
        <w:gridCol w:w="386"/>
        <w:gridCol w:w="1076"/>
        <w:gridCol w:w="381"/>
        <w:gridCol w:w="1061"/>
        <w:gridCol w:w="1456"/>
        <w:gridCol w:w="1293"/>
      </w:tblGrid>
      <w:tr w:rsidR="00A16648" w14:paraId="4D9FCBB9" w14:textId="77777777">
        <w:trPr>
          <w:trHeight w:val="212"/>
        </w:trPr>
        <w:tc>
          <w:tcPr>
            <w:tcW w:w="323" w:type="dxa"/>
            <w:tcBorders>
              <w:left w:val="single" w:sz="8" w:space="0" w:color="000000"/>
              <w:bottom w:val="single" w:sz="18" w:space="0" w:color="000000"/>
              <w:right w:val="nil"/>
            </w:tcBorders>
          </w:tcPr>
          <w:p w14:paraId="4B7217B1" w14:textId="77777777" w:rsidR="00A16648" w:rsidRDefault="00A16648">
            <w:pPr>
              <w:pStyle w:val="TableParagraph"/>
              <w:rPr>
                <w:rFonts w:ascii="Times New Roman"/>
                <w:sz w:val="14"/>
              </w:rPr>
            </w:pPr>
          </w:p>
        </w:tc>
        <w:tc>
          <w:tcPr>
            <w:tcW w:w="2682" w:type="dxa"/>
            <w:gridSpan w:val="3"/>
            <w:tcBorders>
              <w:left w:val="nil"/>
              <w:bottom w:val="nil"/>
              <w:right w:val="nil"/>
            </w:tcBorders>
          </w:tcPr>
          <w:p w14:paraId="7303B571" w14:textId="77777777" w:rsidR="00A16648" w:rsidRDefault="00592E5F">
            <w:pPr>
              <w:pStyle w:val="TableParagraph"/>
              <w:spacing w:before="18" w:line="174" w:lineRule="exact"/>
              <w:ind w:left="19"/>
              <w:rPr>
                <w:b/>
                <w:sz w:val="18"/>
              </w:rPr>
            </w:pPr>
            <w:r>
              <w:rPr>
                <w:b/>
                <w:color w:val="FDFDFD"/>
                <w:w w:val="105"/>
                <w:sz w:val="18"/>
                <w:shd w:val="clear" w:color="auto" w:fill="050124"/>
              </w:rPr>
              <w:t>Performance</w:t>
            </w:r>
            <w:r>
              <w:rPr>
                <w:b/>
                <w:color w:val="FDFDFD"/>
                <w:spacing w:val="1"/>
                <w:w w:val="105"/>
                <w:sz w:val="18"/>
                <w:shd w:val="clear" w:color="auto" w:fill="050124"/>
              </w:rPr>
              <w:t xml:space="preserve"> </w:t>
            </w:r>
            <w:r>
              <w:rPr>
                <w:b/>
                <w:color w:val="FDFDFD"/>
                <w:spacing w:val="-2"/>
                <w:w w:val="105"/>
                <w:sz w:val="18"/>
                <w:shd w:val="clear" w:color="auto" w:fill="050124"/>
              </w:rPr>
              <w:t>Measure</w:t>
            </w:r>
          </w:p>
        </w:tc>
        <w:tc>
          <w:tcPr>
            <w:tcW w:w="1443" w:type="dxa"/>
            <w:gridSpan w:val="2"/>
            <w:tcBorders>
              <w:left w:val="nil"/>
              <w:bottom w:val="nil"/>
              <w:right w:val="nil"/>
            </w:tcBorders>
          </w:tcPr>
          <w:p w14:paraId="7054AF93" w14:textId="4796D303" w:rsidR="00A16648" w:rsidRDefault="00592E5F">
            <w:pPr>
              <w:pStyle w:val="TableParagraph"/>
              <w:spacing w:before="18" w:line="174" w:lineRule="exact"/>
              <w:ind w:left="20"/>
              <w:rPr>
                <w:b/>
                <w:sz w:val="18"/>
              </w:rPr>
            </w:pPr>
            <w:r>
              <w:rPr>
                <w:b/>
                <w:color w:val="FDFDFD"/>
                <w:w w:val="105"/>
                <w:sz w:val="18"/>
                <w:shd w:val="clear" w:color="auto" w:fill="050124"/>
              </w:rPr>
              <w:t>FY</w:t>
            </w:r>
            <w:r>
              <w:rPr>
                <w:b/>
                <w:color w:val="FDFDFD"/>
                <w:spacing w:val="6"/>
                <w:w w:val="105"/>
                <w:sz w:val="18"/>
                <w:shd w:val="clear" w:color="auto" w:fill="050124"/>
              </w:rPr>
              <w:t xml:space="preserve"> </w:t>
            </w:r>
            <w:r>
              <w:rPr>
                <w:b/>
                <w:color w:val="FDFDFD"/>
                <w:spacing w:val="-4"/>
                <w:w w:val="105"/>
                <w:sz w:val="18"/>
                <w:shd w:val="clear" w:color="auto" w:fill="050124"/>
              </w:rPr>
              <w:t>2021</w:t>
            </w:r>
          </w:p>
        </w:tc>
        <w:tc>
          <w:tcPr>
            <w:tcW w:w="1457" w:type="dxa"/>
            <w:gridSpan w:val="2"/>
            <w:tcBorders>
              <w:left w:val="nil"/>
              <w:bottom w:val="nil"/>
              <w:right w:val="nil"/>
            </w:tcBorders>
          </w:tcPr>
          <w:p w14:paraId="7BE0A098" w14:textId="65CA5442" w:rsidR="00A16648" w:rsidRDefault="00592E5F">
            <w:pPr>
              <w:pStyle w:val="TableParagraph"/>
              <w:spacing w:before="18" w:line="174" w:lineRule="exact"/>
              <w:ind w:left="19"/>
              <w:rPr>
                <w:b/>
                <w:sz w:val="18"/>
              </w:rPr>
            </w:pPr>
            <w:r>
              <w:rPr>
                <w:b/>
                <w:color w:val="FDFDFD"/>
                <w:w w:val="105"/>
                <w:sz w:val="18"/>
                <w:shd w:val="clear" w:color="auto" w:fill="050124"/>
              </w:rPr>
              <w:t>FY</w:t>
            </w:r>
            <w:r>
              <w:rPr>
                <w:b/>
                <w:color w:val="FDFDFD"/>
                <w:spacing w:val="11"/>
                <w:w w:val="105"/>
                <w:sz w:val="18"/>
                <w:shd w:val="clear" w:color="auto" w:fill="050124"/>
              </w:rPr>
              <w:t xml:space="preserve"> </w:t>
            </w:r>
            <w:r>
              <w:rPr>
                <w:b/>
                <w:color w:val="FDFDFD"/>
                <w:spacing w:val="-4"/>
                <w:w w:val="105"/>
                <w:sz w:val="18"/>
                <w:shd w:val="clear" w:color="auto" w:fill="050124"/>
              </w:rPr>
              <w:t>2022</w:t>
            </w:r>
          </w:p>
        </w:tc>
        <w:tc>
          <w:tcPr>
            <w:tcW w:w="1061" w:type="dxa"/>
            <w:tcBorders>
              <w:left w:val="nil"/>
              <w:bottom w:val="single" w:sz="18" w:space="0" w:color="000000"/>
              <w:right w:val="nil"/>
            </w:tcBorders>
          </w:tcPr>
          <w:p w14:paraId="737DF3B5" w14:textId="4E0304F4" w:rsidR="00A16648" w:rsidRDefault="00592E5F">
            <w:pPr>
              <w:pStyle w:val="TableParagraph"/>
              <w:spacing w:before="18" w:line="174" w:lineRule="exact"/>
              <w:ind w:left="19"/>
              <w:rPr>
                <w:b/>
                <w:sz w:val="18"/>
              </w:rPr>
            </w:pPr>
            <w:r>
              <w:rPr>
                <w:b/>
                <w:color w:val="FDFDFD"/>
                <w:w w:val="105"/>
                <w:sz w:val="18"/>
                <w:shd w:val="clear" w:color="auto" w:fill="050124"/>
              </w:rPr>
              <w:t>FY</w:t>
            </w:r>
            <w:r>
              <w:rPr>
                <w:b/>
                <w:color w:val="FDFDFD"/>
                <w:spacing w:val="6"/>
                <w:w w:val="105"/>
                <w:sz w:val="18"/>
                <w:shd w:val="clear" w:color="auto" w:fill="050124"/>
              </w:rPr>
              <w:t xml:space="preserve"> </w:t>
            </w:r>
            <w:r>
              <w:rPr>
                <w:b/>
                <w:color w:val="FDFDFD"/>
                <w:spacing w:val="-4"/>
                <w:w w:val="105"/>
                <w:sz w:val="18"/>
                <w:shd w:val="clear" w:color="auto" w:fill="050124"/>
              </w:rPr>
              <w:t>2023</w:t>
            </w:r>
          </w:p>
        </w:tc>
        <w:tc>
          <w:tcPr>
            <w:tcW w:w="1456" w:type="dxa"/>
            <w:tcBorders>
              <w:left w:val="nil"/>
              <w:bottom w:val="single" w:sz="18" w:space="0" w:color="000000"/>
              <w:right w:val="nil"/>
            </w:tcBorders>
          </w:tcPr>
          <w:p w14:paraId="41FB56C6" w14:textId="47D90997" w:rsidR="00A16648" w:rsidRDefault="00592E5F">
            <w:pPr>
              <w:pStyle w:val="TableParagraph"/>
              <w:spacing w:before="13" w:line="179" w:lineRule="exact"/>
              <w:ind w:left="405"/>
              <w:rPr>
                <w:b/>
                <w:sz w:val="18"/>
              </w:rPr>
            </w:pPr>
            <w:r>
              <w:rPr>
                <w:b/>
                <w:color w:val="FDFDFD"/>
                <w:w w:val="105"/>
                <w:sz w:val="18"/>
                <w:shd w:val="clear" w:color="auto" w:fill="050124"/>
              </w:rPr>
              <w:t>FY</w:t>
            </w:r>
            <w:r>
              <w:rPr>
                <w:b/>
                <w:color w:val="FDFDFD"/>
                <w:spacing w:val="6"/>
                <w:w w:val="105"/>
                <w:sz w:val="18"/>
                <w:shd w:val="clear" w:color="auto" w:fill="050124"/>
              </w:rPr>
              <w:t xml:space="preserve"> </w:t>
            </w:r>
            <w:r>
              <w:rPr>
                <w:b/>
                <w:color w:val="FDFDFD"/>
                <w:spacing w:val="-4"/>
                <w:w w:val="105"/>
                <w:sz w:val="18"/>
                <w:shd w:val="clear" w:color="auto" w:fill="050124"/>
              </w:rPr>
              <w:t>2024</w:t>
            </w:r>
          </w:p>
        </w:tc>
        <w:tc>
          <w:tcPr>
            <w:tcW w:w="1293" w:type="dxa"/>
            <w:tcBorders>
              <w:left w:val="nil"/>
              <w:bottom w:val="single" w:sz="18" w:space="0" w:color="000000"/>
              <w:right w:val="single" w:sz="18" w:space="0" w:color="000000"/>
            </w:tcBorders>
          </w:tcPr>
          <w:p w14:paraId="623CB2AF" w14:textId="1553D6F0" w:rsidR="00A16648" w:rsidRDefault="00592E5F">
            <w:pPr>
              <w:pStyle w:val="TableParagraph"/>
              <w:spacing w:before="13" w:line="179" w:lineRule="exact"/>
              <w:ind w:left="328"/>
              <w:rPr>
                <w:b/>
                <w:sz w:val="18"/>
              </w:rPr>
            </w:pPr>
            <w:r>
              <w:rPr>
                <w:b/>
                <w:color w:val="FDFDFD"/>
                <w:w w:val="105"/>
                <w:sz w:val="18"/>
                <w:shd w:val="clear" w:color="auto" w:fill="050124"/>
              </w:rPr>
              <w:t>FY</w:t>
            </w:r>
            <w:r>
              <w:rPr>
                <w:b/>
                <w:color w:val="FDFDFD"/>
                <w:spacing w:val="1"/>
                <w:w w:val="105"/>
                <w:sz w:val="18"/>
                <w:shd w:val="clear" w:color="auto" w:fill="050124"/>
              </w:rPr>
              <w:t xml:space="preserve"> </w:t>
            </w:r>
            <w:r>
              <w:rPr>
                <w:b/>
                <w:color w:val="FDFDFD"/>
                <w:spacing w:val="-4"/>
                <w:w w:val="105"/>
                <w:sz w:val="18"/>
                <w:shd w:val="clear" w:color="auto" w:fill="050124"/>
              </w:rPr>
              <w:t>2025</w:t>
            </w:r>
          </w:p>
        </w:tc>
      </w:tr>
      <w:tr w:rsidR="00592E5F" w14:paraId="05A93CF5" w14:textId="77777777">
        <w:trPr>
          <w:trHeight w:val="2109"/>
        </w:trPr>
        <w:tc>
          <w:tcPr>
            <w:tcW w:w="1927" w:type="dxa"/>
            <w:gridSpan w:val="2"/>
            <w:tcBorders>
              <w:top w:val="nil"/>
              <w:left w:val="single" w:sz="8" w:space="0" w:color="000000"/>
              <w:bottom w:val="nil"/>
              <w:right w:val="single" w:sz="8" w:space="0" w:color="000000"/>
            </w:tcBorders>
          </w:tcPr>
          <w:p w14:paraId="0657647B" w14:textId="77777777" w:rsidR="00592E5F" w:rsidRDefault="00592E5F" w:rsidP="00592E5F">
            <w:pPr>
              <w:pStyle w:val="TableParagraph"/>
              <w:spacing w:line="200" w:lineRule="exact"/>
              <w:ind w:left="82"/>
              <w:rPr>
                <w:sz w:val="19"/>
              </w:rPr>
            </w:pPr>
            <w:r>
              <w:rPr>
                <w:color w:val="161616"/>
                <w:sz w:val="19"/>
              </w:rPr>
              <w:t>5.</w:t>
            </w:r>
            <w:r>
              <w:rPr>
                <w:color w:val="161616"/>
                <w:spacing w:val="-2"/>
                <w:sz w:val="19"/>
              </w:rPr>
              <w:t xml:space="preserve"> </w:t>
            </w:r>
            <w:r>
              <w:rPr>
                <w:color w:val="161616"/>
                <w:sz w:val="19"/>
              </w:rPr>
              <w:t>Idaho's</w:t>
            </w:r>
            <w:r>
              <w:rPr>
                <w:color w:val="161616"/>
                <w:spacing w:val="12"/>
                <w:sz w:val="19"/>
              </w:rPr>
              <w:t xml:space="preserve"> </w:t>
            </w:r>
            <w:r>
              <w:rPr>
                <w:color w:val="161616"/>
                <w:sz w:val="19"/>
              </w:rPr>
              <w:t>K-</w:t>
            </w:r>
            <w:r>
              <w:rPr>
                <w:color w:val="161616"/>
                <w:spacing w:val="-7"/>
                <w:sz w:val="19"/>
              </w:rPr>
              <w:t>20</w:t>
            </w:r>
          </w:p>
          <w:p w14:paraId="61B68837" w14:textId="77777777" w:rsidR="00592E5F" w:rsidRDefault="00592E5F" w:rsidP="00592E5F">
            <w:pPr>
              <w:pStyle w:val="TableParagraph"/>
              <w:spacing w:before="2" w:line="242" w:lineRule="auto"/>
              <w:ind w:left="285" w:right="83" w:firstLine="4"/>
              <w:rPr>
                <w:sz w:val="19"/>
              </w:rPr>
            </w:pPr>
            <w:r>
              <w:rPr>
                <w:color w:val="161616"/>
                <w:sz w:val="19"/>
              </w:rPr>
              <w:t>public</w:t>
            </w:r>
            <w:r>
              <w:rPr>
                <w:color w:val="161616"/>
                <w:spacing w:val="-14"/>
                <w:sz w:val="19"/>
              </w:rPr>
              <w:t xml:space="preserve"> </w:t>
            </w:r>
            <w:r>
              <w:rPr>
                <w:color w:val="161616"/>
                <w:sz w:val="19"/>
              </w:rPr>
              <w:t xml:space="preserve">educational system will provide parity in </w:t>
            </w:r>
            <w:r>
              <w:rPr>
                <w:color w:val="161616"/>
                <w:spacing w:val="-2"/>
                <w:sz w:val="19"/>
              </w:rPr>
              <w:t xml:space="preserve">academic attainment </w:t>
            </w:r>
            <w:r>
              <w:rPr>
                <w:color w:val="161616"/>
                <w:sz w:val="19"/>
              </w:rPr>
              <w:t>between</w:t>
            </w:r>
            <w:r>
              <w:rPr>
                <w:color w:val="161616"/>
                <w:spacing w:val="-1"/>
                <w:sz w:val="19"/>
              </w:rPr>
              <w:t xml:space="preserve"> </w:t>
            </w:r>
            <w:r>
              <w:rPr>
                <w:color w:val="161616"/>
                <w:sz w:val="19"/>
              </w:rPr>
              <w:t>Hispanic and</w:t>
            </w:r>
            <w:r>
              <w:rPr>
                <w:color w:val="161616"/>
                <w:spacing w:val="-12"/>
                <w:sz w:val="19"/>
              </w:rPr>
              <w:t xml:space="preserve"> </w:t>
            </w:r>
            <w:r>
              <w:rPr>
                <w:color w:val="161616"/>
                <w:sz w:val="19"/>
              </w:rPr>
              <w:t xml:space="preserve">Non-Hispanic </w:t>
            </w:r>
            <w:r>
              <w:rPr>
                <w:color w:val="161616"/>
                <w:spacing w:val="-2"/>
                <w:sz w:val="19"/>
              </w:rPr>
              <w:t>students.</w:t>
            </w:r>
          </w:p>
        </w:tc>
        <w:tc>
          <w:tcPr>
            <w:tcW w:w="692" w:type="dxa"/>
            <w:tcBorders>
              <w:top w:val="single" w:sz="18" w:space="0" w:color="000000"/>
              <w:left w:val="single" w:sz="8" w:space="0" w:color="000000"/>
              <w:bottom w:val="nil"/>
              <w:right w:val="single" w:sz="8" w:space="0" w:color="000000"/>
            </w:tcBorders>
          </w:tcPr>
          <w:p w14:paraId="32949566" w14:textId="77777777" w:rsidR="00592E5F" w:rsidRDefault="00592E5F" w:rsidP="00592E5F">
            <w:pPr>
              <w:pStyle w:val="TableParagraph"/>
              <w:rPr>
                <w:b/>
                <w:i/>
                <w:sz w:val="15"/>
              </w:rPr>
            </w:pPr>
          </w:p>
          <w:p w14:paraId="093447B8" w14:textId="77777777" w:rsidR="00592E5F" w:rsidRDefault="00592E5F" w:rsidP="00592E5F">
            <w:pPr>
              <w:pStyle w:val="TableParagraph"/>
              <w:rPr>
                <w:b/>
                <w:i/>
                <w:sz w:val="15"/>
              </w:rPr>
            </w:pPr>
          </w:p>
          <w:p w14:paraId="35B01345" w14:textId="77777777" w:rsidR="00592E5F" w:rsidRDefault="00592E5F" w:rsidP="00592E5F">
            <w:pPr>
              <w:pStyle w:val="TableParagraph"/>
              <w:rPr>
                <w:b/>
                <w:i/>
                <w:sz w:val="15"/>
              </w:rPr>
            </w:pPr>
          </w:p>
          <w:p w14:paraId="3EE00519" w14:textId="77777777" w:rsidR="00592E5F" w:rsidRDefault="00592E5F" w:rsidP="00592E5F">
            <w:pPr>
              <w:pStyle w:val="TableParagraph"/>
              <w:rPr>
                <w:b/>
                <w:i/>
                <w:sz w:val="15"/>
              </w:rPr>
            </w:pPr>
          </w:p>
          <w:p w14:paraId="3330716A" w14:textId="77777777" w:rsidR="00592E5F" w:rsidRDefault="00592E5F" w:rsidP="00592E5F">
            <w:pPr>
              <w:pStyle w:val="TableParagraph"/>
              <w:rPr>
                <w:b/>
                <w:i/>
                <w:sz w:val="15"/>
              </w:rPr>
            </w:pPr>
          </w:p>
          <w:p w14:paraId="647BC779" w14:textId="77777777" w:rsidR="00592E5F" w:rsidRDefault="00592E5F" w:rsidP="00592E5F">
            <w:pPr>
              <w:pStyle w:val="TableParagraph"/>
              <w:rPr>
                <w:b/>
                <w:i/>
                <w:sz w:val="15"/>
              </w:rPr>
            </w:pPr>
          </w:p>
          <w:p w14:paraId="7BA0503C" w14:textId="77777777" w:rsidR="00592E5F" w:rsidRDefault="00592E5F" w:rsidP="00592E5F">
            <w:pPr>
              <w:pStyle w:val="TableParagraph"/>
              <w:rPr>
                <w:b/>
                <w:i/>
                <w:sz w:val="15"/>
              </w:rPr>
            </w:pPr>
          </w:p>
          <w:p w14:paraId="5033017C" w14:textId="77777777" w:rsidR="00592E5F" w:rsidRDefault="00592E5F" w:rsidP="00592E5F">
            <w:pPr>
              <w:pStyle w:val="TableParagraph"/>
              <w:spacing w:before="23"/>
              <w:rPr>
                <w:b/>
                <w:i/>
                <w:sz w:val="15"/>
              </w:rPr>
            </w:pPr>
          </w:p>
          <w:p w14:paraId="4FCCDD45" w14:textId="77777777" w:rsidR="00592E5F" w:rsidRDefault="00592E5F" w:rsidP="00592E5F">
            <w:pPr>
              <w:pStyle w:val="TableParagraph"/>
              <w:ind w:left="76"/>
              <w:jc w:val="center"/>
              <w:rPr>
                <w:sz w:val="15"/>
              </w:rPr>
            </w:pPr>
            <w:r>
              <w:rPr>
                <w:color w:val="161616"/>
                <w:spacing w:val="-2"/>
                <w:w w:val="105"/>
                <w:sz w:val="15"/>
              </w:rPr>
              <w:t>actual</w:t>
            </w:r>
          </w:p>
        </w:tc>
        <w:tc>
          <w:tcPr>
            <w:tcW w:w="1443" w:type="dxa"/>
            <w:gridSpan w:val="2"/>
            <w:tcBorders>
              <w:top w:val="nil"/>
              <w:left w:val="single" w:sz="8" w:space="0" w:color="000000"/>
              <w:bottom w:val="nil"/>
              <w:right w:val="single" w:sz="8" w:space="0" w:color="000000"/>
            </w:tcBorders>
          </w:tcPr>
          <w:p w14:paraId="7063A08E" w14:textId="77777777" w:rsidR="00592E5F" w:rsidRDefault="00592E5F" w:rsidP="00592E5F">
            <w:pPr>
              <w:pStyle w:val="TableParagraph"/>
              <w:spacing w:before="77"/>
              <w:rPr>
                <w:b/>
                <w:i/>
                <w:sz w:val="15"/>
              </w:rPr>
            </w:pPr>
          </w:p>
          <w:p w14:paraId="11B83E14" w14:textId="39135A14" w:rsidR="00592E5F" w:rsidRDefault="00592E5F" w:rsidP="00592E5F">
            <w:pPr>
              <w:pStyle w:val="TableParagraph"/>
              <w:spacing w:before="3" w:line="244" w:lineRule="auto"/>
              <w:ind w:left="114" w:right="50" w:firstLine="17"/>
              <w:jc w:val="center"/>
              <w:rPr>
                <w:i/>
                <w:sz w:val="15"/>
              </w:rPr>
            </w:pPr>
            <w:r>
              <w:rPr>
                <w:i/>
                <w:color w:val="161616"/>
                <w:sz w:val="15"/>
              </w:rPr>
              <w:t xml:space="preserve">Community visits statewide based on </w:t>
            </w:r>
            <w:r>
              <w:rPr>
                <w:b/>
                <w:i/>
                <w:color w:val="161616"/>
                <w:sz w:val="16"/>
              </w:rPr>
              <w:t>the</w:t>
            </w:r>
            <w:r>
              <w:rPr>
                <w:b/>
                <w:i/>
                <w:color w:val="161616"/>
                <w:spacing w:val="-12"/>
                <w:sz w:val="16"/>
              </w:rPr>
              <w:t xml:space="preserve"> </w:t>
            </w:r>
            <w:r>
              <w:rPr>
                <w:b/>
                <w:i/>
                <w:color w:val="161616"/>
                <w:sz w:val="16"/>
              </w:rPr>
              <w:t>percentage</w:t>
            </w:r>
            <w:r>
              <w:rPr>
                <w:b/>
                <w:i/>
                <w:color w:val="161616"/>
                <w:spacing w:val="-6"/>
                <w:sz w:val="16"/>
              </w:rPr>
              <w:t xml:space="preserve"> </w:t>
            </w:r>
            <w:r>
              <w:rPr>
                <w:b/>
                <w:color w:val="161616"/>
                <w:sz w:val="15"/>
              </w:rPr>
              <w:t xml:space="preserve">of </w:t>
            </w:r>
            <w:r>
              <w:rPr>
                <w:i/>
                <w:color w:val="161616"/>
                <w:spacing w:val="-2"/>
                <w:sz w:val="15"/>
              </w:rPr>
              <w:t>Hispanic</w:t>
            </w:r>
            <w:r>
              <w:rPr>
                <w:i/>
                <w:color w:val="161616"/>
                <w:spacing w:val="80"/>
                <w:w w:val="150"/>
                <w:sz w:val="15"/>
              </w:rPr>
              <w:t xml:space="preserve"> </w:t>
            </w:r>
            <w:r>
              <w:rPr>
                <w:i/>
                <w:color w:val="161616"/>
                <w:sz w:val="15"/>
              </w:rPr>
              <w:t xml:space="preserve">population </w:t>
            </w:r>
            <w:r>
              <w:rPr>
                <w:color w:val="161616"/>
                <w:sz w:val="15"/>
              </w:rPr>
              <w:t>to</w:t>
            </w:r>
            <w:r>
              <w:rPr>
                <w:color w:val="161616"/>
                <w:spacing w:val="40"/>
                <w:sz w:val="15"/>
              </w:rPr>
              <w:t xml:space="preserve"> </w:t>
            </w:r>
            <w:r>
              <w:rPr>
                <w:i/>
                <w:color w:val="161616"/>
                <w:sz w:val="15"/>
              </w:rPr>
              <w:t xml:space="preserve">assess community </w:t>
            </w:r>
            <w:r>
              <w:rPr>
                <w:b/>
                <w:i/>
                <w:color w:val="161616"/>
                <w:sz w:val="16"/>
              </w:rPr>
              <w:t xml:space="preserve">needs related to </w:t>
            </w:r>
            <w:r>
              <w:rPr>
                <w:i/>
                <w:color w:val="161616"/>
                <w:sz w:val="15"/>
              </w:rPr>
              <w:t>Idaho's Hispanic population in- person or virtual</w:t>
            </w:r>
          </w:p>
        </w:tc>
        <w:tc>
          <w:tcPr>
            <w:tcW w:w="1462" w:type="dxa"/>
            <w:gridSpan w:val="2"/>
            <w:tcBorders>
              <w:top w:val="nil"/>
              <w:left w:val="single" w:sz="8" w:space="0" w:color="000000"/>
              <w:bottom w:val="nil"/>
              <w:right w:val="single" w:sz="8" w:space="0" w:color="000000"/>
            </w:tcBorders>
          </w:tcPr>
          <w:p w14:paraId="367379B9" w14:textId="77777777" w:rsidR="00592E5F" w:rsidRDefault="00592E5F" w:rsidP="00592E5F">
            <w:pPr>
              <w:pStyle w:val="TableParagraph"/>
              <w:spacing w:before="77"/>
              <w:rPr>
                <w:b/>
                <w:i/>
                <w:sz w:val="15"/>
              </w:rPr>
            </w:pPr>
          </w:p>
          <w:p w14:paraId="795F4899" w14:textId="07117A7D" w:rsidR="00592E5F" w:rsidRDefault="00592E5F" w:rsidP="00592E5F">
            <w:pPr>
              <w:pStyle w:val="TableParagraph"/>
              <w:spacing w:line="242" w:lineRule="auto"/>
              <w:ind w:left="90" w:right="10" w:hanging="5"/>
              <w:jc w:val="center"/>
              <w:rPr>
                <w:i/>
                <w:sz w:val="15"/>
              </w:rPr>
            </w:pPr>
            <w:r>
              <w:rPr>
                <w:i/>
                <w:color w:val="161616"/>
                <w:sz w:val="15"/>
              </w:rPr>
              <w:t xml:space="preserve">Community visits statewide based on </w:t>
            </w:r>
            <w:r>
              <w:rPr>
                <w:b/>
                <w:i/>
                <w:color w:val="161616"/>
                <w:sz w:val="16"/>
              </w:rPr>
              <w:t>the</w:t>
            </w:r>
            <w:r>
              <w:rPr>
                <w:b/>
                <w:i/>
                <w:color w:val="161616"/>
                <w:spacing w:val="-12"/>
                <w:sz w:val="16"/>
              </w:rPr>
              <w:t xml:space="preserve"> </w:t>
            </w:r>
            <w:r>
              <w:rPr>
                <w:b/>
                <w:i/>
                <w:color w:val="161616"/>
                <w:sz w:val="16"/>
              </w:rPr>
              <w:t>percentage</w:t>
            </w:r>
            <w:r>
              <w:rPr>
                <w:b/>
                <w:i/>
                <w:color w:val="161616"/>
                <w:spacing w:val="-7"/>
                <w:sz w:val="16"/>
              </w:rPr>
              <w:t xml:space="preserve"> </w:t>
            </w:r>
            <w:r>
              <w:rPr>
                <w:b/>
                <w:color w:val="161616"/>
                <w:sz w:val="15"/>
              </w:rPr>
              <w:t xml:space="preserve">of </w:t>
            </w:r>
            <w:r>
              <w:rPr>
                <w:i/>
                <w:color w:val="161616"/>
                <w:spacing w:val="-2"/>
                <w:sz w:val="15"/>
              </w:rPr>
              <w:t>Hispanic</w:t>
            </w:r>
            <w:r>
              <w:rPr>
                <w:i/>
                <w:color w:val="161616"/>
                <w:spacing w:val="80"/>
                <w:w w:val="150"/>
                <w:sz w:val="15"/>
              </w:rPr>
              <w:t xml:space="preserve"> </w:t>
            </w:r>
            <w:r>
              <w:rPr>
                <w:i/>
                <w:color w:val="161616"/>
                <w:sz w:val="15"/>
              </w:rPr>
              <w:t xml:space="preserve">population </w:t>
            </w:r>
            <w:r>
              <w:rPr>
                <w:color w:val="161616"/>
                <w:sz w:val="15"/>
              </w:rPr>
              <w:t>to</w:t>
            </w:r>
            <w:r>
              <w:rPr>
                <w:color w:val="161616"/>
                <w:spacing w:val="40"/>
                <w:sz w:val="15"/>
              </w:rPr>
              <w:t xml:space="preserve"> </w:t>
            </w:r>
            <w:r>
              <w:rPr>
                <w:i/>
                <w:color w:val="161616"/>
                <w:sz w:val="15"/>
              </w:rPr>
              <w:t xml:space="preserve">assess community </w:t>
            </w:r>
            <w:r>
              <w:rPr>
                <w:b/>
                <w:i/>
                <w:color w:val="161616"/>
                <w:sz w:val="16"/>
              </w:rPr>
              <w:t xml:space="preserve">needs related to </w:t>
            </w:r>
            <w:r>
              <w:rPr>
                <w:i/>
                <w:color w:val="161616"/>
                <w:sz w:val="15"/>
              </w:rPr>
              <w:t xml:space="preserve">Idaho's Hispanic population </w:t>
            </w:r>
            <w:r>
              <w:rPr>
                <w:i/>
                <w:color w:val="2B2B2B"/>
                <w:sz w:val="15"/>
              </w:rPr>
              <w:t xml:space="preserve">in- </w:t>
            </w:r>
            <w:r>
              <w:rPr>
                <w:i/>
                <w:color w:val="161616"/>
                <w:sz w:val="15"/>
              </w:rPr>
              <w:t>person or virtual</w:t>
            </w:r>
          </w:p>
        </w:tc>
        <w:tc>
          <w:tcPr>
            <w:tcW w:w="1442" w:type="dxa"/>
            <w:gridSpan w:val="2"/>
            <w:tcBorders>
              <w:top w:val="nil"/>
              <w:left w:val="single" w:sz="8" w:space="0" w:color="000000"/>
              <w:bottom w:val="nil"/>
              <w:right w:val="single" w:sz="8" w:space="0" w:color="000000"/>
            </w:tcBorders>
          </w:tcPr>
          <w:p w14:paraId="4494BD70" w14:textId="77777777" w:rsidR="00592E5F" w:rsidRDefault="00592E5F" w:rsidP="00592E5F">
            <w:pPr>
              <w:pStyle w:val="TableParagraph"/>
              <w:spacing w:before="80"/>
              <w:rPr>
                <w:b/>
                <w:i/>
                <w:sz w:val="15"/>
              </w:rPr>
            </w:pPr>
          </w:p>
          <w:p w14:paraId="19345C17" w14:textId="77777777" w:rsidR="00592E5F" w:rsidRDefault="00592E5F" w:rsidP="00592E5F">
            <w:pPr>
              <w:pStyle w:val="TableParagraph"/>
              <w:spacing w:line="235" w:lineRule="auto"/>
              <w:ind w:left="89" w:right="9" w:hanging="1"/>
              <w:jc w:val="center"/>
              <w:rPr>
                <w:b/>
                <w:i/>
                <w:sz w:val="16"/>
              </w:rPr>
            </w:pPr>
            <w:r>
              <w:rPr>
                <w:i/>
                <w:color w:val="161616"/>
                <w:sz w:val="15"/>
              </w:rPr>
              <w:t>Community visits statewide based</w:t>
            </w:r>
            <w:r>
              <w:rPr>
                <w:i/>
                <w:color w:val="161616"/>
                <w:spacing w:val="-2"/>
                <w:sz w:val="15"/>
              </w:rPr>
              <w:t xml:space="preserve"> </w:t>
            </w:r>
            <w:r>
              <w:rPr>
                <w:i/>
                <w:color w:val="161616"/>
                <w:sz w:val="15"/>
              </w:rPr>
              <w:t xml:space="preserve">on </w:t>
            </w:r>
            <w:r>
              <w:rPr>
                <w:b/>
                <w:i/>
                <w:color w:val="161616"/>
                <w:sz w:val="16"/>
              </w:rPr>
              <w:t>the</w:t>
            </w:r>
            <w:r>
              <w:rPr>
                <w:b/>
                <w:i/>
                <w:color w:val="161616"/>
                <w:spacing w:val="-12"/>
                <w:sz w:val="16"/>
              </w:rPr>
              <w:t xml:space="preserve"> </w:t>
            </w:r>
            <w:r>
              <w:rPr>
                <w:b/>
                <w:i/>
                <w:color w:val="161616"/>
                <w:sz w:val="16"/>
              </w:rPr>
              <w:t>percentage</w:t>
            </w:r>
            <w:r>
              <w:rPr>
                <w:b/>
                <w:i/>
                <w:color w:val="161616"/>
                <w:spacing w:val="-9"/>
                <w:sz w:val="16"/>
              </w:rPr>
              <w:t xml:space="preserve"> </w:t>
            </w:r>
            <w:r>
              <w:rPr>
                <w:b/>
                <w:color w:val="161616"/>
                <w:sz w:val="15"/>
              </w:rPr>
              <w:t xml:space="preserve">of </w:t>
            </w:r>
            <w:r>
              <w:rPr>
                <w:b/>
                <w:i/>
                <w:color w:val="161616"/>
                <w:spacing w:val="-2"/>
                <w:sz w:val="16"/>
              </w:rPr>
              <w:t>Hispanic</w:t>
            </w:r>
          </w:p>
          <w:p w14:paraId="259D5187" w14:textId="08BD8F23" w:rsidR="00592E5F" w:rsidRDefault="00592E5F" w:rsidP="00592E5F">
            <w:pPr>
              <w:pStyle w:val="TableParagraph"/>
              <w:spacing w:line="242" w:lineRule="auto"/>
              <w:ind w:left="84" w:hanging="5"/>
              <w:jc w:val="center"/>
              <w:rPr>
                <w:i/>
                <w:sz w:val="15"/>
              </w:rPr>
            </w:pPr>
            <w:r>
              <w:rPr>
                <w:i/>
                <w:color w:val="161616"/>
                <w:sz w:val="15"/>
              </w:rPr>
              <w:t xml:space="preserve">population </w:t>
            </w:r>
            <w:r>
              <w:rPr>
                <w:color w:val="161616"/>
                <w:sz w:val="15"/>
              </w:rPr>
              <w:t xml:space="preserve">to </w:t>
            </w:r>
            <w:r>
              <w:rPr>
                <w:i/>
                <w:color w:val="161616"/>
                <w:sz w:val="15"/>
              </w:rPr>
              <w:t>assess</w:t>
            </w:r>
            <w:r>
              <w:rPr>
                <w:i/>
                <w:color w:val="161616"/>
                <w:spacing w:val="-11"/>
                <w:sz w:val="15"/>
              </w:rPr>
              <w:t xml:space="preserve"> </w:t>
            </w:r>
            <w:r>
              <w:rPr>
                <w:i/>
                <w:color w:val="161616"/>
                <w:sz w:val="15"/>
              </w:rPr>
              <w:t xml:space="preserve">community needs related to </w:t>
            </w:r>
            <w:r>
              <w:rPr>
                <w:b/>
                <w:i/>
                <w:color w:val="161616"/>
                <w:spacing w:val="-2"/>
                <w:sz w:val="16"/>
              </w:rPr>
              <w:t>Idaho's</w:t>
            </w:r>
            <w:r>
              <w:rPr>
                <w:b/>
                <w:i/>
                <w:color w:val="161616"/>
                <w:spacing w:val="-10"/>
                <w:sz w:val="16"/>
              </w:rPr>
              <w:t xml:space="preserve"> </w:t>
            </w:r>
            <w:r>
              <w:rPr>
                <w:b/>
                <w:i/>
                <w:color w:val="161616"/>
                <w:spacing w:val="-2"/>
                <w:sz w:val="16"/>
              </w:rPr>
              <w:t xml:space="preserve">Hispanic </w:t>
            </w:r>
            <w:r>
              <w:rPr>
                <w:i/>
                <w:color w:val="161616"/>
                <w:sz w:val="15"/>
              </w:rPr>
              <w:t>population in- person or virtual</w:t>
            </w:r>
          </w:p>
        </w:tc>
        <w:tc>
          <w:tcPr>
            <w:tcW w:w="1456" w:type="dxa"/>
            <w:tcBorders>
              <w:top w:val="single" w:sz="18" w:space="0" w:color="000000"/>
              <w:left w:val="single" w:sz="8" w:space="0" w:color="000000"/>
              <w:bottom w:val="nil"/>
              <w:right w:val="single" w:sz="8" w:space="0" w:color="000000"/>
            </w:tcBorders>
          </w:tcPr>
          <w:p w14:paraId="6B28EEB4" w14:textId="77777777" w:rsidR="00592E5F" w:rsidRDefault="00592E5F" w:rsidP="00592E5F">
            <w:pPr>
              <w:pStyle w:val="TableParagraph"/>
              <w:spacing w:line="154" w:lineRule="exact"/>
              <w:ind w:left="74"/>
              <w:jc w:val="center"/>
              <w:rPr>
                <w:i/>
                <w:sz w:val="15"/>
              </w:rPr>
            </w:pPr>
            <w:r>
              <w:rPr>
                <w:i/>
                <w:color w:val="161616"/>
                <w:sz w:val="15"/>
              </w:rPr>
              <w:t>Community</w:t>
            </w:r>
            <w:r>
              <w:rPr>
                <w:i/>
                <w:color w:val="161616"/>
                <w:spacing w:val="17"/>
                <w:sz w:val="15"/>
              </w:rPr>
              <w:t xml:space="preserve"> </w:t>
            </w:r>
            <w:r>
              <w:rPr>
                <w:i/>
                <w:color w:val="161616"/>
                <w:spacing w:val="-2"/>
                <w:sz w:val="15"/>
              </w:rPr>
              <w:t>visits</w:t>
            </w:r>
          </w:p>
          <w:p w14:paraId="1C5A6A0D" w14:textId="77777777" w:rsidR="00592E5F" w:rsidRDefault="00592E5F" w:rsidP="00592E5F">
            <w:pPr>
              <w:pStyle w:val="TableParagraph"/>
              <w:spacing w:line="242" w:lineRule="auto"/>
              <w:ind w:left="111" w:right="41" w:hanging="1"/>
              <w:jc w:val="center"/>
              <w:rPr>
                <w:i/>
                <w:sz w:val="15"/>
              </w:rPr>
            </w:pPr>
            <w:r>
              <w:rPr>
                <w:b/>
                <w:i/>
                <w:color w:val="161616"/>
                <w:w w:val="90"/>
                <w:sz w:val="16"/>
              </w:rPr>
              <w:t>statewide</w:t>
            </w:r>
            <w:r>
              <w:rPr>
                <w:b/>
                <w:i/>
                <w:color w:val="161616"/>
                <w:spacing w:val="-5"/>
                <w:w w:val="90"/>
                <w:sz w:val="16"/>
              </w:rPr>
              <w:t xml:space="preserve"> </w:t>
            </w:r>
            <w:r>
              <w:rPr>
                <w:b/>
                <w:i/>
                <w:color w:val="161616"/>
                <w:w w:val="90"/>
                <w:sz w:val="16"/>
              </w:rPr>
              <w:t>based</w:t>
            </w:r>
            <w:r>
              <w:rPr>
                <w:b/>
                <w:i/>
                <w:color w:val="161616"/>
                <w:sz w:val="16"/>
              </w:rPr>
              <w:t xml:space="preserve"> </w:t>
            </w:r>
            <w:r>
              <w:rPr>
                <w:i/>
                <w:color w:val="161616"/>
                <w:sz w:val="15"/>
              </w:rPr>
              <w:t>on</w:t>
            </w:r>
            <w:r>
              <w:rPr>
                <w:i/>
                <w:color w:val="161616"/>
                <w:spacing w:val="-11"/>
                <w:sz w:val="15"/>
              </w:rPr>
              <w:t xml:space="preserve"> </w:t>
            </w:r>
            <w:r>
              <w:rPr>
                <w:i/>
                <w:color w:val="161616"/>
                <w:sz w:val="15"/>
              </w:rPr>
              <w:t xml:space="preserve">the </w:t>
            </w:r>
            <w:r>
              <w:rPr>
                <w:b/>
                <w:i/>
                <w:color w:val="161616"/>
                <w:sz w:val="16"/>
              </w:rPr>
              <w:t xml:space="preserve">percentage of </w:t>
            </w:r>
            <w:r>
              <w:rPr>
                <w:i/>
                <w:color w:val="161616"/>
                <w:spacing w:val="-2"/>
                <w:sz w:val="15"/>
              </w:rPr>
              <w:t>Hispanic</w:t>
            </w:r>
            <w:r>
              <w:rPr>
                <w:i/>
                <w:color w:val="161616"/>
                <w:sz w:val="15"/>
              </w:rPr>
              <w:t xml:space="preserve"> population to </w:t>
            </w:r>
            <w:r>
              <w:rPr>
                <w:b/>
                <w:i/>
                <w:color w:val="161616"/>
                <w:spacing w:val="-2"/>
                <w:sz w:val="16"/>
              </w:rPr>
              <w:t xml:space="preserve">assess </w:t>
            </w:r>
            <w:r>
              <w:rPr>
                <w:i/>
                <w:color w:val="161616"/>
                <w:spacing w:val="-2"/>
                <w:sz w:val="15"/>
              </w:rPr>
              <w:t>community</w:t>
            </w:r>
            <w:r>
              <w:rPr>
                <w:i/>
                <w:color w:val="161616"/>
                <w:spacing w:val="40"/>
                <w:sz w:val="15"/>
              </w:rPr>
              <w:t xml:space="preserve"> </w:t>
            </w:r>
            <w:r>
              <w:rPr>
                <w:i/>
                <w:color w:val="161616"/>
                <w:sz w:val="15"/>
              </w:rPr>
              <w:t>needs related to Idaho's</w:t>
            </w:r>
            <w:r>
              <w:rPr>
                <w:i/>
                <w:color w:val="161616"/>
                <w:spacing w:val="-11"/>
                <w:sz w:val="15"/>
              </w:rPr>
              <w:t xml:space="preserve"> </w:t>
            </w:r>
            <w:r>
              <w:rPr>
                <w:i/>
                <w:color w:val="161616"/>
                <w:sz w:val="15"/>
              </w:rPr>
              <w:t xml:space="preserve">Hispanic population </w:t>
            </w:r>
            <w:r>
              <w:rPr>
                <w:i/>
                <w:color w:val="2B2B2B"/>
                <w:sz w:val="15"/>
              </w:rPr>
              <w:t>in-</w:t>
            </w:r>
          </w:p>
          <w:p w14:paraId="27B579CD" w14:textId="53A33589" w:rsidR="00592E5F" w:rsidRDefault="00592E5F" w:rsidP="00592E5F">
            <w:pPr>
              <w:pStyle w:val="TableParagraph"/>
              <w:spacing w:before="5" w:line="242" w:lineRule="auto"/>
              <w:ind w:left="118" w:right="60" w:firstLine="17"/>
              <w:jc w:val="center"/>
              <w:rPr>
                <w:i/>
                <w:sz w:val="15"/>
              </w:rPr>
            </w:pPr>
            <w:r>
              <w:rPr>
                <w:i/>
                <w:color w:val="161616"/>
                <w:spacing w:val="-2"/>
                <w:w w:val="105"/>
                <w:sz w:val="15"/>
              </w:rPr>
              <w:t>person or</w:t>
            </w:r>
            <w:r>
              <w:rPr>
                <w:i/>
                <w:color w:val="161616"/>
                <w:spacing w:val="-5"/>
                <w:w w:val="105"/>
                <w:sz w:val="15"/>
              </w:rPr>
              <w:t xml:space="preserve"> </w:t>
            </w:r>
            <w:r>
              <w:rPr>
                <w:i/>
                <w:color w:val="161616"/>
                <w:spacing w:val="-2"/>
                <w:w w:val="105"/>
                <w:sz w:val="15"/>
              </w:rPr>
              <w:t>virtual</w:t>
            </w:r>
          </w:p>
        </w:tc>
        <w:tc>
          <w:tcPr>
            <w:tcW w:w="1293" w:type="dxa"/>
            <w:tcBorders>
              <w:top w:val="single" w:sz="18" w:space="0" w:color="000000"/>
              <w:left w:val="single" w:sz="8" w:space="0" w:color="000000"/>
              <w:bottom w:val="nil"/>
              <w:right w:val="single" w:sz="8" w:space="0" w:color="000000"/>
            </w:tcBorders>
          </w:tcPr>
          <w:p w14:paraId="21990032" w14:textId="3AA4A307" w:rsidR="00592E5F" w:rsidRDefault="00592E5F" w:rsidP="00592E5F">
            <w:pPr>
              <w:pStyle w:val="TableParagraph"/>
              <w:spacing w:before="1" w:line="158" w:lineRule="exact"/>
              <w:ind w:left="59"/>
              <w:jc w:val="center"/>
              <w:rPr>
                <w:i/>
                <w:sz w:val="15"/>
              </w:rPr>
            </w:pPr>
          </w:p>
        </w:tc>
      </w:tr>
      <w:tr w:rsidR="00592E5F" w14:paraId="1C31E364" w14:textId="77777777">
        <w:trPr>
          <w:trHeight w:val="856"/>
        </w:trPr>
        <w:tc>
          <w:tcPr>
            <w:tcW w:w="1927" w:type="dxa"/>
            <w:gridSpan w:val="2"/>
            <w:tcBorders>
              <w:top w:val="nil"/>
              <w:left w:val="single" w:sz="8" w:space="0" w:color="000000"/>
              <w:bottom w:val="nil"/>
              <w:right w:val="single" w:sz="8" w:space="0" w:color="000000"/>
            </w:tcBorders>
          </w:tcPr>
          <w:p w14:paraId="48943EB9" w14:textId="77777777" w:rsidR="00592E5F" w:rsidRDefault="00592E5F" w:rsidP="00592E5F">
            <w:pPr>
              <w:pStyle w:val="TableParagraph"/>
              <w:rPr>
                <w:rFonts w:ascii="Times New Roman"/>
                <w:sz w:val="14"/>
              </w:rPr>
            </w:pPr>
          </w:p>
        </w:tc>
        <w:tc>
          <w:tcPr>
            <w:tcW w:w="692" w:type="dxa"/>
            <w:tcBorders>
              <w:top w:val="nil"/>
              <w:left w:val="single" w:sz="8" w:space="0" w:color="000000"/>
              <w:bottom w:val="single" w:sz="8" w:space="0" w:color="000000"/>
              <w:right w:val="single" w:sz="8" w:space="0" w:color="000000"/>
            </w:tcBorders>
          </w:tcPr>
          <w:p w14:paraId="7A371020" w14:textId="77777777" w:rsidR="00592E5F" w:rsidRDefault="00592E5F" w:rsidP="00592E5F">
            <w:pPr>
              <w:pStyle w:val="TableParagraph"/>
              <w:rPr>
                <w:rFonts w:ascii="Times New Roman"/>
                <w:sz w:val="14"/>
              </w:rPr>
            </w:pPr>
          </w:p>
        </w:tc>
        <w:tc>
          <w:tcPr>
            <w:tcW w:w="1443" w:type="dxa"/>
            <w:gridSpan w:val="2"/>
            <w:tcBorders>
              <w:top w:val="nil"/>
              <w:left w:val="single" w:sz="8" w:space="0" w:color="000000"/>
              <w:bottom w:val="single" w:sz="8" w:space="0" w:color="000000"/>
              <w:right w:val="single" w:sz="8" w:space="0" w:color="000000"/>
            </w:tcBorders>
          </w:tcPr>
          <w:p w14:paraId="2D72A26C" w14:textId="1F9F6475" w:rsidR="00592E5F" w:rsidRDefault="00592E5F" w:rsidP="00592E5F">
            <w:pPr>
              <w:pStyle w:val="TableParagraph"/>
              <w:ind w:left="159" w:right="87" w:hanging="3"/>
              <w:jc w:val="center"/>
              <w:rPr>
                <w:b/>
                <w:i/>
                <w:sz w:val="16"/>
              </w:rPr>
            </w:pPr>
            <w:r>
              <w:rPr>
                <w:i/>
                <w:color w:val="161616"/>
                <w:sz w:val="15"/>
              </w:rPr>
              <w:t>Conducted 14 community visits</w:t>
            </w:r>
            <w:r>
              <w:rPr>
                <w:i/>
                <w:color w:val="161616"/>
                <w:spacing w:val="-7"/>
                <w:sz w:val="15"/>
              </w:rPr>
              <w:t xml:space="preserve"> </w:t>
            </w:r>
            <w:r>
              <w:rPr>
                <w:i/>
                <w:color w:val="161616"/>
                <w:sz w:val="15"/>
              </w:rPr>
              <w:t xml:space="preserve">to </w:t>
            </w:r>
            <w:r>
              <w:rPr>
                <w:b/>
                <w:i/>
                <w:color w:val="161616"/>
                <w:sz w:val="16"/>
              </w:rPr>
              <w:t>identify needs</w:t>
            </w:r>
          </w:p>
        </w:tc>
        <w:tc>
          <w:tcPr>
            <w:tcW w:w="1462" w:type="dxa"/>
            <w:gridSpan w:val="2"/>
            <w:tcBorders>
              <w:top w:val="nil"/>
              <w:left w:val="single" w:sz="8" w:space="0" w:color="000000"/>
              <w:bottom w:val="single" w:sz="8" w:space="0" w:color="000000"/>
              <w:right w:val="single" w:sz="8" w:space="0" w:color="000000"/>
            </w:tcBorders>
          </w:tcPr>
          <w:p w14:paraId="21CDDA62" w14:textId="40DDA0B0" w:rsidR="00592E5F" w:rsidRDefault="00592E5F" w:rsidP="00592E5F">
            <w:pPr>
              <w:pStyle w:val="TableParagraph"/>
              <w:spacing w:before="86"/>
              <w:ind w:left="97" w:right="34" w:firstLine="2"/>
              <w:jc w:val="center"/>
              <w:rPr>
                <w:b/>
                <w:i/>
                <w:sz w:val="16"/>
              </w:rPr>
            </w:pPr>
            <w:r>
              <w:rPr>
                <w:i/>
                <w:color w:val="161616"/>
                <w:sz w:val="15"/>
              </w:rPr>
              <w:t>Conducted 21 community visits</w:t>
            </w:r>
            <w:r>
              <w:rPr>
                <w:i/>
                <w:color w:val="161616"/>
                <w:spacing w:val="-7"/>
                <w:sz w:val="15"/>
              </w:rPr>
              <w:t xml:space="preserve"> </w:t>
            </w:r>
            <w:r>
              <w:rPr>
                <w:i/>
                <w:color w:val="161616"/>
                <w:sz w:val="15"/>
              </w:rPr>
              <w:t>to identify needs--</w:t>
            </w:r>
          </w:p>
        </w:tc>
        <w:tc>
          <w:tcPr>
            <w:tcW w:w="1442" w:type="dxa"/>
            <w:gridSpan w:val="2"/>
            <w:tcBorders>
              <w:top w:val="nil"/>
              <w:left w:val="single" w:sz="8" w:space="0" w:color="000000"/>
              <w:bottom w:val="single" w:sz="4" w:space="0" w:color="000000"/>
              <w:right w:val="single" w:sz="8" w:space="0" w:color="000000"/>
            </w:tcBorders>
          </w:tcPr>
          <w:p w14:paraId="713FB093" w14:textId="116A6505" w:rsidR="00592E5F" w:rsidRDefault="00592E5F" w:rsidP="00592E5F">
            <w:pPr>
              <w:pStyle w:val="TableParagraph"/>
              <w:spacing w:before="86" w:line="247" w:lineRule="auto"/>
              <w:ind w:left="92" w:right="20" w:hanging="2"/>
              <w:jc w:val="center"/>
              <w:rPr>
                <w:i/>
                <w:sz w:val="15"/>
              </w:rPr>
            </w:pPr>
            <w:r>
              <w:rPr>
                <w:i/>
                <w:color w:val="161616"/>
                <w:sz w:val="15"/>
              </w:rPr>
              <w:t>Conducted 50 community visits</w:t>
            </w:r>
            <w:r>
              <w:rPr>
                <w:i/>
                <w:color w:val="161616"/>
                <w:spacing w:val="-11"/>
                <w:sz w:val="15"/>
              </w:rPr>
              <w:t xml:space="preserve"> </w:t>
            </w:r>
            <w:r>
              <w:rPr>
                <w:i/>
                <w:color w:val="161616"/>
                <w:sz w:val="15"/>
              </w:rPr>
              <w:t xml:space="preserve">to </w:t>
            </w:r>
            <w:r>
              <w:rPr>
                <w:b/>
                <w:i/>
                <w:color w:val="161616"/>
                <w:sz w:val="16"/>
              </w:rPr>
              <w:t>identify needs-</w:t>
            </w:r>
          </w:p>
        </w:tc>
        <w:tc>
          <w:tcPr>
            <w:tcW w:w="1456" w:type="dxa"/>
            <w:tcBorders>
              <w:top w:val="nil"/>
              <w:left w:val="single" w:sz="8" w:space="0" w:color="000000"/>
              <w:bottom w:val="single" w:sz="8" w:space="0" w:color="000000"/>
              <w:right w:val="single" w:sz="4" w:space="0" w:color="000000"/>
            </w:tcBorders>
          </w:tcPr>
          <w:p w14:paraId="39B22591" w14:textId="77777777" w:rsidR="00592E5F" w:rsidRDefault="00592E5F" w:rsidP="00592E5F">
            <w:pPr>
              <w:pStyle w:val="TableParagraph"/>
              <w:spacing w:before="5"/>
              <w:rPr>
                <w:b/>
                <w:i/>
                <w:sz w:val="15"/>
              </w:rPr>
            </w:pPr>
          </w:p>
          <w:p w14:paraId="025800B9" w14:textId="77777777" w:rsidR="00592E5F" w:rsidRDefault="00592E5F" w:rsidP="00592E5F">
            <w:pPr>
              <w:pStyle w:val="TableParagraph"/>
              <w:spacing w:line="244" w:lineRule="auto"/>
              <w:ind w:left="88" w:right="22" w:firstLine="11"/>
              <w:jc w:val="center"/>
              <w:rPr>
                <w:i/>
                <w:sz w:val="15"/>
              </w:rPr>
            </w:pPr>
            <w:r>
              <w:rPr>
                <w:i/>
                <w:color w:val="161616"/>
                <w:sz w:val="15"/>
              </w:rPr>
              <w:t>Conducted 30 community visits to</w:t>
            </w:r>
            <w:r>
              <w:rPr>
                <w:i/>
                <w:color w:val="161616"/>
                <w:spacing w:val="8"/>
                <w:sz w:val="15"/>
              </w:rPr>
              <w:t xml:space="preserve"> </w:t>
            </w:r>
            <w:r>
              <w:rPr>
                <w:i/>
                <w:color w:val="161616"/>
                <w:sz w:val="15"/>
              </w:rPr>
              <w:t>identify</w:t>
            </w:r>
            <w:r>
              <w:rPr>
                <w:i/>
                <w:color w:val="161616"/>
                <w:spacing w:val="10"/>
                <w:sz w:val="15"/>
              </w:rPr>
              <w:t xml:space="preserve"> </w:t>
            </w:r>
            <w:r>
              <w:rPr>
                <w:i/>
                <w:color w:val="161616"/>
                <w:spacing w:val="-2"/>
                <w:sz w:val="15"/>
              </w:rPr>
              <w:t>needs-</w:t>
            </w:r>
          </w:p>
          <w:p w14:paraId="3365E27A" w14:textId="052072E8" w:rsidR="00592E5F" w:rsidRDefault="00592E5F" w:rsidP="00592E5F">
            <w:pPr>
              <w:pStyle w:val="TableParagraph"/>
              <w:spacing w:before="86"/>
              <w:ind w:left="97" w:right="39" w:firstLine="3"/>
              <w:jc w:val="center"/>
              <w:rPr>
                <w:b/>
                <w:i/>
                <w:sz w:val="16"/>
              </w:rPr>
            </w:pPr>
            <w:r>
              <w:rPr>
                <w:color w:val="505050"/>
                <w:spacing w:val="-10"/>
                <w:w w:val="80"/>
              </w:rPr>
              <w:t>-</w:t>
            </w:r>
          </w:p>
        </w:tc>
        <w:tc>
          <w:tcPr>
            <w:tcW w:w="1293" w:type="dxa"/>
            <w:tcBorders>
              <w:top w:val="nil"/>
              <w:left w:val="single" w:sz="4" w:space="0" w:color="000000"/>
              <w:bottom w:val="single" w:sz="8" w:space="0" w:color="000000"/>
              <w:right w:val="single" w:sz="8" w:space="0" w:color="000000"/>
            </w:tcBorders>
          </w:tcPr>
          <w:p w14:paraId="25933A57" w14:textId="5BA7C8AB" w:rsidR="00592E5F" w:rsidRDefault="00592E5F" w:rsidP="00592E5F">
            <w:pPr>
              <w:pStyle w:val="TableParagraph"/>
              <w:spacing w:line="131" w:lineRule="exact"/>
              <w:ind w:left="87"/>
              <w:jc w:val="center"/>
            </w:pPr>
          </w:p>
        </w:tc>
      </w:tr>
      <w:tr w:rsidR="00592E5F" w14:paraId="36989606" w14:textId="77777777">
        <w:trPr>
          <w:trHeight w:val="1931"/>
        </w:trPr>
        <w:tc>
          <w:tcPr>
            <w:tcW w:w="1927" w:type="dxa"/>
            <w:gridSpan w:val="2"/>
            <w:tcBorders>
              <w:top w:val="nil"/>
              <w:left w:val="single" w:sz="8" w:space="0" w:color="000000"/>
              <w:bottom w:val="single" w:sz="8" w:space="0" w:color="000000"/>
              <w:right w:val="single" w:sz="8" w:space="0" w:color="000000"/>
            </w:tcBorders>
          </w:tcPr>
          <w:p w14:paraId="40ED2741" w14:textId="77777777" w:rsidR="00592E5F" w:rsidRDefault="00592E5F" w:rsidP="00592E5F">
            <w:pPr>
              <w:pStyle w:val="TableParagraph"/>
              <w:rPr>
                <w:rFonts w:ascii="Times New Roman"/>
                <w:sz w:val="14"/>
              </w:rPr>
            </w:pPr>
          </w:p>
        </w:tc>
        <w:tc>
          <w:tcPr>
            <w:tcW w:w="692" w:type="dxa"/>
            <w:tcBorders>
              <w:top w:val="single" w:sz="8" w:space="0" w:color="000000"/>
              <w:left w:val="single" w:sz="8" w:space="0" w:color="000000"/>
              <w:bottom w:val="single" w:sz="8" w:space="0" w:color="000000"/>
              <w:right w:val="single" w:sz="8" w:space="0" w:color="000000"/>
            </w:tcBorders>
          </w:tcPr>
          <w:p w14:paraId="6507BDBB" w14:textId="77777777" w:rsidR="00592E5F" w:rsidRDefault="00592E5F" w:rsidP="00592E5F">
            <w:pPr>
              <w:pStyle w:val="TableParagraph"/>
              <w:rPr>
                <w:b/>
                <w:i/>
                <w:sz w:val="15"/>
              </w:rPr>
            </w:pPr>
          </w:p>
          <w:p w14:paraId="750695F5" w14:textId="77777777" w:rsidR="00592E5F" w:rsidRDefault="00592E5F" w:rsidP="00592E5F">
            <w:pPr>
              <w:pStyle w:val="TableParagraph"/>
              <w:rPr>
                <w:b/>
                <w:i/>
                <w:sz w:val="15"/>
              </w:rPr>
            </w:pPr>
          </w:p>
          <w:p w14:paraId="18B3CED8" w14:textId="77777777" w:rsidR="00592E5F" w:rsidRDefault="00592E5F" w:rsidP="00592E5F">
            <w:pPr>
              <w:pStyle w:val="TableParagraph"/>
              <w:rPr>
                <w:b/>
                <w:i/>
                <w:sz w:val="15"/>
              </w:rPr>
            </w:pPr>
          </w:p>
          <w:p w14:paraId="4512EB3E" w14:textId="77777777" w:rsidR="00592E5F" w:rsidRDefault="00592E5F" w:rsidP="00592E5F">
            <w:pPr>
              <w:pStyle w:val="TableParagraph"/>
              <w:rPr>
                <w:b/>
                <w:i/>
                <w:sz w:val="15"/>
              </w:rPr>
            </w:pPr>
          </w:p>
          <w:p w14:paraId="01D77AE6" w14:textId="77777777" w:rsidR="00592E5F" w:rsidRDefault="00592E5F" w:rsidP="00592E5F">
            <w:pPr>
              <w:pStyle w:val="TableParagraph"/>
              <w:spacing w:before="39"/>
              <w:rPr>
                <w:b/>
                <w:i/>
                <w:sz w:val="15"/>
              </w:rPr>
            </w:pPr>
          </w:p>
          <w:p w14:paraId="42928712" w14:textId="77777777" w:rsidR="00592E5F" w:rsidRDefault="00592E5F" w:rsidP="00592E5F">
            <w:pPr>
              <w:pStyle w:val="TableParagraph"/>
              <w:ind w:left="76" w:right="18"/>
              <w:jc w:val="center"/>
              <w:rPr>
                <w:i/>
                <w:sz w:val="15"/>
              </w:rPr>
            </w:pPr>
            <w:r>
              <w:rPr>
                <w:i/>
                <w:color w:val="161616"/>
                <w:spacing w:val="-2"/>
                <w:sz w:val="15"/>
              </w:rPr>
              <w:t>target</w:t>
            </w:r>
          </w:p>
        </w:tc>
        <w:tc>
          <w:tcPr>
            <w:tcW w:w="1443" w:type="dxa"/>
            <w:gridSpan w:val="2"/>
            <w:tcBorders>
              <w:top w:val="single" w:sz="8" w:space="0" w:color="000000"/>
              <w:left w:val="single" w:sz="8" w:space="0" w:color="000000"/>
              <w:bottom w:val="single" w:sz="8" w:space="0" w:color="000000"/>
              <w:right w:val="single" w:sz="8" w:space="0" w:color="000000"/>
            </w:tcBorders>
          </w:tcPr>
          <w:p w14:paraId="6AFB2481" w14:textId="0EEC8133" w:rsidR="00592E5F" w:rsidRDefault="00592E5F" w:rsidP="00592E5F">
            <w:pPr>
              <w:pStyle w:val="TableParagraph"/>
              <w:spacing w:before="1" w:line="244" w:lineRule="auto"/>
              <w:ind w:left="104" w:right="40"/>
              <w:jc w:val="center"/>
              <w:rPr>
                <w:i/>
                <w:sz w:val="15"/>
              </w:rPr>
            </w:pPr>
            <w:r>
              <w:rPr>
                <w:i/>
                <w:color w:val="161616"/>
                <w:w w:val="105"/>
                <w:sz w:val="15"/>
              </w:rPr>
              <w:t>Meet</w:t>
            </w:r>
            <w:r>
              <w:rPr>
                <w:i/>
                <w:color w:val="161616"/>
                <w:spacing w:val="-8"/>
                <w:w w:val="105"/>
                <w:sz w:val="15"/>
              </w:rPr>
              <w:t xml:space="preserve"> </w:t>
            </w:r>
            <w:r>
              <w:rPr>
                <w:i/>
                <w:color w:val="161616"/>
                <w:w w:val="105"/>
                <w:sz w:val="15"/>
              </w:rPr>
              <w:t xml:space="preserve">annually </w:t>
            </w:r>
            <w:r>
              <w:rPr>
                <w:i/>
                <w:color w:val="2B2B2B"/>
                <w:w w:val="105"/>
                <w:sz w:val="15"/>
              </w:rPr>
              <w:t xml:space="preserve">with </w:t>
            </w:r>
            <w:r>
              <w:rPr>
                <w:i/>
                <w:color w:val="161616"/>
                <w:w w:val="105"/>
                <w:sz w:val="15"/>
              </w:rPr>
              <w:t xml:space="preserve">Depart. of </w:t>
            </w:r>
            <w:r>
              <w:rPr>
                <w:i/>
                <w:color w:val="161616"/>
                <w:spacing w:val="-2"/>
                <w:w w:val="105"/>
                <w:sz w:val="15"/>
              </w:rPr>
              <w:t>Education representatives</w:t>
            </w:r>
            <w:r>
              <w:rPr>
                <w:i/>
                <w:color w:val="161616"/>
                <w:spacing w:val="40"/>
                <w:w w:val="105"/>
                <w:sz w:val="15"/>
              </w:rPr>
              <w:t xml:space="preserve"> </w:t>
            </w:r>
            <w:r>
              <w:rPr>
                <w:i/>
                <w:color w:val="161616"/>
                <w:w w:val="105"/>
                <w:sz w:val="15"/>
              </w:rPr>
              <w:t>and</w:t>
            </w:r>
            <w:r>
              <w:rPr>
                <w:i/>
                <w:color w:val="161616"/>
                <w:spacing w:val="-11"/>
                <w:w w:val="105"/>
                <w:sz w:val="15"/>
              </w:rPr>
              <w:t xml:space="preserve"> </w:t>
            </w:r>
            <w:r>
              <w:rPr>
                <w:i/>
                <w:color w:val="161616"/>
                <w:w w:val="105"/>
                <w:sz w:val="15"/>
              </w:rPr>
              <w:t>State</w:t>
            </w:r>
            <w:r>
              <w:rPr>
                <w:i/>
                <w:color w:val="161616"/>
                <w:spacing w:val="-11"/>
                <w:w w:val="105"/>
                <w:sz w:val="15"/>
              </w:rPr>
              <w:t xml:space="preserve"> </w:t>
            </w:r>
            <w:r>
              <w:rPr>
                <w:i/>
                <w:color w:val="161616"/>
                <w:w w:val="105"/>
                <w:sz w:val="15"/>
              </w:rPr>
              <w:t>Board</w:t>
            </w:r>
            <w:r>
              <w:rPr>
                <w:i/>
                <w:color w:val="161616"/>
                <w:spacing w:val="-11"/>
                <w:w w:val="105"/>
                <w:sz w:val="15"/>
              </w:rPr>
              <w:t xml:space="preserve"> </w:t>
            </w:r>
            <w:r>
              <w:rPr>
                <w:i/>
                <w:color w:val="161616"/>
                <w:w w:val="105"/>
                <w:sz w:val="15"/>
              </w:rPr>
              <w:t xml:space="preserve">in- person </w:t>
            </w:r>
            <w:r>
              <w:rPr>
                <w:color w:val="161616"/>
                <w:w w:val="105"/>
                <w:sz w:val="15"/>
              </w:rPr>
              <w:t>or</w:t>
            </w:r>
            <w:r>
              <w:rPr>
                <w:color w:val="161616"/>
                <w:spacing w:val="-4"/>
                <w:w w:val="105"/>
                <w:sz w:val="15"/>
              </w:rPr>
              <w:t xml:space="preserve"> </w:t>
            </w:r>
            <w:r>
              <w:rPr>
                <w:i/>
                <w:color w:val="161616"/>
                <w:w w:val="105"/>
                <w:sz w:val="15"/>
              </w:rPr>
              <w:t>virtual</w:t>
            </w:r>
            <w:r>
              <w:rPr>
                <w:i/>
                <w:color w:val="161616"/>
                <w:spacing w:val="-3"/>
                <w:w w:val="105"/>
                <w:sz w:val="15"/>
              </w:rPr>
              <w:t xml:space="preserve"> </w:t>
            </w:r>
            <w:r>
              <w:rPr>
                <w:color w:val="161616"/>
                <w:w w:val="105"/>
                <w:sz w:val="15"/>
              </w:rPr>
              <w:t xml:space="preserve">of </w:t>
            </w:r>
            <w:r>
              <w:rPr>
                <w:i/>
                <w:color w:val="161616"/>
                <w:w w:val="105"/>
                <w:sz w:val="15"/>
              </w:rPr>
              <w:t xml:space="preserve">Education </w:t>
            </w:r>
            <w:r>
              <w:rPr>
                <w:color w:val="161616"/>
                <w:w w:val="105"/>
                <w:sz w:val="15"/>
              </w:rPr>
              <w:t>to</w:t>
            </w:r>
            <w:r>
              <w:rPr>
                <w:color w:val="161616"/>
                <w:spacing w:val="40"/>
                <w:w w:val="105"/>
                <w:sz w:val="15"/>
              </w:rPr>
              <w:t xml:space="preserve"> </w:t>
            </w:r>
            <w:r>
              <w:rPr>
                <w:i/>
                <w:color w:val="161616"/>
                <w:w w:val="105"/>
                <w:sz w:val="15"/>
              </w:rPr>
              <w:t xml:space="preserve">review academic measures and </w:t>
            </w:r>
            <w:r>
              <w:rPr>
                <w:i/>
                <w:color w:val="161616"/>
                <w:spacing w:val="-2"/>
                <w:w w:val="105"/>
                <w:sz w:val="15"/>
              </w:rPr>
              <w:t>resources</w:t>
            </w:r>
          </w:p>
        </w:tc>
        <w:tc>
          <w:tcPr>
            <w:tcW w:w="1462" w:type="dxa"/>
            <w:gridSpan w:val="2"/>
            <w:tcBorders>
              <w:top w:val="single" w:sz="8" w:space="0" w:color="000000"/>
              <w:left w:val="single" w:sz="8" w:space="0" w:color="000000"/>
              <w:bottom w:val="single" w:sz="8" w:space="0" w:color="000000"/>
              <w:right w:val="single" w:sz="8" w:space="0" w:color="000000"/>
            </w:tcBorders>
          </w:tcPr>
          <w:p w14:paraId="3FB46039" w14:textId="22253023" w:rsidR="00592E5F" w:rsidRDefault="00592E5F" w:rsidP="00592E5F">
            <w:pPr>
              <w:pStyle w:val="TableParagraph"/>
              <w:spacing w:before="104" w:line="247" w:lineRule="auto"/>
              <w:ind w:left="84" w:right="19" w:hanging="2"/>
              <w:jc w:val="center"/>
              <w:rPr>
                <w:i/>
                <w:sz w:val="15"/>
              </w:rPr>
            </w:pPr>
            <w:r>
              <w:rPr>
                <w:i/>
                <w:color w:val="161616"/>
                <w:sz w:val="15"/>
              </w:rPr>
              <w:t xml:space="preserve">Meet annually with Depart. </w:t>
            </w:r>
            <w:r>
              <w:rPr>
                <w:color w:val="161616"/>
                <w:sz w:val="15"/>
              </w:rPr>
              <w:t>of</w:t>
            </w:r>
            <w:r>
              <w:rPr>
                <w:color w:val="161616"/>
                <w:spacing w:val="40"/>
                <w:sz w:val="15"/>
              </w:rPr>
              <w:t xml:space="preserve"> </w:t>
            </w:r>
            <w:r>
              <w:rPr>
                <w:i/>
                <w:color w:val="161616"/>
                <w:spacing w:val="-2"/>
                <w:sz w:val="15"/>
              </w:rPr>
              <w:t>Education</w:t>
            </w:r>
            <w:r>
              <w:rPr>
                <w:i/>
                <w:color w:val="161616"/>
                <w:sz w:val="15"/>
              </w:rPr>
              <w:t xml:space="preserve"> </w:t>
            </w:r>
            <w:r>
              <w:rPr>
                <w:i/>
                <w:color w:val="161616"/>
                <w:spacing w:val="-2"/>
                <w:sz w:val="15"/>
              </w:rPr>
              <w:t>representatives</w:t>
            </w:r>
            <w:r>
              <w:rPr>
                <w:i/>
                <w:color w:val="161616"/>
                <w:spacing w:val="80"/>
                <w:w w:val="150"/>
                <w:sz w:val="15"/>
              </w:rPr>
              <w:t xml:space="preserve"> </w:t>
            </w:r>
            <w:r>
              <w:rPr>
                <w:i/>
                <w:color w:val="161616"/>
                <w:sz w:val="15"/>
              </w:rPr>
              <w:t>and</w:t>
            </w:r>
            <w:r>
              <w:rPr>
                <w:i/>
                <w:color w:val="161616"/>
                <w:spacing w:val="-1"/>
                <w:sz w:val="15"/>
              </w:rPr>
              <w:t xml:space="preserve"> </w:t>
            </w:r>
            <w:r>
              <w:rPr>
                <w:color w:val="161616"/>
                <w:sz w:val="15"/>
              </w:rPr>
              <w:t>State</w:t>
            </w:r>
            <w:r>
              <w:rPr>
                <w:color w:val="161616"/>
                <w:spacing w:val="-5"/>
                <w:sz w:val="15"/>
              </w:rPr>
              <w:t xml:space="preserve"> </w:t>
            </w:r>
            <w:r>
              <w:rPr>
                <w:i/>
                <w:color w:val="161616"/>
                <w:sz w:val="15"/>
              </w:rPr>
              <w:t xml:space="preserve">Board in- person </w:t>
            </w:r>
            <w:r>
              <w:rPr>
                <w:color w:val="161616"/>
                <w:sz w:val="15"/>
              </w:rPr>
              <w:t xml:space="preserve">or </w:t>
            </w:r>
            <w:r>
              <w:rPr>
                <w:i/>
                <w:color w:val="161616"/>
                <w:sz w:val="15"/>
              </w:rPr>
              <w:t>virtual of Education to</w:t>
            </w:r>
            <w:r>
              <w:rPr>
                <w:i/>
                <w:color w:val="161616"/>
                <w:spacing w:val="80"/>
                <w:sz w:val="15"/>
              </w:rPr>
              <w:t xml:space="preserve"> </w:t>
            </w:r>
            <w:r>
              <w:rPr>
                <w:i/>
                <w:color w:val="161616"/>
                <w:sz w:val="15"/>
              </w:rPr>
              <w:t xml:space="preserve">review academic measures and </w:t>
            </w:r>
            <w:r>
              <w:rPr>
                <w:i/>
                <w:color w:val="161616"/>
                <w:spacing w:val="-2"/>
                <w:sz w:val="15"/>
              </w:rPr>
              <w:t>resources</w:t>
            </w:r>
          </w:p>
        </w:tc>
        <w:tc>
          <w:tcPr>
            <w:tcW w:w="1442" w:type="dxa"/>
            <w:gridSpan w:val="2"/>
            <w:tcBorders>
              <w:top w:val="single" w:sz="4" w:space="0" w:color="000000"/>
              <w:left w:val="single" w:sz="8" w:space="0" w:color="000000"/>
              <w:bottom w:val="single" w:sz="8" w:space="0" w:color="000000"/>
              <w:right w:val="single" w:sz="8" w:space="0" w:color="000000"/>
            </w:tcBorders>
          </w:tcPr>
          <w:p w14:paraId="05DC5230" w14:textId="07B46172" w:rsidR="00592E5F" w:rsidRDefault="00592E5F" w:rsidP="00592E5F">
            <w:pPr>
              <w:pStyle w:val="TableParagraph"/>
              <w:spacing w:before="104" w:line="244" w:lineRule="auto"/>
              <w:ind w:left="79" w:right="14" w:firstLine="3"/>
              <w:jc w:val="center"/>
              <w:rPr>
                <w:i/>
                <w:sz w:val="15"/>
              </w:rPr>
            </w:pPr>
            <w:r>
              <w:rPr>
                <w:i/>
                <w:color w:val="161616"/>
                <w:w w:val="105"/>
                <w:sz w:val="15"/>
              </w:rPr>
              <w:t>Meet</w:t>
            </w:r>
            <w:r>
              <w:rPr>
                <w:i/>
                <w:color w:val="161616"/>
                <w:spacing w:val="-11"/>
                <w:w w:val="105"/>
                <w:sz w:val="15"/>
              </w:rPr>
              <w:t xml:space="preserve"> </w:t>
            </w:r>
            <w:r>
              <w:rPr>
                <w:i/>
                <w:color w:val="161616"/>
                <w:w w:val="105"/>
                <w:sz w:val="15"/>
              </w:rPr>
              <w:t>annually</w:t>
            </w:r>
            <w:r>
              <w:rPr>
                <w:i/>
                <w:color w:val="161616"/>
                <w:spacing w:val="-3"/>
                <w:w w:val="105"/>
                <w:sz w:val="15"/>
              </w:rPr>
              <w:t xml:space="preserve"> </w:t>
            </w:r>
            <w:r>
              <w:rPr>
                <w:i/>
                <w:color w:val="161616"/>
                <w:w w:val="105"/>
                <w:sz w:val="15"/>
              </w:rPr>
              <w:t xml:space="preserve">with Depart. </w:t>
            </w:r>
            <w:r>
              <w:rPr>
                <w:color w:val="161616"/>
                <w:w w:val="105"/>
                <w:sz w:val="15"/>
              </w:rPr>
              <w:t xml:space="preserve">of </w:t>
            </w:r>
            <w:r>
              <w:rPr>
                <w:i/>
                <w:color w:val="161616"/>
                <w:spacing w:val="-2"/>
                <w:w w:val="105"/>
                <w:sz w:val="15"/>
              </w:rPr>
              <w:t>Education representatives</w:t>
            </w:r>
            <w:r>
              <w:rPr>
                <w:i/>
                <w:color w:val="161616"/>
                <w:spacing w:val="40"/>
                <w:w w:val="105"/>
                <w:sz w:val="15"/>
              </w:rPr>
              <w:t xml:space="preserve"> </w:t>
            </w:r>
            <w:r>
              <w:rPr>
                <w:i/>
                <w:color w:val="161616"/>
                <w:spacing w:val="-2"/>
                <w:w w:val="105"/>
                <w:sz w:val="15"/>
              </w:rPr>
              <w:t>and</w:t>
            </w:r>
            <w:r>
              <w:rPr>
                <w:i/>
                <w:color w:val="161616"/>
                <w:spacing w:val="-9"/>
                <w:w w:val="105"/>
                <w:sz w:val="15"/>
              </w:rPr>
              <w:t xml:space="preserve"> </w:t>
            </w:r>
            <w:r>
              <w:rPr>
                <w:i/>
                <w:color w:val="161616"/>
                <w:spacing w:val="-2"/>
                <w:w w:val="105"/>
                <w:sz w:val="15"/>
              </w:rPr>
              <w:t>State</w:t>
            </w:r>
            <w:r>
              <w:rPr>
                <w:i/>
                <w:color w:val="161616"/>
                <w:spacing w:val="-9"/>
                <w:w w:val="105"/>
                <w:sz w:val="15"/>
              </w:rPr>
              <w:t xml:space="preserve"> </w:t>
            </w:r>
            <w:r>
              <w:rPr>
                <w:i/>
                <w:color w:val="161616"/>
                <w:spacing w:val="-2"/>
                <w:w w:val="105"/>
                <w:sz w:val="15"/>
              </w:rPr>
              <w:t>Board</w:t>
            </w:r>
            <w:r>
              <w:rPr>
                <w:i/>
                <w:color w:val="161616"/>
                <w:spacing w:val="-9"/>
                <w:w w:val="105"/>
                <w:sz w:val="15"/>
              </w:rPr>
              <w:t xml:space="preserve"> </w:t>
            </w:r>
            <w:r>
              <w:rPr>
                <w:i/>
                <w:color w:val="161616"/>
                <w:spacing w:val="-2"/>
                <w:w w:val="105"/>
                <w:sz w:val="15"/>
              </w:rPr>
              <w:t xml:space="preserve">in- </w:t>
            </w:r>
            <w:r>
              <w:rPr>
                <w:i/>
                <w:color w:val="161616"/>
                <w:w w:val="105"/>
                <w:sz w:val="15"/>
              </w:rPr>
              <w:t>person</w:t>
            </w:r>
            <w:r>
              <w:rPr>
                <w:i/>
                <w:color w:val="161616"/>
                <w:spacing w:val="-1"/>
                <w:w w:val="105"/>
                <w:sz w:val="15"/>
              </w:rPr>
              <w:t xml:space="preserve"> </w:t>
            </w:r>
            <w:r>
              <w:rPr>
                <w:color w:val="161616"/>
                <w:w w:val="105"/>
                <w:sz w:val="15"/>
              </w:rPr>
              <w:t>or</w:t>
            </w:r>
            <w:r>
              <w:rPr>
                <w:color w:val="161616"/>
                <w:spacing w:val="-5"/>
                <w:w w:val="105"/>
                <w:sz w:val="15"/>
              </w:rPr>
              <w:t xml:space="preserve"> </w:t>
            </w:r>
            <w:r>
              <w:rPr>
                <w:i/>
                <w:color w:val="161616"/>
                <w:w w:val="105"/>
                <w:sz w:val="15"/>
              </w:rPr>
              <w:t>virtual</w:t>
            </w:r>
            <w:r>
              <w:rPr>
                <w:i/>
                <w:color w:val="161616"/>
                <w:spacing w:val="-6"/>
                <w:w w:val="105"/>
                <w:sz w:val="15"/>
              </w:rPr>
              <w:t xml:space="preserve"> </w:t>
            </w:r>
            <w:r>
              <w:rPr>
                <w:i/>
                <w:color w:val="161616"/>
                <w:w w:val="105"/>
                <w:sz w:val="15"/>
              </w:rPr>
              <w:t xml:space="preserve">of Education to review academic measures and </w:t>
            </w:r>
            <w:r>
              <w:rPr>
                <w:i/>
                <w:color w:val="161616"/>
                <w:spacing w:val="-2"/>
                <w:w w:val="105"/>
                <w:sz w:val="15"/>
              </w:rPr>
              <w:t>resources</w:t>
            </w:r>
          </w:p>
        </w:tc>
        <w:tc>
          <w:tcPr>
            <w:tcW w:w="1456" w:type="dxa"/>
            <w:tcBorders>
              <w:top w:val="single" w:sz="8" w:space="0" w:color="000000"/>
              <w:left w:val="single" w:sz="8" w:space="0" w:color="000000"/>
              <w:bottom w:val="single" w:sz="8" w:space="0" w:color="000000"/>
              <w:right w:val="single" w:sz="8" w:space="0" w:color="000000"/>
            </w:tcBorders>
          </w:tcPr>
          <w:p w14:paraId="2E0B04C4" w14:textId="77777777" w:rsidR="00592E5F" w:rsidRDefault="00592E5F" w:rsidP="00592E5F">
            <w:pPr>
              <w:pStyle w:val="TableParagraph"/>
              <w:spacing w:before="12" w:line="247" w:lineRule="auto"/>
              <w:ind w:left="91" w:right="42" w:firstLine="16"/>
              <w:jc w:val="center"/>
              <w:rPr>
                <w:i/>
                <w:sz w:val="15"/>
              </w:rPr>
            </w:pPr>
            <w:r>
              <w:rPr>
                <w:i/>
                <w:color w:val="161616"/>
                <w:sz w:val="15"/>
              </w:rPr>
              <w:t xml:space="preserve">Meet annually </w:t>
            </w:r>
            <w:r>
              <w:rPr>
                <w:i/>
                <w:color w:val="2B2B2B"/>
                <w:sz w:val="15"/>
              </w:rPr>
              <w:t xml:space="preserve">with </w:t>
            </w:r>
            <w:r>
              <w:rPr>
                <w:i/>
                <w:color w:val="161616"/>
                <w:sz w:val="15"/>
              </w:rPr>
              <w:t xml:space="preserve">Depart. of </w:t>
            </w:r>
            <w:r>
              <w:rPr>
                <w:i/>
                <w:color w:val="161616"/>
                <w:spacing w:val="-2"/>
                <w:sz w:val="15"/>
              </w:rPr>
              <w:t>Education</w:t>
            </w:r>
            <w:r>
              <w:rPr>
                <w:i/>
                <w:color w:val="161616"/>
                <w:sz w:val="15"/>
              </w:rPr>
              <w:t xml:space="preserve"> </w:t>
            </w:r>
            <w:r>
              <w:rPr>
                <w:i/>
                <w:color w:val="161616"/>
                <w:spacing w:val="-2"/>
                <w:sz w:val="15"/>
              </w:rPr>
              <w:t>representatives</w:t>
            </w:r>
            <w:r>
              <w:rPr>
                <w:i/>
                <w:color w:val="161616"/>
                <w:sz w:val="15"/>
              </w:rPr>
              <w:t xml:space="preserve"> and State Board </w:t>
            </w:r>
            <w:r>
              <w:rPr>
                <w:i/>
                <w:color w:val="2B2B2B"/>
                <w:sz w:val="15"/>
              </w:rPr>
              <w:t xml:space="preserve">in-person </w:t>
            </w:r>
            <w:r>
              <w:rPr>
                <w:i/>
                <w:color w:val="161616"/>
                <w:sz w:val="15"/>
              </w:rPr>
              <w:t>or virtual of Education</w:t>
            </w:r>
            <w:r>
              <w:rPr>
                <w:i/>
                <w:color w:val="161616"/>
                <w:spacing w:val="-11"/>
                <w:sz w:val="15"/>
              </w:rPr>
              <w:t xml:space="preserve"> </w:t>
            </w:r>
            <w:r>
              <w:rPr>
                <w:i/>
                <w:color w:val="161616"/>
                <w:sz w:val="15"/>
              </w:rPr>
              <w:t>to review</w:t>
            </w:r>
            <w:r>
              <w:rPr>
                <w:i/>
                <w:color w:val="161616"/>
                <w:spacing w:val="-9"/>
                <w:sz w:val="15"/>
              </w:rPr>
              <w:t xml:space="preserve"> </w:t>
            </w:r>
            <w:r>
              <w:rPr>
                <w:i/>
                <w:color w:val="161616"/>
                <w:sz w:val="15"/>
              </w:rPr>
              <w:t>academic measures and</w:t>
            </w:r>
          </w:p>
          <w:p w14:paraId="7049A8FE" w14:textId="77C2AF70" w:rsidR="00592E5F" w:rsidRDefault="00592E5F" w:rsidP="00592E5F">
            <w:pPr>
              <w:pStyle w:val="TableParagraph"/>
              <w:spacing w:before="104" w:line="244" w:lineRule="auto"/>
              <w:ind w:left="84" w:right="18" w:firstLine="3"/>
              <w:jc w:val="center"/>
              <w:rPr>
                <w:i/>
                <w:sz w:val="15"/>
              </w:rPr>
            </w:pPr>
            <w:r>
              <w:rPr>
                <w:i/>
                <w:color w:val="161616"/>
                <w:spacing w:val="-2"/>
                <w:sz w:val="15"/>
              </w:rPr>
              <w:t>resources</w:t>
            </w:r>
          </w:p>
        </w:tc>
        <w:tc>
          <w:tcPr>
            <w:tcW w:w="1293" w:type="dxa"/>
            <w:tcBorders>
              <w:top w:val="single" w:sz="8" w:space="0" w:color="000000"/>
              <w:left w:val="single" w:sz="8" w:space="0" w:color="000000"/>
              <w:bottom w:val="single" w:sz="8" w:space="0" w:color="000000"/>
              <w:right w:val="single" w:sz="8" w:space="0" w:color="000000"/>
            </w:tcBorders>
          </w:tcPr>
          <w:p w14:paraId="70ACF74F" w14:textId="0824F787" w:rsidR="00592E5F" w:rsidRDefault="00592E5F" w:rsidP="00592E5F">
            <w:pPr>
              <w:pStyle w:val="TableParagraph"/>
              <w:spacing w:line="122" w:lineRule="exact"/>
              <w:ind w:left="56"/>
              <w:jc w:val="center"/>
              <w:rPr>
                <w:i/>
                <w:sz w:val="15"/>
              </w:rPr>
            </w:pPr>
          </w:p>
        </w:tc>
      </w:tr>
      <w:tr w:rsidR="00592E5F" w14:paraId="2E4836A8" w14:textId="77777777">
        <w:trPr>
          <w:trHeight w:val="1589"/>
        </w:trPr>
        <w:tc>
          <w:tcPr>
            <w:tcW w:w="1927" w:type="dxa"/>
            <w:gridSpan w:val="2"/>
            <w:vMerge w:val="restart"/>
            <w:tcBorders>
              <w:top w:val="single" w:sz="8" w:space="0" w:color="000000"/>
              <w:left w:val="single" w:sz="8" w:space="0" w:color="000000"/>
              <w:bottom w:val="single" w:sz="8" w:space="0" w:color="000000"/>
              <w:right w:val="single" w:sz="8" w:space="0" w:color="000000"/>
            </w:tcBorders>
          </w:tcPr>
          <w:p w14:paraId="16C035A1" w14:textId="77777777" w:rsidR="00592E5F" w:rsidRDefault="00592E5F" w:rsidP="00592E5F">
            <w:pPr>
              <w:pStyle w:val="TableParagraph"/>
              <w:spacing w:before="18" w:line="242" w:lineRule="auto"/>
              <w:ind w:left="275" w:right="42" w:hanging="207"/>
              <w:rPr>
                <w:sz w:val="19"/>
              </w:rPr>
            </w:pPr>
            <w:r>
              <w:rPr>
                <w:color w:val="161616"/>
                <w:sz w:val="19"/>
              </w:rPr>
              <w:t>6. Continue to serve as a</w:t>
            </w:r>
            <w:r>
              <w:rPr>
                <w:color w:val="161616"/>
                <w:spacing w:val="40"/>
                <w:sz w:val="19"/>
              </w:rPr>
              <w:t xml:space="preserve"> </w:t>
            </w:r>
            <w:r>
              <w:rPr>
                <w:color w:val="161616"/>
                <w:sz w:val="19"/>
              </w:rPr>
              <w:t xml:space="preserve">clearinghouse </w:t>
            </w:r>
            <w:r>
              <w:rPr>
                <w:color w:val="2B2B2B"/>
                <w:sz w:val="19"/>
              </w:rPr>
              <w:t xml:space="preserve">in </w:t>
            </w:r>
            <w:r>
              <w:rPr>
                <w:color w:val="161616"/>
                <w:sz w:val="19"/>
              </w:rPr>
              <w:t>hosting data and work</w:t>
            </w:r>
            <w:r>
              <w:rPr>
                <w:color w:val="161616"/>
                <w:spacing w:val="-11"/>
                <w:sz w:val="19"/>
              </w:rPr>
              <w:t xml:space="preserve"> </w:t>
            </w:r>
            <w:r>
              <w:rPr>
                <w:color w:val="161616"/>
                <w:sz w:val="19"/>
              </w:rPr>
              <w:t>on</w:t>
            </w:r>
            <w:r>
              <w:rPr>
                <w:color w:val="161616"/>
                <w:spacing w:val="-14"/>
                <w:sz w:val="19"/>
              </w:rPr>
              <w:t xml:space="preserve"> </w:t>
            </w:r>
            <w:r>
              <w:rPr>
                <w:color w:val="161616"/>
                <w:sz w:val="19"/>
              </w:rPr>
              <w:t xml:space="preserve">publishing </w:t>
            </w:r>
            <w:r>
              <w:rPr>
                <w:color w:val="161616"/>
                <w:spacing w:val="-2"/>
                <w:sz w:val="19"/>
              </w:rPr>
              <w:t>reports</w:t>
            </w:r>
          </w:p>
        </w:tc>
        <w:tc>
          <w:tcPr>
            <w:tcW w:w="692" w:type="dxa"/>
            <w:tcBorders>
              <w:top w:val="single" w:sz="8" w:space="0" w:color="000000"/>
              <w:left w:val="single" w:sz="8" w:space="0" w:color="000000"/>
              <w:bottom w:val="single" w:sz="4" w:space="0" w:color="000000"/>
              <w:right w:val="single" w:sz="8" w:space="0" w:color="000000"/>
            </w:tcBorders>
          </w:tcPr>
          <w:p w14:paraId="66D625F8" w14:textId="77777777" w:rsidR="00592E5F" w:rsidRDefault="00592E5F" w:rsidP="00592E5F">
            <w:pPr>
              <w:pStyle w:val="TableParagraph"/>
              <w:rPr>
                <w:b/>
                <w:i/>
                <w:sz w:val="15"/>
              </w:rPr>
            </w:pPr>
          </w:p>
          <w:p w14:paraId="407B9C0C" w14:textId="77777777" w:rsidR="00592E5F" w:rsidRDefault="00592E5F" w:rsidP="00592E5F">
            <w:pPr>
              <w:pStyle w:val="TableParagraph"/>
              <w:rPr>
                <w:b/>
                <w:i/>
                <w:sz w:val="15"/>
              </w:rPr>
            </w:pPr>
          </w:p>
          <w:p w14:paraId="611E42FC" w14:textId="77777777" w:rsidR="00592E5F" w:rsidRDefault="00592E5F" w:rsidP="00592E5F">
            <w:pPr>
              <w:pStyle w:val="TableParagraph"/>
              <w:rPr>
                <w:b/>
                <w:i/>
                <w:sz w:val="15"/>
              </w:rPr>
            </w:pPr>
          </w:p>
          <w:p w14:paraId="60FCBA73" w14:textId="77777777" w:rsidR="00592E5F" w:rsidRDefault="00592E5F" w:rsidP="00592E5F">
            <w:pPr>
              <w:pStyle w:val="TableParagraph"/>
              <w:spacing w:before="38"/>
              <w:rPr>
                <w:b/>
                <w:i/>
                <w:sz w:val="15"/>
              </w:rPr>
            </w:pPr>
          </w:p>
          <w:p w14:paraId="5A89C61C" w14:textId="77777777" w:rsidR="00592E5F" w:rsidRDefault="00592E5F" w:rsidP="00592E5F">
            <w:pPr>
              <w:pStyle w:val="TableParagraph"/>
              <w:spacing w:before="1"/>
              <w:ind w:left="76" w:right="24"/>
              <w:jc w:val="center"/>
              <w:rPr>
                <w:sz w:val="15"/>
              </w:rPr>
            </w:pPr>
            <w:r>
              <w:rPr>
                <w:color w:val="161616"/>
                <w:spacing w:val="-2"/>
                <w:w w:val="105"/>
                <w:sz w:val="15"/>
              </w:rPr>
              <w:t>actual</w:t>
            </w:r>
          </w:p>
        </w:tc>
        <w:tc>
          <w:tcPr>
            <w:tcW w:w="1443" w:type="dxa"/>
            <w:gridSpan w:val="2"/>
            <w:tcBorders>
              <w:top w:val="single" w:sz="8" w:space="0" w:color="000000"/>
              <w:left w:val="single" w:sz="8" w:space="0" w:color="000000"/>
              <w:bottom w:val="single" w:sz="8" w:space="0" w:color="000000"/>
              <w:right w:val="single" w:sz="8" w:space="0" w:color="000000"/>
            </w:tcBorders>
          </w:tcPr>
          <w:p w14:paraId="037D276F" w14:textId="3271C62A" w:rsidR="00592E5F" w:rsidRDefault="00592E5F" w:rsidP="00592E5F">
            <w:pPr>
              <w:pStyle w:val="TableParagraph"/>
              <w:spacing w:line="247" w:lineRule="auto"/>
              <w:ind w:left="75" w:right="10" w:hanging="5"/>
              <w:jc w:val="center"/>
              <w:rPr>
                <w:sz w:val="15"/>
              </w:rPr>
            </w:pPr>
            <w:r>
              <w:rPr>
                <w:color w:val="161616"/>
                <w:w w:val="105"/>
                <w:sz w:val="15"/>
              </w:rPr>
              <w:t>Host</w:t>
            </w:r>
            <w:r>
              <w:rPr>
                <w:color w:val="161616"/>
                <w:spacing w:val="-11"/>
                <w:w w:val="105"/>
                <w:sz w:val="15"/>
              </w:rPr>
              <w:t xml:space="preserve"> </w:t>
            </w:r>
            <w:r>
              <w:rPr>
                <w:color w:val="161616"/>
                <w:w w:val="105"/>
                <w:sz w:val="15"/>
              </w:rPr>
              <w:t>a</w:t>
            </w:r>
            <w:r>
              <w:rPr>
                <w:color w:val="161616"/>
                <w:spacing w:val="-11"/>
                <w:w w:val="105"/>
                <w:sz w:val="15"/>
              </w:rPr>
              <w:t xml:space="preserve"> </w:t>
            </w:r>
            <w:r>
              <w:rPr>
                <w:color w:val="161616"/>
                <w:w w:val="105"/>
                <w:sz w:val="15"/>
              </w:rPr>
              <w:t>minimum</w:t>
            </w:r>
            <w:r>
              <w:rPr>
                <w:color w:val="161616"/>
                <w:spacing w:val="-11"/>
                <w:w w:val="105"/>
                <w:sz w:val="15"/>
              </w:rPr>
              <w:t xml:space="preserve"> </w:t>
            </w:r>
            <w:r>
              <w:rPr>
                <w:color w:val="161616"/>
                <w:w w:val="105"/>
                <w:sz w:val="15"/>
              </w:rPr>
              <w:t>of twelve</w:t>
            </w:r>
            <w:r>
              <w:rPr>
                <w:color w:val="161616"/>
                <w:spacing w:val="-7"/>
                <w:w w:val="105"/>
                <w:sz w:val="15"/>
              </w:rPr>
              <w:t xml:space="preserve"> </w:t>
            </w:r>
            <w:r>
              <w:rPr>
                <w:color w:val="161616"/>
                <w:w w:val="105"/>
                <w:sz w:val="15"/>
              </w:rPr>
              <w:t xml:space="preserve">meetings </w:t>
            </w:r>
            <w:r>
              <w:rPr>
                <w:color w:val="161616"/>
                <w:spacing w:val="-2"/>
                <w:w w:val="105"/>
                <w:sz w:val="15"/>
              </w:rPr>
              <w:t>with</w:t>
            </w:r>
            <w:r>
              <w:rPr>
                <w:color w:val="161616"/>
                <w:spacing w:val="-10"/>
                <w:w w:val="105"/>
                <w:sz w:val="15"/>
              </w:rPr>
              <w:t xml:space="preserve"> </w:t>
            </w:r>
            <w:r>
              <w:rPr>
                <w:color w:val="161616"/>
                <w:spacing w:val="-2"/>
                <w:w w:val="105"/>
                <w:sz w:val="15"/>
              </w:rPr>
              <w:t>Department</w:t>
            </w:r>
            <w:r>
              <w:rPr>
                <w:color w:val="161616"/>
                <w:spacing w:val="-6"/>
                <w:w w:val="105"/>
                <w:sz w:val="15"/>
              </w:rPr>
              <w:t xml:space="preserve"> </w:t>
            </w:r>
            <w:r>
              <w:rPr>
                <w:color w:val="161616"/>
                <w:spacing w:val="-2"/>
                <w:w w:val="105"/>
                <w:sz w:val="15"/>
              </w:rPr>
              <w:t xml:space="preserve">of </w:t>
            </w:r>
            <w:r>
              <w:rPr>
                <w:color w:val="161616"/>
                <w:w w:val="105"/>
                <w:sz w:val="15"/>
              </w:rPr>
              <w:t>Education to in person</w:t>
            </w:r>
            <w:r>
              <w:rPr>
                <w:color w:val="161616"/>
                <w:spacing w:val="-10"/>
                <w:w w:val="105"/>
                <w:sz w:val="15"/>
              </w:rPr>
              <w:t xml:space="preserve"> </w:t>
            </w:r>
            <w:r>
              <w:rPr>
                <w:color w:val="161616"/>
                <w:w w:val="105"/>
                <w:sz w:val="15"/>
              </w:rPr>
              <w:t>or</w:t>
            </w:r>
            <w:r>
              <w:rPr>
                <w:color w:val="161616"/>
                <w:spacing w:val="-11"/>
                <w:w w:val="105"/>
                <w:sz w:val="15"/>
              </w:rPr>
              <w:t xml:space="preserve"> </w:t>
            </w:r>
            <w:r>
              <w:rPr>
                <w:color w:val="161616"/>
                <w:w w:val="105"/>
                <w:sz w:val="15"/>
              </w:rPr>
              <w:t>virtual</w:t>
            </w:r>
            <w:r>
              <w:rPr>
                <w:color w:val="161616"/>
                <w:spacing w:val="-11"/>
                <w:w w:val="105"/>
                <w:sz w:val="15"/>
              </w:rPr>
              <w:t xml:space="preserve"> </w:t>
            </w:r>
            <w:r>
              <w:rPr>
                <w:color w:val="161616"/>
                <w:w w:val="105"/>
                <w:sz w:val="15"/>
              </w:rPr>
              <w:t>to review</w:t>
            </w:r>
            <w:r>
              <w:rPr>
                <w:color w:val="161616"/>
                <w:spacing w:val="-9"/>
                <w:w w:val="105"/>
                <w:sz w:val="15"/>
              </w:rPr>
              <w:t xml:space="preserve"> </w:t>
            </w:r>
            <w:r>
              <w:rPr>
                <w:color w:val="161616"/>
                <w:w w:val="105"/>
                <w:sz w:val="15"/>
              </w:rPr>
              <w:t xml:space="preserve">academic measures and </w:t>
            </w:r>
            <w:r>
              <w:rPr>
                <w:color w:val="161616"/>
                <w:spacing w:val="-2"/>
                <w:w w:val="105"/>
                <w:sz w:val="15"/>
              </w:rPr>
              <w:t>resources</w:t>
            </w:r>
          </w:p>
        </w:tc>
        <w:tc>
          <w:tcPr>
            <w:tcW w:w="1462" w:type="dxa"/>
            <w:gridSpan w:val="2"/>
            <w:tcBorders>
              <w:top w:val="single" w:sz="8" w:space="0" w:color="000000"/>
              <w:left w:val="single" w:sz="8" w:space="0" w:color="000000"/>
              <w:bottom w:val="single" w:sz="8" w:space="0" w:color="000000"/>
              <w:right w:val="single" w:sz="8" w:space="0" w:color="000000"/>
            </w:tcBorders>
          </w:tcPr>
          <w:p w14:paraId="735E7436" w14:textId="51CBFB0C" w:rsidR="00592E5F" w:rsidRDefault="00592E5F" w:rsidP="00592E5F">
            <w:pPr>
              <w:pStyle w:val="TableParagraph"/>
              <w:spacing w:before="109" w:line="247" w:lineRule="auto"/>
              <w:ind w:left="95" w:right="34" w:hanging="8"/>
              <w:jc w:val="center"/>
              <w:rPr>
                <w:sz w:val="15"/>
              </w:rPr>
            </w:pPr>
            <w:r>
              <w:rPr>
                <w:color w:val="161616"/>
                <w:sz w:val="15"/>
              </w:rPr>
              <w:t>Host a</w:t>
            </w:r>
            <w:r>
              <w:rPr>
                <w:color w:val="161616"/>
                <w:spacing w:val="-8"/>
                <w:sz w:val="15"/>
              </w:rPr>
              <w:t xml:space="preserve"> </w:t>
            </w:r>
            <w:r>
              <w:rPr>
                <w:color w:val="161616"/>
                <w:sz w:val="15"/>
              </w:rPr>
              <w:t xml:space="preserve">minimum of one meeting with Department of Education to in person or virtual to review academic measures and </w:t>
            </w:r>
            <w:r>
              <w:rPr>
                <w:color w:val="161616"/>
                <w:spacing w:val="-2"/>
                <w:sz w:val="15"/>
              </w:rPr>
              <w:t>resources</w:t>
            </w:r>
          </w:p>
        </w:tc>
        <w:tc>
          <w:tcPr>
            <w:tcW w:w="1442" w:type="dxa"/>
            <w:gridSpan w:val="2"/>
            <w:tcBorders>
              <w:top w:val="single" w:sz="8" w:space="0" w:color="000000"/>
              <w:left w:val="single" w:sz="8" w:space="0" w:color="000000"/>
              <w:bottom w:val="single" w:sz="8" w:space="0" w:color="000000"/>
              <w:right w:val="single" w:sz="8" w:space="0" w:color="000000"/>
            </w:tcBorders>
          </w:tcPr>
          <w:p w14:paraId="099D1FE0" w14:textId="196AD846" w:rsidR="00592E5F" w:rsidRDefault="00592E5F" w:rsidP="00592E5F">
            <w:pPr>
              <w:pStyle w:val="TableParagraph"/>
              <w:spacing w:before="109" w:line="247" w:lineRule="auto"/>
              <w:ind w:left="93" w:right="34"/>
              <w:jc w:val="center"/>
              <w:rPr>
                <w:sz w:val="15"/>
              </w:rPr>
            </w:pPr>
            <w:r>
              <w:rPr>
                <w:color w:val="161616"/>
                <w:w w:val="105"/>
                <w:sz w:val="15"/>
              </w:rPr>
              <w:t>Host</w:t>
            </w:r>
            <w:r>
              <w:rPr>
                <w:color w:val="161616"/>
                <w:spacing w:val="-2"/>
                <w:w w:val="105"/>
                <w:sz w:val="15"/>
              </w:rPr>
              <w:t xml:space="preserve"> </w:t>
            </w:r>
            <w:r>
              <w:rPr>
                <w:color w:val="161616"/>
                <w:w w:val="105"/>
                <w:sz w:val="15"/>
              </w:rPr>
              <w:t>a</w:t>
            </w:r>
            <w:r>
              <w:rPr>
                <w:color w:val="161616"/>
                <w:spacing w:val="-11"/>
                <w:w w:val="105"/>
                <w:sz w:val="15"/>
              </w:rPr>
              <w:t xml:space="preserve"> </w:t>
            </w:r>
            <w:r>
              <w:rPr>
                <w:color w:val="161616"/>
                <w:w w:val="105"/>
                <w:sz w:val="15"/>
              </w:rPr>
              <w:t xml:space="preserve">minimum of </w:t>
            </w:r>
            <w:r>
              <w:rPr>
                <w:color w:val="161616"/>
                <w:spacing w:val="-2"/>
                <w:w w:val="105"/>
                <w:sz w:val="15"/>
              </w:rPr>
              <w:t>three</w:t>
            </w:r>
            <w:r>
              <w:rPr>
                <w:color w:val="161616"/>
                <w:spacing w:val="-11"/>
                <w:w w:val="105"/>
                <w:sz w:val="15"/>
              </w:rPr>
              <w:t xml:space="preserve"> </w:t>
            </w:r>
            <w:r>
              <w:rPr>
                <w:color w:val="161616"/>
                <w:spacing w:val="-2"/>
                <w:w w:val="105"/>
                <w:sz w:val="15"/>
              </w:rPr>
              <w:t>meetings</w:t>
            </w:r>
            <w:r>
              <w:rPr>
                <w:color w:val="161616"/>
                <w:spacing w:val="-9"/>
                <w:w w:val="105"/>
                <w:sz w:val="15"/>
              </w:rPr>
              <w:t xml:space="preserve"> </w:t>
            </w:r>
            <w:r>
              <w:rPr>
                <w:color w:val="161616"/>
                <w:spacing w:val="-2"/>
                <w:w w:val="105"/>
                <w:sz w:val="15"/>
              </w:rPr>
              <w:t xml:space="preserve">with </w:t>
            </w:r>
            <w:r>
              <w:rPr>
                <w:color w:val="161616"/>
                <w:w w:val="105"/>
                <w:sz w:val="15"/>
              </w:rPr>
              <w:t xml:space="preserve">Department of Education to </w:t>
            </w:r>
            <w:r>
              <w:rPr>
                <w:color w:val="2B2B2B"/>
                <w:w w:val="105"/>
                <w:sz w:val="15"/>
              </w:rPr>
              <w:t xml:space="preserve">in </w:t>
            </w:r>
            <w:r>
              <w:rPr>
                <w:color w:val="161616"/>
                <w:w w:val="105"/>
                <w:sz w:val="15"/>
              </w:rPr>
              <w:t>person or</w:t>
            </w:r>
            <w:r>
              <w:rPr>
                <w:color w:val="161616"/>
                <w:spacing w:val="-3"/>
                <w:w w:val="105"/>
                <w:sz w:val="15"/>
              </w:rPr>
              <w:t xml:space="preserve"> </w:t>
            </w:r>
            <w:r>
              <w:rPr>
                <w:color w:val="161616"/>
                <w:w w:val="105"/>
                <w:sz w:val="15"/>
              </w:rPr>
              <w:t>virtual</w:t>
            </w:r>
            <w:r>
              <w:rPr>
                <w:color w:val="161616"/>
                <w:spacing w:val="-1"/>
                <w:w w:val="105"/>
                <w:sz w:val="15"/>
              </w:rPr>
              <w:t xml:space="preserve"> </w:t>
            </w:r>
            <w:r>
              <w:rPr>
                <w:color w:val="161616"/>
                <w:w w:val="105"/>
                <w:sz w:val="15"/>
              </w:rPr>
              <w:t xml:space="preserve">to review academic measures and </w:t>
            </w:r>
            <w:r>
              <w:rPr>
                <w:color w:val="161616"/>
                <w:spacing w:val="-2"/>
                <w:w w:val="105"/>
                <w:sz w:val="15"/>
              </w:rPr>
              <w:t>resources</w:t>
            </w:r>
          </w:p>
        </w:tc>
        <w:tc>
          <w:tcPr>
            <w:tcW w:w="1456" w:type="dxa"/>
            <w:tcBorders>
              <w:top w:val="single" w:sz="8" w:space="0" w:color="000000"/>
              <w:left w:val="single" w:sz="8" w:space="0" w:color="000000"/>
              <w:bottom w:val="single" w:sz="8" w:space="0" w:color="000000"/>
              <w:right w:val="single" w:sz="8" w:space="0" w:color="000000"/>
            </w:tcBorders>
          </w:tcPr>
          <w:p w14:paraId="32F7B1E6" w14:textId="77777777" w:rsidR="00592E5F" w:rsidRDefault="00592E5F" w:rsidP="00592E5F">
            <w:pPr>
              <w:pStyle w:val="TableParagraph"/>
              <w:spacing w:before="22" w:line="244" w:lineRule="auto"/>
              <w:ind w:left="105" w:right="53" w:firstLine="2"/>
              <w:jc w:val="center"/>
              <w:rPr>
                <w:sz w:val="15"/>
              </w:rPr>
            </w:pPr>
            <w:r>
              <w:rPr>
                <w:color w:val="161616"/>
                <w:spacing w:val="-2"/>
                <w:w w:val="105"/>
                <w:sz w:val="15"/>
              </w:rPr>
              <w:t>Host</w:t>
            </w:r>
            <w:r>
              <w:rPr>
                <w:color w:val="161616"/>
                <w:spacing w:val="-9"/>
                <w:w w:val="105"/>
                <w:sz w:val="15"/>
              </w:rPr>
              <w:t xml:space="preserve"> </w:t>
            </w:r>
            <w:r>
              <w:rPr>
                <w:color w:val="161616"/>
                <w:spacing w:val="-2"/>
                <w:w w:val="105"/>
                <w:sz w:val="15"/>
              </w:rPr>
              <w:t>a</w:t>
            </w:r>
            <w:r>
              <w:rPr>
                <w:color w:val="161616"/>
                <w:spacing w:val="-9"/>
                <w:w w:val="105"/>
                <w:sz w:val="15"/>
              </w:rPr>
              <w:t xml:space="preserve"> </w:t>
            </w:r>
            <w:r>
              <w:rPr>
                <w:color w:val="161616"/>
                <w:spacing w:val="-2"/>
                <w:w w:val="105"/>
                <w:sz w:val="15"/>
              </w:rPr>
              <w:t xml:space="preserve">minimum </w:t>
            </w:r>
            <w:r>
              <w:rPr>
                <w:color w:val="161616"/>
                <w:w w:val="105"/>
                <w:sz w:val="15"/>
              </w:rPr>
              <w:t>of</w:t>
            </w:r>
            <w:r>
              <w:rPr>
                <w:color w:val="161616"/>
                <w:spacing w:val="-11"/>
                <w:w w:val="105"/>
                <w:sz w:val="15"/>
              </w:rPr>
              <w:t xml:space="preserve"> </w:t>
            </w:r>
            <w:r>
              <w:rPr>
                <w:color w:val="161616"/>
                <w:w w:val="105"/>
                <w:sz w:val="15"/>
              </w:rPr>
              <w:t>two</w:t>
            </w:r>
            <w:r>
              <w:rPr>
                <w:color w:val="161616"/>
                <w:spacing w:val="-11"/>
                <w:w w:val="105"/>
                <w:sz w:val="15"/>
              </w:rPr>
              <w:t xml:space="preserve"> </w:t>
            </w:r>
            <w:r>
              <w:rPr>
                <w:color w:val="161616"/>
                <w:w w:val="105"/>
                <w:sz w:val="15"/>
              </w:rPr>
              <w:t xml:space="preserve">meetings </w:t>
            </w:r>
            <w:r>
              <w:rPr>
                <w:color w:val="161616"/>
                <w:sz w:val="15"/>
              </w:rPr>
              <w:t>with</w:t>
            </w:r>
            <w:r>
              <w:rPr>
                <w:color w:val="161616"/>
                <w:spacing w:val="-11"/>
                <w:sz w:val="15"/>
              </w:rPr>
              <w:t xml:space="preserve"> </w:t>
            </w:r>
            <w:proofErr w:type="gramStart"/>
            <w:r>
              <w:rPr>
                <w:color w:val="161616"/>
                <w:sz w:val="15"/>
              </w:rPr>
              <w:t>Department</w:t>
            </w:r>
            <w:proofErr w:type="gramEnd"/>
            <w:r>
              <w:rPr>
                <w:color w:val="161616"/>
                <w:sz w:val="15"/>
              </w:rPr>
              <w:t xml:space="preserve"> </w:t>
            </w:r>
            <w:r>
              <w:rPr>
                <w:color w:val="161616"/>
                <w:w w:val="105"/>
                <w:sz w:val="15"/>
              </w:rPr>
              <w:t xml:space="preserve">of Education in </w:t>
            </w:r>
            <w:r>
              <w:rPr>
                <w:color w:val="161616"/>
                <w:spacing w:val="-2"/>
                <w:w w:val="105"/>
                <w:sz w:val="15"/>
              </w:rPr>
              <w:t>person</w:t>
            </w:r>
            <w:r>
              <w:rPr>
                <w:color w:val="161616"/>
                <w:spacing w:val="-9"/>
                <w:w w:val="105"/>
                <w:sz w:val="15"/>
              </w:rPr>
              <w:t xml:space="preserve"> </w:t>
            </w:r>
            <w:r>
              <w:rPr>
                <w:color w:val="161616"/>
                <w:spacing w:val="-2"/>
                <w:w w:val="105"/>
                <w:sz w:val="15"/>
              </w:rPr>
              <w:t>or</w:t>
            </w:r>
            <w:r>
              <w:rPr>
                <w:color w:val="161616"/>
                <w:spacing w:val="-9"/>
                <w:w w:val="105"/>
                <w:sz w:val="15"/>
              </w:rPr>
              <w:t xml:space="preserve"> </w:t>
            </w:r>
            <w:r>
              <w:rPr>
                <w:color w:val="161616"/>
                <w:spacing w:val="-2"/>
                <w:w w:val="105"/>
                <w:sz w:val="15"/>
              </w:rPr>
              <w:t xml:space="preserve">virtual </w:t>
            </w:r>
            <w:r>
              <w:rPr>
                <w:color w:val="161616"/>
                <w:w w:val="105"/>
                <w:sz w:val="15"/>
              </w:rPr>
              <w:t>to</w:t>
            </w:r>
            <w:r>
              <w:rPr>
                <w:color w:val="161616"/>
                <w:spacing w:val="-11"/>
                <w:w w:val="105"/>
                <w:sz w:val="15"/>
              </w:rPr>
              <w:t xml:space="preserve"> </w:t>
            </w:r>
            <w:r>
              <w:rPr>
                <w:color w:val="161616"/>
                <w:w w:val="105"/>
                <w:sz w:val="15"/>
              </w:rPr>
              <w:t xml:space="preserve">review </w:t>
            </w:r>
            <w:r>
              <w:rPr>
                <w:color w:val="161616"/>
                <w:spacing w:val="-2"/>
                <w:w w:val="105"/>
                <w:sz w:val="15"/>
              </w:rPr>
              <w:t xml:space="preserve">academic </w:t>
            </w:r>
            <w:r>
              <w:rPr>
                <w:color w:val="161616"/>
                <w:w w:val="105"/>
                <w:sz w:val="15"/>
              </w:rPr>
              <w:t>measures and</w:t>
            </w:r>
          </w:p>
          <w:p w14:paraId="6BDC8959" w14:textId="63708E6F" w:rsidR="00592E5F" w:rsidRDefault="00592E5F" w:rsidP="00592E5F">
            <w:pPr>
              <w:pStyle w:val="TableParagraph"/>
              <w:spacing w:before="109" w:line="247" w:lineRule="auto"/>
              <w:ind w:left="74" w:right="9"/>
              <w:jc w:val="center"/>
              <w:rPr>
                <w:sz w:val="15"/>
              </w:rPr>
            </w:pPr>
            <w:r>
              <w:rPr>
                <w:color w:val="161616"/>
                <w:spacing w:val="-2"/>
                <w:sz w:val="15"/>
              </w:rPr>
              <w:t>resources</w:t>
            </w:r>
          </w:p>
        </w:tc>
        <w:tc>
          <w:tcPr>
            <w:tcW w:w="1293" w:type="dxa"/>
            <w:tcBorders>
              <w:top w:val="single" w:sz="8" w:space="0" w:color="000000"/>
              <w:left w:val="single" w:sz="8" w:space="0" w:color="000000"/>
              <w:bottom w:val="single" w:sz="8" w:space="0" w:color="000000"/>
              <w:right w:val="single" w:sz="8" w:space="0" w:color="000000"/>
            </w:tcBorders>
          </w:tcPr>
          <w:p w14:paraId="116D6F01" w14:textId="51CC7271" w:rsidR="00592E5F" w:rsidRDefault="00592E5F" w:rsidP="00592E5F">
            <w:pPr>
              <w:pStyle w:val="TableParagraph"/>
              <w:spacing w:before="5" w:line="135" w:lineRule="exact"/>
              <w:ind w:left="47"/>
              <w:jc w:val="center"/>
              <w:rPr>
                <w:sz w:val="15"/>
              </w:rPr>
            </w:pPr>
          </w:p>
        </w:tc>
      </w:tr>
      <w:tr w:rsidR="00592E5F" w14:paraId="699054D6" w14:textId="77777777">
        <w:trPr>
          <w:trHeight w:val="1402"/>
        </w:trPr>
        <w:tc>
          <w:tcPr>
            <w:tcW w:w="1927" w:type="dxa"/>
            <w:gridSpan w:val="2"/>
            <w:vMerge/>
            <w:tcBorders>
              <w:top w:val="nil"/>
              <w:left w:val="single" w:sz="8" w:space="0" w:color="000000"/>
              <w:bottom w:val="single" w:sz="8" w:space="0" w:color="000000"/>
              <w:right w:val="single" w:sz="8" w:space="0" w:color="000000"/>
            </w:tcBorders>
          </w:tcPr>
          <w:p w14:paraId="236594D6" w14:textId="77777777" w:rsidR="00592E5F" w:rsidRDefault="00592E5F" w:rsidP="00592E5F">
            <w:pPr>
              <w:rPr>
                <w:sz w:val="2"/>
                <w:szCs w:val="2"/>
              </w:rPr>
            </w:pPr>
          </w:p>
        </w:tc>
        <w:tc>
          <w:tcPr>
            <w:tcW w:w="692" w:type="dxa"/>
            <w:tcBorders>
              <w:top w:val="single" w:sz="4" w:space="0" w:color="000000"/>
              <w:left w:val="single" w:sz="8" w:space="0" w:color="000000"/>
              <w:bottom w:val="single" w:sz="8" w:space="0" w:color="000000"/>
              <w:right w:val="single" w:sz="8" w:space="0" w:color="000000"/>
            </w:tcBorders>
          </w:tcPr>
          <w:p w14:paraId="0B0BAC5D" w14:textId="77777777" w:rsidR="00592E5F" w:rsidRDefault="00592E5F" w:rsidP="00592E5F">
            <w:pPr>
              <w:pStyle w:val="TableParagraph"/>
              <w:rPr>
                <w:b/>
                <w:i/>
                <w:sz w:val="15"/>
              </w:rPr>
            </w:pPr>
          </w:p>
          <w:p w14:paraId="59E01E5C" w14:textId="77777777" w:rsidR="00592E5F" w:rsidRDefault="00592E5F" w:rsidP="00592E5F">
            <w:pPr>
              <w:pStyle w:val="TableParagraph"/>
              <w:rPr>
                <w:b/>
                <w:i/>
                <w:sz w:val="15"/>
              </w:rPr>
            </w:pPr>
          </w:p>
          <w:p w14:paraId="05F9A091" w14:textId="77777777" w:rsidR="00592E5F" w:rsidRDefault="00592E5F" w:rsidP="00592E5F">
            <w:pPr>
              <w:pStyle w:val="TableParagraph"/>
              <w:spacing w:before="120"/>
              <w:rPr>
                <w:b/>
                <w:i/>
                <w:sz w:val="15"/>
              </w:rPr>
            </w:pPr>
          </w:p>
          <w:p w14:paraId="549198CA" w14:textId="77777777" w:rsidR="00592E5F" w:rsidRDefault="00592E5F" w:rsidP="00592E5F">
            <w:pPr>
              <w:pStyle w:val="TableParagraph"/>
              <w:ind w:left="76" w:right="29"/>
              <w:jc w:val="center"/>
              <w:rPr>
                <w:i/>
                <w:sz w:val="15"/>
              </w:rPr>
            </w:pPr>
            <w:r>
              <w:rPr>
                <w:i/>
                <w:color w:val="161616"/>
                <w:spacing w:val="-2"/>
                <w:w w:val="105"/>
                <w:sz w:val="15"/>
              </w:rPr>
              <w:t>target</w:t>
            </w:r>
          </w:p>
        </w:tc>
        <w:tc>
          <w:tcPr>
            <w:tcW w:w="1443" w:type="dxa"/>
            <w:gridSpan w:val="2"/>
            <w:tcBorders>
              <w:top w:val="single" w:sz="8" w:space="0" w:color="000000"/>
              <w:left w:val="single" w:sz="8" w:space="0" w:color="000000"/>
              <w:bottom w:val="single" w:sz="8" w:space="0" w:color="000000"/>
              <w:right w:val="single" w:sz="8" w:space="0" w:color="000000"/>
            </w:tcBorders>
          </w:tcPr>
          <w:p w14:paraId="73F66076" w14:textId="77777777" w:rsidR="00592E5F" w:rsidRDefault="00592E5F" w:rsidP="00592E5F">
            <w:pPr>
              <w:pStyle w:val="TableParagraph"/>
              <w:spacing w:before="18"/>
              <w:rPr>
                <w:b/>
                <w:i/>
                <w:sz w:val="15"/>
              </w:rPr>
            </w:pPr>
          </w:p>
          <w:p w14:paraId="2F37B0F8" w14:textId="4DDF8062" w:rsidR="00592E5F" w:rsidRDefault="00592E5F" w:rsidP="00592E5F">
            <w:pPr>
              <w:pStyle w:val="TableParagraph"/>
              <w:spacing w:line="244" w:lineRule="auto"/>
              <w:ind w:left="103" w:right="53"/>
              <w:jc w:val="center"/>
              <w:rPr>
                <w:i/>
                <w:sz w:val="15"/>
              </w:rPr>
            </w:pPr>
            <w:r>
              <w:rPr>
                <w:i/>
                <w:color w:val="161616"/>
                <w:w w:val="105"/>
                <w:sz w:val="15"/>
              </w:rPr>
              <w:t xml:space="preserve">Present annually with Depart. </w:t>
            </w:r>
            <w:r>
              <w:rPr>
                <w:color w:val="161616"/>
                <w:w w:val="105"/>
                <w:sz w:val="15"/>
              </w:rPr>
              <w:t xml:space="preserve">of </w:t>
            </w:r>
            <w:r>
              <w:rPr>
                <w:i/>
                <w:color w:val="161616"/>
                <w:spacing w:val="-2"/>
                <w:w w:val="105"/>
                <w:sz w:val="15"/>
              </w:rPr>
              <w:t>Education representatives</w:t>
            </w:r>
            <w:r>
              <w:rPr>
                <w:i/>
                <w:color w:val="161616"/>
                <w:spacing w:val="40"/>
                <w:w w:val="105"/>
                <w:sz w:val="15"/>
              </w:rPr>
              <w:t xml:space="preserve"> </w:t>
            </w:r>
            <w:r>
              <w:rPr>
                <w:i/>
                <w:color w:val="161616"/>
                <w:w w:val="105"/>
                <w:sz w:val="15"/>
              </w:rPr>
              <w:t>and</w:t>
            </w:r>
            <w:r>
              <w:rPr>
                <w:i/>
                <w:color w:val="161616"/>
                <w:spacing w:val="-11"/>
                <w:w w:val="105"/>
                <w:sz w:val="15"/>
              </w:rPr>
              <w:t xml:space="preserve"> </w:t>
            </w:r>
            <w:r>
              <w:rPr>
                <w:color w:val="161616"/>
                <w:w w:val="105"/>
                <w:sz w:val="15"/>
              </w:rPr>
              <w:t>State</w:t>
            </w:r>
            <w:r>
              <w:rPr>
                <w:color w:val="161616"/>
                <w:spacing w:val="-11"/>
                <w:w w:val="105"/>
                <w:sz w:val="15"/>
              </w:rPr>
              <w:t xml:space="preserve"> </w:t>
            </w:r>
            <w:r>
              <w:rPr>
                <w:i/>
                <w:color w:val="161616"/>
                <w:w w:val="105"/>
                <w:sz w:val="15"/>
              </w:rPr>
              <w:t>Board</w:t>
            </w:r>
            <w:r>
              <w:rPr>
                <w:i/>
                <w:color w:val="161616"/>
                <w:spacing w:val="-11"/>
                <w:w w:val="105"/>
                <w:sz w:val="15"/>
              </w:rPr>
              <w:t xml:space="preserve"> </w:t>
            </w:r>
            <w:r>
              <w:rPr>
                <w:i/>
                <w:color w:val="161616"/>
                <w:w w:val="105"/>
                <w:sz w:val="15"/>
              </w:rPr>
              <w:t>in- person or virtual</w:t>
            </w:r>
          </w:p>
        </w:tc>
        <w:tc>
          <w:tcPr>
            <w:tcW w:w="1462" w:type="dxa"/>
            <w:gridSpan w:val="2"/>
            <w:tcBorders>
              <w:top w:val="single" w:sz="8" w:space="0" w:color="000000"/>
              <w:left w:val="single" w:sz="8" w:space="0" w:color="000000"/>
              <w:bottom w:val="single" w:sz="8" w:space="0" w:color="000000"/>
              <w:right w:val="single" w:sz="8" w:space="0" w:color="000000"/>
            </w:tcBorders>
          </w:tcPr>
          <w:p w14:paraId="124D10A3" w14:textId="77777777" w:rsidR="00592E5F" w:rsidRDefault="00592E5F" w:rsidP="00592E5F">
            <w:pPr>
              <w:pStyle w:val="TableParagraph"/>
              <w:spacing w:before="18"/>
              <w:rPr>
                <w:b/>
                <w:i/>
                <w:sz w:val="15"/>
              </w:rPr>
            </w:pPr>
          </w:p>
          <w:p w14:paraId="68F563CE" w14:textId="3183F94F" w:rsidR="00592E5F" w:rsidRDefault="00592E5F" w:rsidP="00592E5F">
            <w:pPr>
              <w:pStyle w:val="TableParagraph"/>
              <w:spacing w:line="247" w:lineRule="auto"/>
              <w:ind w:left="75" w:right="29" w:hanging="15"/>
              <w:jc w:val="center"/>
              <w:rPr>
                <w:i/>
                <w:sz w:val="15"/>
              </w:rPr>
            </w:pPr>
            <w:r>
              <w:rPr>
                <w:i/>
                <w:color w:val="161616"/>
                <w:sz w:val="15"/>
              </w:rPr>
              <w:t>Present annually with Depart</w:t>
            </w:r>
            <w:r>
              <w:rPr>
                <w:i/>
                <w:color w:val="505050"/>
                <w:sz w:val="15"/>
              </w:rPr>
              <w:t xml:space="preserve">. </w:t>
            </w:r>
            <w:r>
              <w:rPr>
                <w:color w:val="161616"/>
                <w:sz w:val="15"/>
              </w:rPr>
              <w:t xml:space="preserve">of </w:t>
            </w:r>
            <w:r>
              <w:rPr>
                <w:i/>
                <w:color w:val="161616"/>
                <w:spacing w:val="-2"/>
                <w:sz w:val="15"/>
              </w:rPr>
              <w:t>Education</w:t>
            </w:r>
            <w:r>
              <w:rPr>
                <w:i/>
                <w:color w:val="161616"/>
                <w:sz w:val="15"/>
              </w:rPr>
              <w:t xml:space="preserve"> </w:t>
            </w:r>
            <w:r>
              <w:rPr>
                <w:i/>
                <w:color w:val="161616"/>
                <w:spacing w:val="-2"/>
                <w:sz w:val="15"/>
              </w:rPr>
              <w:t>representatives</w:t>
            </w:r>
            <w:r>
              <w:rPr>
                <w:i/>
                <w:color w:val="161616"/>
                <w:spacing w:val="80"/>
                <w:w w:val="150"/>
                <w:sz w:val="15"/>
              </w:rPr>
              <w:t xml:space="preserve"> </w:t>
            </w:r>
            <w:r>
              <w:rPr>
                <w:i/>
                <w:color w:val="161616"/>
                <w:sz w:val="15"/>
              </w:rPr>
              <w:t>and</w:t>
            </w:r>
            <w:r>
              <w:rPr>
                <w:i/>
                <w:color w:val="161616"/>
                <w:spacing w:val="-1"/>
                <w:sz w:val="15"/>
              </w:rPr>
              <w:t xml:space="preserve"> </w:t>
            </w:r>
            <w:r>
              <w:rPr>
                <w:color w:val="161616"/>
                <w:sz w:val="15"/>
              </w:rPr>
              <w:t>State</w:t>
            </w:r>
            <w:r>
              <w:rPr>
                <w:color w:val="161616"/>
                <w:spacing w:val="-5"/>
                <w:sz w:val="15"/>
              </w:rPr>
              <w:t xml:space="preserve"> </w:t>
            </w:r>
            <w:r>
              <w:rPr>
                <w:i/>
                <w:color w:val="161616"/>
                <w:sz w:val="15"/>
              </w:rPr>
              <w:t>Board in- person or virtual</w:t>
            </w:r>
          </w:p>
        </w:tc>
        <w:tc>
          <w:tcPr>
            <w:tcW w:w="1442" w:type="dxa"/>
            <w:gridSpan w:val="2"/>
            <w:tcBorders>
              <w:top w:val="single" w:sz="8" w:space="0" w:color="000000"/>
              <w:left w:val="single" w:sz="8" w:space="0" w:color="000000"/>
              <w:bottom w:val="single" w:sz="4" w:space="0" w:color="000000"/>
              <w:right w:val="single" w:sz="8" w:space="0" w:color="000000"/>
            </w:tcBorders>
          </w:tcPr>
          <w:p w14:paraId="2F00191A" w14:textId="77777777" w:rsidR="00592E5F" w:rsidRDefault="00592E5F" w:rsidP="00592E5F">
            <w:pPr>
              <w:pStyle w:val="TableParagraph"/>
              <w:spacing w:before="18"/>
              <w:rPr>
                <w:b/>
                <w:i/>
                <w:sz w:val="15"/>
              </w:rPr>
            </w:pPr>
          </w:p>
          <w:p w14:paraId="689B8030" w14:textId="31CFC646" w:rsidR="00592E5F" w:rsidRDefault="00592E5F" w:rsidP="00592E5F">
            <w:pPr>
              <w:pStyle w:val="TableParagraph"/>
              <w:spacing w:line="247" w:lineRule="auto"/>
              <w:ind w:left="69" w:right="24" w:hanging="6"/>
              <w:jc w:val="center"/>
              <w:rPr>
                <w:i/>
                <w:sz w:val="15"/>
              </w:rPr>
            </w:pPr>
            <w:r>
              <w:rPr>
                <w:i/>
                <w:color w:val="161616"/>
                <w:w w:val="105"/>
                <w:sz w:val="15"/>
              </w:rPr>
              <w:t>Present annually with Depart</w:t>
            </w:r>
            <w:r>
              <w:rPr>
                <w:i/>
                <w:color w:val="999999"/>
                <w:w w:val="105"/>
                <w:sz w:val="15"/>
              </w:rPr>
              <w:t>.</w:t>
            </w:r>
            <w:r>
              <w:rPr>
                <w:i/>
                <w:color w:val="999999"/>
                <w:spacing w:val="-4"/>
                <w:w w:val="105"/>
                <w:sz w:val="15"/>
              </w:rPr>
              <w:t xml:space="preserve"> </w:t>
            </w:r>
            <w:r>
              <w:rPr>
                <w:i/>
                <w:color w:val="161616"/>
                <w:w w:val="105"/>
                <w:sz w:val="15"/>
              </w:rPr>
              <w:t xml:space="preserve">of </w:t>
            </w:r>
            <w:r>
              <w:rPr>
                <w:i/>
                <w:color w:val="161616"/>
                <w:spacing w:val="-2"/>
                <w:w w:val="105"/>
                <w:sz w:val="15"/>
              </w:rPr>
              <w:t>Education representatives</w:t>
            </w:r>
            <w:r>
              <w:rPr>
                <w:i/>
                <w:color w:val="161616"/>
                <w:spacing w:val="40"/>
                <w:w w:val="105"/>
                <w:sz w:val="15"/>
              </w:rPr>
              <w:t xml:space="preserve"> </w:t>
            </w:r>
            <w:r>
              <w:rPr>
                <w:i/>
                <w:color w:val="161616"/>
                <w:w w:val="105"/>
                <w:sz w:val="15"/>
              </w:rPr>
              <w:t>and</w:t>
            </w:r>
            <w:r>
              <w:rPr>
                <w:i/>
                <w:color w:val="161616"/>
                <w:spacing w:val="-11"/>
                <w:w w:val="105"/>
                <w:sz w:val="15"/>
              </w:rPr>
              <w:t xml:space="preserve"> </w:t>
            </w:r>
            <w:r>
              <w:rPr>
                <w:i/>
                <w:color w:val="161616"/>
                <w:w w:val="105"/>
                <w:sz w:val="15"/>
              </w:rPr>
              <w:t>State</w:t>
            </w:r>
            <w:r>
              <w:rPr>
                <w:i/>
                <w:color w:val="161616"/>
                <w:spacing w:val="-11"/>
                <w:w w:val="105"/>
                <w:sz w:val="15"/>
              </w:rPr>
              <w:t xml:space="preserve"> </w:t>
            </w:r>
            <w:r>
              <w:rPr>
                <w:i/>
                <w:color w:val="161616"/>
                <w:w w:val="105"/>
                <w:sz w:val="15"/>
              </w:rPr>
              <w:t>Board</w:t>
            </w:r>
            <w:r>
              <w:rPr>
                <w:i/>
                <w:color w:val="161616"/>
                <w:spacing w:val="-10"/>
                <w:w w:val="105"/>
                <w:sz w:val="15"/>
              </w:rPr>
              <w:t xml:space="preserve"> </w:t>
            </w:r>
            <w:r>
              <w:rPr>
                <w:i/>
                <w:color w:val="161616"/>
                <w:w w:val="105"/>
                <w:sz w:val="15"/>
              </w:rPr>
              <w:t>in- person or virtual</w:t>
            </w:r>
          </w:p>
        </w:tc>
        <w:tc>
          <w:tcPr>
            <w:tcW w:w="1456" w:type="dxa"/>
            <w:tcBorders>
              <w:top w:val="single" w:sz="8" w:space="0" w:color="000000"/>
              <w:left w:val="single" w:sz="8" w:space="0" w:color="000000"/>
              <w:bottom w:val="single" w:sz="8" w:space="0" w:color="000000"/>
              <w:right w:val="single" w:sz="8" w:space="0" w:color="000000"/>
            </w:tcBorders>
          </w:tcPr>
          <w:p w14:paraId="0AF63E61" w14:textId="77777777" w:rsidR="00592E5F" w:rsidRDefault="00592E5F" w:rsidP="00592E5F">
            <w:pPr>
              <w:pStyle w:val="TableParagraph"/>
              <w:spacing w:before="12" w:line="247" w:lineRule="auto"/>
              <w:ind w:left="75" w:right="30" w:firstLine="9"/>
              <w:jc w:val="center"/>
              <w:rPr>
                <w:i/>
                <w:sz w:val="15"/>
              </w:rPr>
            </w:pPr>
            <w:r>
              <w:rPr>
                <w:i/>
                <w:color w:val="161616"/>
                <w:sz w:val="15"/>
              </w:rPr>
              <w:t xml:space="preserve">Present annually </w:t>
            </w:r>
            <w:r>
              <w:rPr>
                <w:i/>
                <w:color w:val="2B2B2B"/>
                <w:sz w:val="15"/>
              </w:rPr>
              <w:t xml:space="preserve">with </w:t>
            </w:r>
            <w:r>
              <w:rPr>
                <w:i/>
                <w:color w:val="161616"/>
                <w:sz w:val="15"/>
              </w:rPr>
              <w:t xml:space="preserve">Depart. of </w:t>
            </w:r>
            <w:r>
              <w:rPr>
                <w:i/>
                <w:color w:val="161616"/>
                <w:spacing w:val="-2"/>
                <w:sz w:val="15"/>
              </w:rPr>
              <w:t>Education</w:t>
            </w:r>
            <w:r>
              <w:rPr>
                <w:i/>
                <w:color w:val="161616"/>
                <w:sz w:val="15"/>
              </w:rPr>
              <w:t xml:space="preserve"> </w:t>
            </w:r>
            <w:r>
              <w:rPr>
                <w:i/>
                <w:color w:val="161616"/>
                <w:spacing w:val="-2"/>
                <w:sz w:val="15"/>
              </w:rPr>
              <w:t>representatives</w:t>
            </w:r>
            <w:r>
              <w:rPr>
                <w:i/>
                <w:color w:val="161616"/>
                <w:sz w:val="15"/>
              </w:rPr>
              <w:t xml:space="preserve"> and State Board </w:t>
            </w:r>
            <w:r>
              <w:rPr>
                <w:i/>
                <w:color w:val="2B2B2B"/>
                <w:sz w:val="15"/>
              </w:rPr>
              <w:t xml:space="preserve">in-person </w:t>
            </w:r>
            <w:r>
              <w:rPr>
                <w:i/>
                <w:color w:val="161616"/>
                <w:sz w:val="15"/>
              </w:rPr>
              <w:t>or virtual</w:t>
            </w:r>
            <w:r>
              <w:rPr>
                <w:i/>
                <w:color w:val="161616"/>
                <w:spacing w:val="-5"/>
                <w:sz w:val="15"/>
              </w:rPr>
              <w:t xml:space="preserve"> </w:t>
            </w:r>
            <w:r>
              <w:rPr>
                <w:color w:val="161616"/>
                <w:sz w:val="15"/>
              </w:rPr>
              <w:t>as</w:t>
            </w:r>
            <w:r>
              <w:rPr>
                <w:color w:val="161616"/>
                <w:spacing w:val="-11"/>
                <w:sz w:val="15"/>
              </w:rPr>
              <w:t xml:space="preserve"> </w:t>
            </w:r>
            <w:r>
              <w:rPr>
                <w:i/>
                <w:color w:val="161616"/>
                <w:sz w:val="15"/>
              </w:rPr>
              <w:t>needed</w:t>
            </w:r>
          </w:p>
          <w:p w14:paraId="5E02CD26" w14:textId="23C3C5A3" w:rsidR="00592E5F" w:rsidRDefault="00592E5F" w:rsidP="00592E5F">
            <w:pPr>
              <w:pStyle w:val="TableParagraph"/>
              <w:spacing w:line="247" w:lineRule="auto"/>
              <w:ind w:left="74" w:right="23" w:hanging="10"/>
              <w:jc w:val="center"/>
              <w:rPr>
                <w:i/>
                <w:sz w:val="15"/>
              </w:rPr>
            </w:pPr>
            <w:r>
              <w:rPr>
                <w:i/>
                <w:color w:val="161616"/>
                <w:w w:val="105"/>
                <w:sz w:val="15"/>
              </w:rPr>
              <w:t xml:space="preserve">or </w:t>
            </w:r>
            <w:proofErr w:type="spellStart"/>
            <w:r>
              <w:rPr>
                <w:i/>
                <w:color w:val="161616"/>
                <w:spacing w:val="-2"/>
                <w:w w:val="105"/>
                <w:sz w:val="15"/>
              </w:rPr>
              <w:t>reauested</w:t>
            </w:r>
            <w:proofErr w:type="spellEnd"/>
          </w:p>
        </w:tc>
        <w:tc>
          <w:tcPr>
            <w:tcW w:w="1293" w:type="dxa"/>
            <w:tcBorders>
              <w:top w:val="single" w:sz="8" w:space="0" w:color="000000"/>
              <w:left w:val="single" w:sz="8" w:space="0" w:color="000000"/>
              <w:bottom w:val="single" w:sz="4" w:space="0" w:color="000000"/>
              <w:right w:val="single" w:sz="8" w:space="0" w:color="000000"/>
            </w:tcBorders>
          </w:tcPr>
          <w:p w14:paraId="07F8A9A2" w14:textId="4FF6D39A" w:rsidR="00592E5F" w:rsidRDefault="00592E5F" w:rsidP="00592E5F">
            <w:pPr>
              <w:pStyle w:val="TableParagraph"/>
              <w:spacing w:line="126" w:lineRule="exact"/>
              <w:ind w:left="43"/>
              <w:jc w:val="center"/>
              <w:rPr>
                <w:i/>
                <w:sz w:val="15"/>
              </w:rPr>
            </w:pPr>
          </w:p>
        </w:tc>
      </w:tr>
      <w:tr w:rsidR="00592E5F" w14:paraId="7C6D1BE9" w14:textId="77777777">
        <w:trPr>
          <w:trHeight w:val="1801"/>
        </w:trPr>
        <w:tc>
          <w:tcPr>
            <w:tcW w:w="1927" w:type="dxa"/>
            <w:gridSpan w:val="2"/>
            <w:vMerge w:val="restart"/>
            <w:tcBorders>
              <w:top w:val="single" w:sz="8" w:space="0" w:color="000000"/>
              <w:left w:val="single" w:sz="8" w:space="0" w:color="000000"/>
              <w:bottom w:val="single" w:sz="8" w:space="0" w:color="000000"/>
              <w:right w:val="single" w:sz="8" w:space="0" w:color="000000"/>
            </w:tcBorders>
          </w:tcPr>
          <w:p w14:paraId="61137D4B" w14:textId="77777777" w:rsidR="00592E5F" w:rsidRDefault="00592E5F" w:rsidP="00592E5F">
            <w:pPr>
              <w:pStyle w:val="TableParagraph"/>
              <w:numPr>
                <w:ilvl w:val="0"/>
                <w:numId w:val="1"/>
              </w:numPr>
              <w:tabs>
                <w:tab w:val="left" w:pos="392"/>
                <w:tab w:val="left" w:pos="396"/>
              </w:tabs>
              <w:spacing w:before="18" w:line="242" w:lineRule="auto"/>
              <w:ind w:right="41" w:hanging="354"/>
              <w:rPr>
                <w:sz w:val="19"/>
              </w:rPr>
            </w:pPr>
            <w:r>
              <w:rPr>
                <w:color w:val="161616"/>
                <w:sz w:val="19"/>
              </w:rPr>
              <w:tab/>
            </w:r>
            <w:r>
              <w:rPr>
                <w:color w:val="161616"/>
                <w:spacing w:val="-2"/>
                <w:sz w:val="19"/>
              </w:rPr>
              <w:t>Coordinate</w:t>
            </w:r>
            <w:r>
              <w:rPr>
                <w:color w:val="161616"/>
                <w:spacing w:val="40"/>
                <w:sz w:val="19"/>
              </w:rPr>
              <w:t xml:space="preserve"> </w:t>
            </w:r>
            <w:r>
              <w:rPr>
                <w:color w:val="161616"/>
                <w:sz w:val="19"/>
              </w:rPr>
              <w:t>efforts with</w:t>
            </w:r>
            <w:r>
              <w:rPr>
                <w:color w:val="161616"/>
                <w:spacing w:val="-2"/>
                <w:sz w:val="19"/>
              </w:rPr>
              <w:t xml:space="preserve"> </w:t>
            </w:r>
            <w:r>
              <w:rPr>
                <w:color w:val="161616"/>
                <w:sz w:val="19"/>
              </w:rPr>
              <w:t xml:space="preserve">Dept. of Education to </w:t>
            </w:r>
            <w:r>
              <w:rPr>
                <w:color w:val="161616"/>
                <w:spacing w:val="-2"/>
                <w:sz w:val="19"/>
              </w:rPr>
              <w:t xml:space="preserve">evaluate </w:t>
            </w:r>
            <w:r>
              <w:rPr>
                <w:color w:val="161616"/>
                <w:sz w:val="19"/>
              </w:rPr>
              <w:t>"Students Come First" and</w:t>
            </w:r>
            <w:r>
              <w:rPr>
                <w:color w:val="161616"/>
                <w:spacing w:val="40"/>
                <w:sz w:val="19"/>
              </w:rPr>
              <w:t xml:space="preserve"> </w:t>
            </w:r>
            <w:r>
              <w:rPr>
                <w:color w:val="161616"/>
                <w:sz w:val="19"/>
              </w:rPr>
              <w:t>provide</w:t>
            </w:r>
            <w:r>
              <w:rPr>
                <w:color w:val="161616"/>
                <w:spacing w:val="-10"/>
                <w:sz w:val="19"/>
              </w:rPr>
              <w:t xml:space="preserve"> </w:t>
            </w:r>
            <w:r>
              <w:rPr>
                <w:color w:val="161616"/>
                <w:sz w:val="19"/>
              </w:rPr>
              <w:t>input</w:t>
            </w:r>
            <w:r>
              <w:rPr>
                <w:color w:val="161616"/>
                <w:spacing w:val="-5"/>
                <w:sz w:val="19"/>
              </w:rPr>
              <w:t xml:space="preserve"> </w:t>
            </w:r>
            <w:r>
              <w:rPr>
                <w:color w:val="161616"/>
                <w:sz w:val="19"/>
              </w:rPr>
              <w:t xml:space="preserve">into </w:t>
            </w:r>
            <w:r>
              <w:rPr>
                <w:color w:val="161616"/>
                <w:spacing w:val="-2"/>
                <w:sz w:val="19"/>
              </w:rPr>
              <w:t>implementation</w:t>
            </w:r>
          </w:p>
          <w:p w14:paraId="43BA8122" w14:textId="77777777" w:rsidR="00592E5F" w:rsidRDefault="00592E5F" w:rsidP="00592E5F">
            <w:pPr>
              <w:pStyle w:val="TableParagraph"/>
              <w:numPr>
                <w:ilvl w:val="0"/>
                <w:numId w:val="1"/>
              </w:numPr>
              <w:tabs>
                <w:tab w:val="left" w:pos="389"/>
              </w:tabs>
              <w:spacing w:before="13" w:line="249" w:lineRule="auto"/>
              <w:ind w:left="389" w:right="335" w:hanging="345"/>
              <w:rPr>
                <w:b/>
                <w:sz w:val="18"/>
              </w:rPr>
            </w:pPr>
            <w:r>
              <w:rPr>
                <w:color w:val="161616"/>
                <w:sz w:val="19"/>
              </w:rPr>
              <w:t xml:space="preserve">Work with </w:t>
            </w:r>
            <w:proofErr w:type="gramStart"/>
            <w:r>
              <w:rPr>
                <w:color w:val="161616"/>
                <w:sz w:val="19"/>
              </w:rPr>
              <w:t>Governor</w:t>
            </w:r>
            <w:proofErr w:type="gramEnd"/>
            <w:r>
              <w:rPr>
                <w:color w:val="161616"/>
                <w:spacing w:val="-11"/>
                <w:sz w:val="19"/>
              </w:rPr>
              <w:t xml:space="preserve"> </w:t>
            </w:r>
            <w:r>
              <w:rPr>
                <w:color w:val="161616"/>
                <w:sz w:val="19"/>
              </w:rPr>
              <w:t xml:space="preserve">and </w:t>
            </w:r>
            <w:r>
              <w:rPr>
                <w:b/>
                <w:color w:val="161616"/>
                <w:sz w:val="18"/>
              </w:rPr>
              <w:t xml:space="preserve">SBOE in </w:t>
            </w:r>
            <w:proofErr w:type="gramStart"/>
            <w:r>
              <w:rPr>
                <w:color w:val="161616"/>
                <w:sz w:val="19"/>
              </w:rPr>
              <w:t>promote</w:t>
            </w:r>
            <w:proofErr w:type="gramEnd"/>
            <w:r>
              <w:rPr>
                <w:color w:val="161616"/>
                <w:sz w:val="19"/>
              </w:rPr>
              <w:t xml:space="preserve"> the </w:t>
            </w:r>
            <w:r>
              <w:rPr>
                <w:b/>
                <w:color w:val="161616"/>
                <w:spacing w:val="-2"/>
                <w:sz w:val="18"/>
              </w:rPr>
              <w:t>LAUNCH</w:t>
            </w:r>
          </w:p>
          <w:p w14:paraId="64F8DBDA" w14:textId="77777777" w:rsidR="00592E5F" w:rsidRDefault="00592E5F" w:rsidP="00592E5F">
            <w:pPr>
              <w:pStyle w:val="TableParagraph"/>
              <w:spacing w:line="212" w:lineRule="exact"/>
              <w:ind w:left="390"/>
              <w:rPr>
                <w:sz w:val="19"/>
              </w:rPr>
            </w:pPr>
            <w:r>
              <w:rPr>
                <w:color w:val="161616"/>
                <w:spacing w:val="-2"/>
                <w:sz w:val="19"/>
              </w:rPr>
              <w:t>program</w:t>
            </w:r>
          </w:p>
        </w:tc>
        <w:tc>
          <w:tcPr>
            <w:tcW w:w="692" w:type="dxa"/>
            <w:tcBorders>
              <w:top w:val="single" w:sz="8" w:space="0" w:color="000000"/>
              <w:left w:val="single" w:sz="8" w:space="0" w:color="000000"/>
              <w:bottom w:val="single" w:sz="8" w:space="0" w:color="000000"/>
              <w:right w:val="single" w:sz="8" w:space="0" w:color="000000"/>
            </w:tcBorders>
          </w:tcPr>
          <w:p w14:paraId="3A17269E" w14:textId="77777777" w:rsidR="00592E5F" w:rsidRDefault="00592E5F" w:rsidP="00592E5F">
            <w:pPr>
              <w:pStyle w:val="TableParagraph"/>
              <w:rPr>
                <w:b/>
                <w:i/>
                <w:sz w:val="15"/>
              </w:rPr>
            </w:pPr>
          </w:p>
          <w:p w14:paraId="25314EDF" w14:textId="77777777" w:rsidR="00592E5F" w:rsidRDefault="00592E5F" w:rsidP="00592E5F">
            <w:pPr>
              <w:pStyle w:val="TableParagraph"/>
              <w:rPr>
                <w:b/>
                <w:i/>
                <w:sz w:val="15"/>
              </w:rPr>
            </w:pPr>
          </w:p>
          <w:p w14:paraId="6FAB81D2" w14:textId="77777777" w:rsidR="00592E5F" w:rsidRDefault="00592E5F" w:rsidP="00592E5F">
            <w:pPr>
              <w:pStyle w:val="TableParagraph"/>
              <w:rPr>
                <w:b/>
                <w:i/>
                <w:sz w:val="15"/>
              </w:rPr>
            </w:pPr>
          </w:p>
          <w:p w14:paraId="21A05A10" w14:textId="77777777" w:rsidR="00592E5F" w:rsidRDefault="00592E5F" w:rsidP="00592E5F">
            <w:pPr>
              <w:pStyle w:val="TableParagraph"/>
              <w:spacing w:before="130"/>
              <w:rPr>
                <w:b/>
                <w:i/>
                <w:sz w:val="15"/>
              </w:rPr>
            </w:pPr>
          </w:p>
          <w:p w14:paraId="1FABEC8F" w14:textId="77777777" w:rsidR="00592E5F" w:rsidRDefault="00592E5F" w:rsidP="00592E5F">
            <w:pPr>
              <w:pStyle w:val="TableParagraph"/>
              <w:ind w:left="76" w:right="28"/>
              <w:jc w:val="center"/>
              <w:rPr>
                <w:sz w:val="15"/>
              </w:rPr>
            </w:pPr>
            <w:r>
              <w:rPr>
                <w:color w:val="161616"/>
                <w:spacing w:val="-2"/>
                <w:w w:val="105"/>
                <w:sz w:val="15"/>
              </w:rPr>
              <w:t>actual</w:t>
            </w:r>
          </w:p>
        </w:tc>
        <w:tc>
          <w:tcPr>
            <w:tcW w:w="1443" w:type="dxa"/>
            <w:gridSpan w:val="2"/>
            <w:tcBorders>
              <w:top w:val="single" w:sz="8" w:space="0" w:color="000000"/>
              <w:left w:val="single" w:sz="8" w:space="0" w:color="000000"/>
              <w:bottom w:val="single" w:sz="8" w:space="0" w:color="000000"/>
              <w:right w:val="single" w:sz="8" w:space="0" w:color="000000"/>
            </w:tcBorders>
          </w:tcPr>
          <w:p w14:paraId="178CAB4C" w14:textId="77777777" w:rsidR="00592E5F" w:rsidRDefault="00592E5F" w:rsidP="00592E5F">
            <w:pPr>
              <w:pStyle w:val="TableParagraph"/>
              <w:spacing w:before="27"/>
              <w:rPr>
                <w:b/>
                <w:i/>
                <w:sz w:val="15"/>
              </w:rPr>
            </w:pPr>
          </w:p>
          <w:p w14:paraId="6922736D" w14:textId="0A943916" w:rsidR="00592E5F" w:rsidRDefault="00592E5F" w:rsidP="00592E5F">
            <w:pPr>
              <w:pStyle w:val="TableParagraph"/>
              <w:spacing w:line="247" w:lineRule="auto"/>
              <w:ind w:left="77" w:right="34" w:hanging="6"/>
              <w:jc w:val="center"/>
              <w:rPr>
                <w:sz w:val="15"/>
              </w:rPr>
            </w:pPr>
            <w:r>
              <w:rPr>
                <w:color w:val="161616"/>
                <w:spacing w:val="-2"/>
                <w:w w:val="105"/>
                <w:sz w:val="15"/>
              </w:rPr>
              <w:t>Coordinated</w:t>
            </w:r>
            <w:r>
              <w:rPr>
                <w:color w:val="161616"/>
                <w:spacing w:val="-9"/>
                <w:w w:val="105"/>
                <w:sz w:val="15"/>
              </w:rPr>
              <w:t xml:space="preserve"> </w:t>
            </w:r>
            <w:r>
              <w:rPr>
                <w:color w:val="161616"/>
                <w:spacing w:val="-2"/>
                <w:w w:val="105"/>
                <w:sz w:val="15"/>
              </w:rPr>
              <w:t xml:space="preserve">efforts </w:t>
            </w:r>
            <w:r>
              <w:rPr>
                <w:color w:val="161616"/>
                <w:w w:val="105"/>
                <w:sz w:val="15"/>
              </w:rPr>
              <w:t>with Dept. of Education</w:t>
            </w:r>
            <w:r>
              <w:rPr>
                <w:color w:val="161616"/>
                <w:spacing w:val="-5"/>
                <w:w w:val="105"/>
                <w:sz w:val="15"/>
              </w:rPr>
              <w:t xml:space="preserve"> </w:t>
            </w:r>
            <w:r>
              <w:rPr>
                <w:color w:val="161616"/>
                <w:w w:val="105"/>
                <w:sz w:val="15"/>
              </w:rPr>
              <w:t>to evaluate</w:t>
            </w:r>
            <w:r>
              <w:rPr>
                <w:color w:val="161616"/>
                <w:spacing w:val="-1"/>
                <w:w w:val="105"/>
                <w:sz w:val="15"/>
              </w:rPr>
              <w:t xml:space="preserve"> </w:t>
            </w:r>
            <w:r>
              <w:rPr>
                <w:color w:val="161616"/>
                <w:w w:val="105"/>
                <w:sz w:val="15"/>
              </w:rPr>
              <w:t xml:space="preserve">the progress and </w:t>
            </w:r>
            <w:r>
              <w:rPr>
                <w:color w:val="161616"/>
                <w:spacing w:val="-2"/>
                <w:w w:val="105"/>
                <w:sz w:val="15"/>
              </w:rPr>
              <w:t>barriers</w:t>
            </w:r>
            <w:r>
              <w:rPr>
                <w:color w:val="161616"/>
                <w:spacing w:val="-9"/>
                <w:w w:val="105"/>
                <w:sz w:val="15"/>
              </w:rPr>
              <w:t xml:space="preserve"> </w:t>
            </w:r>
            <w:r>
              <w:rPr>
                <w:color w:val="161616"/>
                <w:spacing w:val="-2"/>
                <w:w w:val="105"/>
                <w:sz w:val="15"/>
              </w:rPr>
              <w:t>in</w:t>
            </w:r>
            <w:r>
              <w:rPr>
                <w:color w:val="161616"/>
                <w:spacing w:val="-9"/>
                <w:w w:val="105"/>
                <w:sz w:val="15"/>
              </w:rPr>
              <w:t xml:space="preserve"> </w:t>
            </w:r>
            <w:r>
              <w:rPr>
                <w:color w:val="161616"/>
                <w:spacing w:val="-2"/>
                <w:w w:val="105"/>
                <w:sz w:val="15"/>
              </w:rPr>
              <w:t xml:space="preserve">reaching </w:t>
            </w:r>
            <w:r>
              <w:rPr>
                <w:color w:val="161616"/>
                <w:w w:val="105"/>
                <w:sz w:val="15"/>
              </w:rPr>
              <w:t>the</w:t>
            </w:r>
            <w:r>
              <w:rPr>
                <w:color w:val="161616"/>
                <w:spacing w:val="-11"/>
                <w:w w:val="105"/>
                <w:sz w:val="15"/>
              </w:rPr>
              <w:t xml:space="preserve"> </w:t>
            </w:r>
            <w:r>
              <w:rPr>
                <w:color w:val="161616"/>
                <w:w w:val="105"/>
                <w:sz w:val="15"/>
              </w:rPr>
              <w:t xml:space="preserve">Hispanic </w:t>
            </w:r>
            <w:r>
              <w:rPr>
                <w:color w:val="161616"/>
                <w:spacing w:val="-2"/>
                <w:w w:val="105"/>
                <w:sz w:val="15"/>
              </w:rPr>
              <w:t>students</w:t>
            </w:r>
          </w:p>
        </w:tc>
        <w:tc>
          <w:tcPr>
            <w:tcW w:w="1462" w:type="dxa"/>
            <w:gridSpan w:val="2"/>
            <w:tcBorders>
              <w:top w:val="single" w:sz="8" w:space="0" w:color="000000"/>
              <w:left w:val="single" w:sz="8" w:space="0" w:color="000000"/>
              <w:bottom w:val="single" w:sz="8" w:space="0" w:color="000000"/>
              <w:right w:val="single" w:sz="8" w:space="0" w:color="000000"/>
            </w:tcBorders>
          </w:tcPr>
          <w:p w14:paraId="735EB67D" w14:textId="77777777" w:rsidR="00592E5F" w:rsidRDefault="00592E5F" w:rsidP="00592E5F">
            <w:pPr>
              <w:pStyle w:val="TableParagraph"/>
              <w:spacing w:before="22"/>
              <w:rPr>
                <w:b/>
                <w:i/>
                <w:sz w:val="15"/>
              </w:rPr>
            </w:pPr>
          </w:p>
          <w:p w14:paraId="179593F3" w14:textId="138BCDC7" w:rsidR="00592E5F" w:rsidRDefault="00592E5F" w:rsidP="00592E5F">
            <w:pPr>
              <w:pStyle w:val="TableParagraph"/>
              <w:spacing w:line="247" w:lineRule="auto"/>
              <w:ind w:left="71" w:right="43" w:firstLine="2"/>
              <w:jc w:val="center"/>
              <w:rPr>
                <w:sz w:val="15"/>
              </w:rPr>
            </w:pPr>
            <w:r>
              <w:rPr>
                <w:color w:val="161616"/>
                <w:w w:val="105"/>
                <w:sz w:val="15"/>
              </w:rPr>
              <w:t xml:space="preserve">Coordinate efforts with Dept. of Education and SBOE to evaluate the progress and </w:t>
            </w:r>
            <w:r>
              <w:rPr>
                <w:color w:val="161616"/>
                <w:sz w:val="15"/>
              </w:rPr>
              <w:t>barriers</w:t>
            </w:r>
            <w:r>
              <w:rPr>
                <w:color w:val="161616"/>
                <w:spacing w:val="-5"/>
                <w:sz w:val="15"/>
              </w:rPr>
              <w:t xml:space="preserve"> </w:t>
            </w:r>
            <w:r>
              <w:rPr>
                <w:color w:val="161616"/>
                <w:sz w:val="15"/>
              </w:rPr>
              <w:t>in</w:t>
            </w:r>
            <w:r>
              <w:rPr>
                <w:color w:val="161616"/>
                <w:spacing w:val="-4"/>
                <w:sz w:val="15"/>
              </w:rPr>
              <w:t xml:space="preserve"> </w:t>
            </w:r>
            <w:r>
              <w:rPr>
                <w:color w:val="161616"/>
                <w:sz w:val="15"/>
              </w:rPr>
              <w:t xml:space="preserve">reaching </w:t>
            </w:r>
            <w:r>
              <w:rPr>
                <w:color w:val="161616"/>
                <w:w w:val="105"/>
                <w:sz w:val="15"/>
              </w:rPr>
              <w:t xml:space="preserve">the Hispanic </w:t>
            </w:r>
            <w:r>
              <w:rPr>
                <w:color w:val="161616"/>
                <w:spacing w:val="-2"/>
                <w:w w:val="105"/>
                <w:sz w:val="15"/>
              </w:rPr>
              <w:t>students</w:t>
            </w:r>
          </w:p>
        </w:tc>
        <w:tc>
          <w:tcPr>
            <w:tcW w:w="1442" w:type="dxa"/>
            <w:gridSpan w:val="2"/>
            <w:tcBorders>
              <w:top w:val="single" w:sz="4" w:space="0" w:color="000000"/>
              <w:left w:val="single" w:sz="8" w:space="0" w:color="000000"/>
              <w:bottom w:val="single" w:sz="8" w:space="0" w:color="000000"/>
              <w:right w:val="single" w:sz="8" w:space="0" w:color="000000"/>
            </w:tcBorders>
          </w:tcPr>
          <w:p w14:paraId="75620236" w14:textId="77777777" w:rsidR="00592E5F" w:rsidRDefault="00592E5F" w:rsidP="00592E5F">
            <w:pPr>
              <w:pStyle w:val="TableParagraph"/>
              <w:spacing w:before="27"/>
              <w:rPr>
                <w:b/>
                <w:i/>
                <w:sz w:val="15"/>
              </w:rPr>
            </w:pPr>
          </w:p>
          <w:p w14:paraId="6635470D" w14:textId="4BFBD74A" w:rsidR="00592E5F" w:rsidRDefault="00592E5F" w:rsidP="00592E5F">
            <w:pPr>
              <w:pStyle w:val="TableParagraph"/>
              <w:spacing w:before="1" w:line="247" w:lineRule="auto"/>
              <w:ind w:left="71" w:right="35" w:hanging="7"/>
              <w:jc w:val="center"/>
              <w:rPr>
                <w:sz w:val="15"/>
              </w:rPr>
            </w:pPr>
            <w:r>
              <w:rPr>
                <w:color w:val="161616"/>
                <w:w w:val="105"/>
                <w:sz w:val="15"/>
              </w:rPr>
              <w:t xml:space="preserve">Coordinate efforts with Dept. of Education and SBOE to evaluate the progress and </w:t>
            </w:r>
            <w:r>
              <w:rPr>
                <w:color w:val="161616"/>
                <w:spacing w:val="-2"/>
                <w:w w:val="105"/>
                <w:sz w:val="15"/>
              </w:rPr>
              <w:t>barriers</w:t>
            </w:r>
            <w:r>
              <w:rPr>
                <w:color w:val="161616"/>
                <w:spacing w:val="-9"/>
                <w:w w:val="105"/>
                <w:sz w:val="15"/>
              </w:rPr>
              <w:t xml:space="preserve"> </w:t>
            </w:r>
            <w:r>
              <w:rPr>
                <w:color w:val="161616"/>
                <w:spacing w:val="-2"/>
                <w:w w:val="105"/>
                <w:sz w:val="15"/>
              </w:rPr>
              <w:t>in</w:t>
            </w:r>
            <w:r>
              <w:rPr>
                <w:color w:val="161616"/>
                <w:spacing w:val="-9"/>
                <w:w w:val="105"/>
                <w:sz w:val="15"/>
              </w:rPr>
              <w:t xml:space="preserve"> </w:t>
            </w:r>
            <w:r>
              <w:rPr>
                <w:color w:val="161616"/>
                <w:spacing w:val="-2"/>
                <w:w w:val="105"/>
                <w:sz w:val="15"/>
              </w:rPr>
              <w:t xml:space="preserve">reaching </w:t>
            </w:r>
            <w:r>
              <w:rPr>
                <w:color w:val="161616"/>
                <w:w w:val="105"/>
                <w:sz w:val="15"/>
              </w:rPr>
              <w:t>the</w:t>
            </w:r>
            <w:r>
              <w:rPr>
                <w:color w:val="161616"/>
                <w:spacing w:val="-12"/>
                <w:w w:val="105"/>
                <w:sz w:val="15"/>
              </w:rPr>
              <w:t xml:space="preserve"> </w:t>
            </w:r>
            <w:r>
              <w:rPr>
                <w:color w:val="161616"/>
                <w:w w:val="105"/>
                <w:sz w:val="15"/>
              </w:rPr>
              <w:t xml:space="preserve">Hispanic </w:t>
            </w:r>
            <w:r>
              <w:rPr>
                <w:color w:val="161616"/>
                <w:spacing w:val="-2"/>
                <w:w w:val="105"/>
                <w:sz w:val="15"/>
              </w:rPr>
              <w:t>students</w:t>
            </w:r>
          </w:p>
        </w:tc>
        <w:tc>
          <w:tcPr>
            <w:tcW w:w="1456" w:type="dxa"/>
            <w:tcBorders>
              <w:top w:val="single" w:sz="8" w:space="0" w:color="000000"/>
              <w:left w:val="single" w:sz="8" w:space="0" w:color="000000"/>
              <w:bottom w:val="single" w:sz="8" w:space="0" w:color="000000"/>
              <w:right w:val="single" w:sz="8" w:space="0" w:color="000000"/>
            </w:tcBorders>
          </w:tcPr>
          <w:p w14:paraId="177F0D86" w14:textId="77777777" w:rsidR="00592E5F" w:rsidRDefault="00592E5F" w:rsidP="00592E5F">
            <w:pPr>
              <w:pStyle w:val="TableParagraph"/>
              <w:spacing w:before="17" w:line="247" w:lineRule="auto"/>
              <w:ind w:left="81" w:right="32" w:hanging="16"/>
              <w:jc w:val="center"/>
              <w:rPr>
                <w:sz w:val="15"/>
              </w:rPr>
            </w:pPr>
            <w:r>
              <w:rPr>
                <w:color w:val="161616"/>
                <w:spacing w:val="-2"/>
                <w:sz w:val="15"/>
              </w:rPr>
              <w:t>Coordinate</w:t>
            </w:r>
            <w:r>
              <w:rPr>
                <w:color w:val="161616"/>
                <w:spacing w:val="80"/>
                <w:sz w:val="15"/>
              </w:rPr>
              <w:t xml:space="preserve"> </w:t>
            </w:r>
            <w:r>
              <w:rPr>
                <w:color w:val="161616"/>
                <w:sz w:val="15"/>
              </w:rPr>
              <w:t>efforts with</w:t>
            </w:r>
            <w:r>
              <w:rPr>
                <w:color w:val="161616"/>
                <w:spacing w:val="-8"/>
                <w:sz w:val="15"/>
              </w:rPr>
              <w:t xml:space="preserve"> </w:t>
            </w:r>
            <w:r>
              <w:rPr>
                <w:color w:val="161616"/>
                <w:sz w:val="15"/>
              </w:rPr>
              <w:t>Dept. of</w:t>
            </w:r>
            <w:r>
              <w:rPr>
                <w:color w:val="161616"/>
                <w:spacing w:val="-11"/>
                <w:sz w:val="15"/>
              </w:rPr>
              <w:t xml:space="preserve"> </w:t>
            </w:r>
            <w:r>
              <w:rPr>
                <w:color w:val="161616"/>
                <w:sz w:val="15"/>
              </w:rPr>
              <w:t xml:space="preserve">Education and </w:t>
            </w:r>
            <w:proofErr w:type="spellStart"/>
            <w:r>
              <w:rPr>
                <w:color w:val="161616"/>
                <w:spacing w:val="-2"/>
                <w:sz w:val="15"/>
              </w:rPr>
              <w:t>SBOEto</w:t>
            </w:r>
            <w:proofErr w:type="spellEnd"/>
            <w:r>
              <w:rPr>
                <w:color w:val="161616"/>
                <w:spacing w:val="80"/>
                <w:sz w:val="15"/>
              </w:rPr>
              <w:t xml:space="preserve"> </w:t>
            </w:r>
            <w:r>
              <w:rPr>
                <w:color w:val="161616"/>
                <w:sz w:val="15"/>
              </w:rPr>
              <w:t xml:space="preserve">evaluate the progress and barriers in reaching the </w:t>
            </w:r>
            <w:r>
              <w:rPr>
                <w:color w:val="161616"/>
                <w:spacing w:val="-2"/>
                <w:sz w:val="15"/>
              </w:rPr>
              <w:t>Hispanic</w:t>
            </w:r>
          </w:p>
          <w:p w14:paraId="30749C33" w14:textId="003686C7" w:rsidR="00592E5F" w:rsidRDefault="00592E5F" w:rsidP="00592E5F">
            <w:pPr>
              <w:pStyle w:val="TableParagraph"/>
              <w:spacing w:line="247" w:lineRule="auto"/>
              <w:ind w:left="76" w:right="38" w:hanging="4"/>
              <w:jc w:val="center"/>
              <w:rPr>
                <w:sz w:val="15"/>
              </w:rPr>
            </w:pPr>
            <w:r>
              <w:rPr>
                <w:color w:val="161616"/>
                <w:spacing w:val="-2"/>
                <w:sz w:val="15"/>
              </w:rPr>
              <w:t>students</w:t>
            </w:r>
          </w:p>
        </w:tc>
        <w:tc>
          <w:tcPr>
            <w:tcW w:w="1293" w:type="dxa"/>
            <w:tcBorders>
              <w:top w:val="single" w:sz="4" w:space="0" w:color="000000"/>
              <w:left w:val="single" w:sz="8" w:space="0" w:color="000000"/>
              <w:bottom w:val="single" w:sz="8" w:space="0" w:color="000000"/>
              <w:right w:val="single" w:sz="8" w:space="0" w:color="000000"/>
            </w:tcBorders>
          </w:tcPr>
          <w:p w14:paraId="030F48EB" w14:textId="7E4BCEDA" w:rsidR="00592E5F" w:rsidRDefault="00592E5F" w:rsidP="00592E5F">
            <w:pPr>
              <w:pStyle w:val="TableParagraph"/>
              <w:spacing w:before="2" w:line="164" w:lineRule="exact"/>
              <w:ind w:left="32"/>
              <w:jc w:val="center"/>
              <w:rPr>
                <w:sz w:val="15"/>
              </w:rPr>
            </w:pPr>
          </w:p>
        </w:tc>
      </w:tr>
      <w:tr w:rsidR="00592E5F" w14:paraId="639F24D0" w14:textId="77777777">
        <w:trPr>
          <w:trHeight w:val="1734"/>
        </w:trPr>
        <w:tc>
          <w:tcPr>
            <w:tcW w:w="1927" w:type="dxa"/>
            <w:gridSpan w:val="2"/>
            <w:vMerge/>
            <w:tcBorders>
              <w:top w:val="nil"/>
              <w:left w:val="single" w:sz="8" w:space="0" w:color="000000"/>
              <w:bottom w:val="single" w:sz="8" w:space="0" w:color="000000"/>
              <w:right w:val="single" w:sz="8" w:space="0" w:color="000000"/>
            </w:tcBorders>
          </w:tcPr>
          <w:p w14:paraId="00D4B0DD" w14:textId="77777777" w:rsidR="00592E5F" w:rsidRDefault="00592E5F" w:rsidP="00592E5F">
            <w:pPr>
              <w:rPr>
                <w:sz w:val="2"/>
                <w:szCs w:val="2"/>
              </w:rPr>
            </w:pPr>
          </w:p>
        </w:tc>
        <w:tc>
          <w:tcPr>
            <w:tcW w:w="692" w:type="dxa"/>
            <w:tcBorders>
              <w:top w:val="single" w:sz="8" w:space="0" w:color="000000"/>
              <w:left w:val="single" w:sz="8" w:space="0" w:color="000000"/>
              <w:bottom w:val="single" w:sz="4" w:space="0" w:color="000000"/>
              <w:right w:val="single" w:sz="8" w:space="0" w:color="000000"/>
            </w:tcBorders>
          </w:tcPr>
          <w:p w14:paraId="7A91B206" w14:textId="77777777" w:rsidR="00592E5F" w:rsidRDefault="00592E5F" w:rsidP="00592E5F">
            <w:pPr>
              <w:pStyle w:val="TableParagraph"/>
              <w:rPr>
                <w:b/>
                <w:i/>
                <w:sz w:val="15"/>
              </w:rPr>
            </w:pPr>
          </w:p>
          <w:p w14:paraId="426782AC" w14:textId="77777777" w:rsidR="00592E5F" w:rsidRDefault="00592E5F" w:rsidP="00592E5F">
            <w:pPr>
              <w:pStyle w:val="TableParagraph"/>
              <w:rPr>
                <w:b/>
                <w:i/>
                <w:sz w:val="15"/>
              </w:rPr>
            </w:pPr>
          </w:p>
          <w:p w14:paraId="180CD47B" w14:textId="77777777" w:rsidR="00592E5F" w:rsidRDefault="00592E5F" w:rsidP="00592E5F">
            <w:pPr>
              <w:pStyle w:val="TableParagraph"/>
              <w:rPr>
                <w:b/>
                <w:i/>
                <w:sz w:val="15"/>
              </w:rPr>
            </w:pPr>
          </w:p>
          <w:p w14:paraId="3F403DE9" w14:textId="77777777" w:rsidR="00592E5F" w:rsidRDefault="00592E5F" w:rsidP="00592E5F">
            <w:pPr>
              <w:pStyle w:val="TableParagraph"/>
              <w:spacing w:before="91"/>
              <w:rPr>
                <w:b/>
                <w:i/>
                <w:sz w:val="15"/>
              </w:rPr>
            </w:pPr>
          </w:p>
          <w:p w14:paraId="1E93FB93" w14:textId="77777777" w:rsidR="00592E5F" w:rsidRDefault="00592E5F" w:rsidP="00592E5F">
            <w:pPr>
              <w:pStyle w:val="TableParagraph"/>
              <w:ind w:left="76" w:right="48"/>
              <w:jc w:val="center"/>
              <w:rPr>
                <w:i/>
                <w:sz w:val="15"/>
              </w:rPr>
            </w:pPr>
            <w:r>
              <w:rPr>
                <w:i/>
                <w:color w:val="161616"/>
                <w:spacing w:val="-2"/>
                <w:w w:val="105"/>
                <w:sz w:val="15"/>
              </w:rPr>
              <w:t>target</w:t>
            </w:r>
          </w:p>
        </w:tc>
        <w:tc>
          <w:tcPr>
            <w:tcW w:w="1443" w:type="dxa"/>
            <w:gridSpan w:val="2"/>
            <w:tcBorders>
              <w:top w:val="single" w:sz="8" w:space="0" w:color="000000"/>
              <w:left w:val="single" w:sz="8" w:space="0" w:color="000000"/>
              <w:bottom w:val="single" w:sz="8" w:space="0" w:color="000000"/>
              <w:right w:val="single" w:sz="8" w:space="0" w:color="000000"/>
            </w:tcBorders>
          </w:tcPr>
          <w:p w14:paraId="31738315" w14:textId="77777777" w:rsidR="00592E5F" w:rsidRDefault="00592E5F" w:rsidP="00592E5F">
            <w:pPr>
              <w:pStyle w:val="TableParagraph"/>
              <w:spacing w:line="156" w:lineRule="exact"/>
              <w:ind w:left="40" w:right="24"/>
              <w:jc w:val="center"/>
              <w:rPr>
                <w:i/>
                <w:sz w:val="15"/>
              </w:rPr>
            </w:pPr>
            <w:r>
              <w:rPr>
                <w:i/>
                <w:color w:val="161616"/>
                <w:sz w:val="15"/>
              </w:rPr>
              <w:t>Quarterly</w:t>
            </w:r>
            <w:r>
              <w:rPr>
                <w:i/>
                <w:color w:val="161616"/>
                <w:spacing w:val="21"/>
                <w:sz w:val="15"/>
              </w:rPr>
              <w:t xml:space="preserve"> </w:t>
            </w:r>
            <w:r>
              <w:rPr>
                <w:i/>
                <w:color w:val="161616"/>
                <w:spacing w:val="-2"/>
                <w:sz w:val="15"/>
              </w:rPr>
              <w:t>meetings</w:t>
            </w:r>
          </w:p>
          <w:p w14:paraId="37788EFA" w14:textId="77777777" w:rsidR="00592E5F" w:rsidRDefault="00592E5F" w:rsidP="00592E5F">
            <w:pPr>
              <w:pStyle w:val="TableParagraph"/>
              <w:spacing w:line="247" w:lineRule="auto"/>
              <w:ind w:left="68" w:right="48" w:firstLine="15"/>
              <w:jc w:val="center"/>
              <w:rPr>
                <w:i/>
                <w:sz w:val="15"/>
              </w:rPr>
            </w:pPr>
            <w:r>
              <w:rPr>
                <w:i/>
                <w:color w:val="161616"/>
                <w:spacing w:val="-2"/>
                <w:w w:val="105"/>
                <w:sz w:val="15"/>
              </w:rPr>
              <w:t>with</w:t>
            </w:r>
            <w:r>
              <w:rPr>
                <w:i/>
                <w:color w:val="161616"/>
                <w:spacing w:val="-9"/>
                <w:w w:val="105"/>
                <w:sz w:val="15"/>
              </w:rPr>
              <w:t xml:space="preserve"> </w:t>
            </w:r>
            <w:proofErr w:type="gramStart"/>
            <w:r>
              <w:rPr>
                <w:i/>
                <w:color w:val="161616"/>
                <w:spacing w:val="-2"/>
                <w:w w:val="105"/>
                <w:sz w:val="15"/>
              </w:rPr>
              <w:t>Department</w:t>
            </w:r>
            <w:proofErr w:type="gramEnd"/>
            <w:r>
              <w:rPr>
                <w:i/>
                <w:color w:val="161616"/>
                <w:spacing w:val="-9"/>
                <w:w w:val="105"/>
                <w:sz w:val="15"/>
              </w:rPr>
              <w:t xml:space="preserve"> </w:t>
            </w:r>
            <w:r>
              <w:rPr>
                <w:i/>
                <w:color w:val="161616"/>
                <w:spacing w:val="-2"/>
                <w:w w:val="105"/>
                <w:sz w:val="15"/>
              </w:rPr>
              <w:t xml:space="preserve">of </w:t>
            </w:r>
            <w:r>
              <w:rPr>
                <w:i/>
                <w:color w:val="161616"/>
                <w:w w:val="105"/>
                <w:sz w:val="15"/>
              </w:rPr>
              <w:t xml:space="preserve">Education that </w:t>
            </w:r>
            <w:r>
              <w:rPr>
                <w:i/>
                <w:color w:val="161616"/>
                <w:spacing w:val="-2"/>
                <w:w w:val="105"/>
                <w:sz w:val="15"/>
              </w:rPr>
              <w:t>include representatives</w:t>
            </w:r>
            <w:r>
              <w:rPr>
                <w:i/>
                <w:color w:val="161616"/>
                <w:spacing w:val="40"/>
                <w:w w:val="105"/>
                <w:sz w:val="15"/>
              </w:rPr>
              <w:t xml:space="preserve"> </w:t>
            </w:r>
            <w:r>
              <w:rPr>
                <w:i/>
                <w:color w:val="161616"/>
                <w:w w:val="105"/>
                <w:sz w:val="15"/>
              </w:rPr>
              <w:t>and</w:t>
            </w:r>
            <w:r>
              <w:rPr>
                <w:i/>
                <w:color w:val="161616"/>
                <w:spacing w:val="-5"/>
                <w:w w:val="105"/>
                <w:sz w:val="15"/>
              </w:rPr>
              <w:t xml:space="preserve"> </w:t>
            </w:r>
            <w:r>
              <w:rPr>
                <w:i/>
                <w:color w:val="161616"/>
                <w:w w:val="105"/>
                <w:sz w:val="15"/>
              </w:rPr>
              <w:t>the Superintendent</w:t>
            </w:r>
            <w:r>
              <w:rPr>
                <w:i/>
                <w:color w:val="161616"/>
                <w:spacing w:val="-3"/>
                <w:w w:val="105"/>
                <w:sz w:val="15"/>
              </w:rPr>
              <w:t xml:space="preserve"> </w:t>
            </w:r>
            <w:r>
              <w:rPr>
                <w:i/>
                <w:color w:val="161616"/>
                <w:w w:val="105"/>
                <w:sz w:val="15"/>
              </w:rPr>
              <w:t xml:space="preserve">of Public Instruction </w:t>
            </w:r>
            <w:r>
              <w:rPr>
                <w:i/>
                <w:color w:val="161616"/>
                <w:spacing w:val="-2"/>
                <w:w w:val="105"/>
                <w:sz w:val="15"/>
              </w:rPr>
              <w:t>to</w:t>
            </w:r>
            <w:r>
              <w:rPr>
                <w:i/>
                <w:color w:val="161616"/>
                <w:spacing w:val="-9"/>
                <w:w w:val="105"/>
                <w:sz w:val="15"/>
              </w:rPr>
              <w:t xml:space="preserve"> </w:t>
            </w:r>
            <w:r>
              <w:rPr>
                <w:i/>
                <w:color w:val="161616"/>
                <w:spacing w:val="-2"/>
                <w:w w:val="105"/>
                <w:sz w:val="15"/>
              </w:rPr>
              <w:t>review</w:t>
            </w:r>
            <w:r>
              <w:rPr>
                <w:i/>
                <w:color w:val="161616"/>
                <w:spacing w:val="-9"/>
                <w:w w:val="105"/>
                <w:sz w:val="15"/>
              </w:rPr>
              <w:t xml:space="preserve"> </w:t>
            </w:r>
            <w:r>
              <w:rPr>
                <w:i/>
                <w:color w:val="161616"/>
                <w:spacing w:val="-2"/>
                <w:w w:val="105"/>
                <w:sz w:val="15"/>
              </w:rPr>
              <w:t>academic</w:t>
            </w:r>
          </w:p>
          <w:p w14:paraId="79D8A524" w14:textId="2711D833" w:rsidR="00592E5F" w:rsidRDefault="00592E5F" w:rsidP="00592E5F">
            <w:pPr>
              <w:pStyle w:val="TableParagraph"/>
              <w:spacing w:line="131" w:lineRule="exact"/>
              <w:ind w:left="26"/>
              <w:jc w:val="center"/>
              <w:rPr>
                <w:i/>
                <w:sz w:val="15"/>
              </w:rPr>
            </w:pPr>
            <w:r>
              <w:rPr>
                <w:i/>
                <w:color w:val="161616"/>
                <w:spacing w:val="-2"/>
                <w:sz w:val="15"/>
              </w:rPr>
              <w:t>measures</w:t>
            </w:r>
          </w:p>
        </w:tc>
        <w:tc>
          <w:tcPr>
            <w:tcW w:w="1462" w:type="dxa"/>
            <w:gridSpan w:val="2"/>
            <w:tcBorders>
              <w:top w:val="single" w:sz="8" w:space="0" w:color="000000"/>
              <w:left w:val="single" w:sz="8" w:space="0" w:color="000000"/>
              <w:bottom w:val="single" w:sz="4" w:space="0" w:color="000000"/>
              <w:right w:val="single" w:sz="8" w:space="0" w:color="000000"/>
            </w:tcBorders>
          </w:tcPr>
          <w:p w14:paraId="729FEC06" w14:textId="77777777" w:rsidR="00592E5F" w:rsidRDefault="00592E5F" w:rsidP="00592E5F">
            <w:pPr>
              <w:pStyle w:val="TableParagraph"/>
              <w:spacing w:line="156" w:lineRule="exact"/>
              <w:ind w:left="24"/>
              <w:jc w:val="center"/>
              <w:rPr>
                <w:i/>
                <w:sz w:val="15"/>
              </w:rPr>
            </w:pPr>
            <w:r>
              <w:rPr>
                <w:i/>
                <w:color w:val="161616"/>
                <w:sz w:val="15"/>
              </w:rPr>
              <w:t>Quarterly</w:t>
            </w:r>
            <w:r>
              <w:rPr>
                <w:i/>
                <w:color w:val="161616"/>
                <w:spacing w:val="17"/>
                <w:sz w:val="15"/>
              </w:rPr>
              <w:t xml:space="preserve"> </w:t>
            </w:r>
            <w:r>
              <w:rPr>
                <w:i/>
                <w:color w:val="161616"/>
                <w:spacing w:val="-2"/>
                <w:sz w:val="15"/>
              </w:rPr>
              <w:t>meetings</w:t>
            </w:r>
          </w:p>
          <w:p w14:paraId="7C2E97AA" w14:textId="77777777" w:rsidR="00592E5F" w:rsidRDefault="00592E5F" w:rsidP="00592E5F">
            <w:pPr>
              <w:pStyle w:val="TableParagraph"/>
              <w:spacing w:line="247" w:lineRule="auto"/>
              <w:ind w:left="63" w:right="44" w:firstLine="15"/>
              <w:jc w:val="center"/>
              <w:rPr>
                <w:i/>
                <w:sz w:val="15"/>
              </w:rPr>
            </w:pPr>
            <w:r>
              <w:rPr>
                <w:i/>
                <w:color w:val="161616"/>
                <w:spacing w:val="-2"/>
                <w:w w:val="105"/>
                <w:sz w:val="15"/>
              </w:rPr>
              <w:t>with</w:t>
            </w:r>
            <w:r>
              <w:rPr>
                <w:i/>
                <w:color w:val="161616"/>
                <w:spacing w:val="-9"/>
                <w:w w:val="105"/>
                <w:sz w:val="15"/>
              </w:rPr>
              <w:t xml:space="preserve"> </w:t>
            </w:r>
            <w:proofErr w:type="gramStart"/>
            <w:r>
              <w:rPr>
                <w:i/>
                <w:color w:val="161616"/>
                <w:spacing w:val="-2"/>
                <w:w w:val="105"/>
                <w:sz w:val="15"/>
              </w:rPr>
              <w:t>Department</w:t>
            </w:r>
            <w:proofErr w:type="gramEnd"/>
            <w:r>
              <w:rPr>
                <w:i/>
                <w:color w:val="161616"/>
                <w:spacing w:val="-7"/>
                <w:w w:val="105"/>
                <w:sz w:val="15"/>
              </w:rPr>
              <w:t xml:space="preserve"> </w:t>
            </w:r>
            <w:r>
              <w:rPr>
                <w:i/>
                <w:color w:val="161616"/>
                <w:spacing w:val="-2"/>
                <w:w w:val="105"/>
                <w:sz w:val="15"/>
              </w:rPr>
              <w:t xml:space="preserve">of </w:t>
            </w:r>
            <w:r>
              <w:rPr>
                <w:i/>
                <w:color w:val="161616"/>
                <w:w w:val="105"/>
                <w:sz w:val="15"/>
              </w:rPr>
              <w:t xml:space="preserve">Education that </w:t>
            </w:r>
            <w:r>
              <w:rPr>
                <w:i/>
                <w:color w:val="161616"/>
                <w:spacing w:val="-2"/>
                <w:w w:val="105"/>
                <w:sz w:val="15"/>
              </w:rPr>
              <w:t>include representatives</w:t>
            </w:r>
            <w:r>
              <w:rPr>
                <w:i/>
                <w:color w:val="161616"/>
                <w:spacing w:val="40"/>
                <w:w w:val="105"/>
                <w:sz w:val="15"/>
              </w:rPr>
              <w:t xml:space="preserve"> </w:t>
            </w:r>
            <w:r>
              <w:rPr>
                <w:i/>
                <w:color w:val="161616"/>
                <w:w w:val="105"/>
                <w:sz w:val="15"/>
              </w:rPr>
              <w:t>and</w:t>
            </w:r>
            <w:r>
              <w:rPr>
                <w:i/>
                <w:color w:val="161616"/>
                <w:spacing w:val="-5"/>
                <w:w w:val="105"/>
                <w:sz w:val="15"/>
              </w:rPr>
              <w:t xml:space="preserve"> </w:t>
            </w:r>
            <w:r>
              <w:rPr>
                <w:i/>
                <w:color w:val="161616"/>
                <w:w w:val="105"/>
                <w:sz w:val="15"/>
              </w:rPr>
              <w:t>the Superintendent</w:t>
            </w:r>
            <w:r>
              <w:rPr>
                <w:i/>
                <w:color w:val="161616"/>
                <w:spacing w:val="-11"/>
                <w:w w:val="105"/>
                <w:sz w:val="15"/>
              </w:rPr>
              <w:t xml:space="preserve"> </w:t>
            </w:r>
            <w:r>
              <w:rPr>
                <w:i/>
                <w:color w:val="161616"/>
                <w:w w:val="105"/>
                <w:sz w:val="15"/>
              </w:rPr>
              <w:t xml:space="preserve">of Public Instruction </w:t>
            </w:r>
            <w:r>
              <w:rPr>
                <w:i/>
                <w:color w:val="161616"/>
                <w:sz w:val="15"/>
              </w:rPr>
              <w:t>to</w:t>
            </w:r>
            <w:r>
              <w:rPr>
                <w:i/>
                <w:color w:val="161616"/>
                <w:spacing w:val="-8"/>
                <w:sz w:val="15"/>
              </w:rPr>
              <w:t xml:space="preserve"> </w:t>
            </w:r>
            <w:r>
              <w:rPr>
                <w:i/>
                <w:color w:val="161616"/>
                <w:sz w:val="15"/>
              </w:rPr>
              <w:t>review</w:t>
            </w:r>
            <w:r>
              <w:rPr>
                <w:i/>
                <w:color w:val="161616"/>
                <w:spacing w:val="-2"/>
                <w:sz w:val="15"/>
              </w:rPr>
              <w:t xml:space="preserve"> </w:t>
            </w:r>
            <w:r>
              <w:rPr>
                <w:i/>
                <w:color w:val="161616"/>
                <w:sz w:val="15"/>
              </w:rPr>
              <w:t>academic</w:t>
            </w:r>
          </w:p>
          <w:p w14:paraId="6DE5F643" w14:textId="227D4DC5" w:rsidR="00592E5F" w:rsidRDefault="00592E5F" w:rsidP="00592E5F">
            <w:pPr>
              <w:pStyle w:val="TableParagraph"/>
              <w:spacing w:before="1" w:line="135" w:lineRule="exact"/>
              <w:ind w:left="40" w:right="22"/>
              <w:jc w:val="center"/>
              <w:rPr>
                <w:i/>
                <w:sz w:val="15"/>
              </w:rPr>
            </w:pPr>
            <w:r>
              <w:rPr>
                <w:i/>
                <w:color w:val="161616"/>
                <w:spacing w:val="-2"/>
                <w:sz w:val="15"/>
              </w:rPr>
              <w:t>measures</w:t>
            </w:r>
          </w:p>
        </w:tc>
        <w:tc>
          <w:tcPr>
            <w:tcW w:w="1442" w:type="dxa"/>
            <w:gridSpan w:val="2"/>
            <w:tcBorders>
              <w:top w:val="single" w:sz="8" w:space="0" w:color="000000"/>
              <w:left w:val="single" w:sz="8" w:space="0" w:color="000000"/>
              <w:bottom w:val="single" w:sz="8" w:space="0" w:color="000000"/>
              <w:right w:val="single" w:sz="8" w:space="0" w:color="000000"/>
            </w:tcBorders>
          </w:tcPr>
          <w:p w14:paraId="3C1D3F88" w14:textId="77777777" w:rsidR="00592E5F" w:rsidRDefault="00592E5F" w:rsidP="00592E5F">
            <w:pPr>
              <w:pStyle w:val="TableParagraph"/>
              <w:spacing w:line="156" w:lineRule="exact"/>
              <w:ind w:left="23"/>
              <w:jc w:val="center"/>
              <w:rPr>
                <w:i/>
                <w:sz w:val="15"/>
              </w:rPr>
            </w:pPr>
            <w:r>
              <w:rPr>
                <w:i/>
                <w:color w:val="161616"/>
                <w:sz w:val="15"/>
              </w:rPr>
              <w:t>Bi-annual</w:t>
            </w:r>
            <w:r>
              <w:rPr>
                <w:i/>
                <w:color w:val="161616"/>
                <w:spacing w:val="9"/>
                <w:sz w:val="15"/>
              </w:rPr>
              <w:t xml:space="preserve"> </w:t>
            </w:r>
            <w:r>
              <w:rPr>
                <w:i/>
                <w:color w:val="161616"/>
                <w:spacing w:val="-2"/>
                <w:sz w:val="15"/>
              </w:rPr>
              <w:t>meetings</w:t>
            </w:r>
          </w:p>
          <w:p w14:paraId="491B0A64" w14:textId="77777777" w:rsidR="00592E5F" w:rsidRDefault="00592E5F" w:rsidP="00592E5F">
            <w:pPr>
              <w:pStyle w:val="TableParagraph"/>
              <w:spacing w:line="247" w:lineRule="auto"/>
              <w:ind w:left="68" w:right="48" w:firstLine="20"/>
              <w:jc w:val="center"/>
              <w:rPr>
                <w:i/>
                <w:sz w:val="15"/>
              </w:rPr>
            </w:pPr>
            <w:r>
              <w:rPr>
                <w:i/>
                <w:color w:val="161616"/>
                <w:spacing w:val="-2"/>
                <w:w w:val="105"/>
                <w:sz w:val="15"/>
              </w:rPr>
              <w:t>with</w:t>
            </w:r>
            <w:r>
              <w:rPr>
                <w:i/>
                <w:color w:val="161616"/>
                <w:spacing w:val="-9"/>
                <w:w w:val="105"/>
                <w:sz w:val="15"/>
              </w:rPr>
              <w:t xml:space="preserve"> </w:t>
            </w:r>
            <w:proofErr w:type="gramStart"/>
            <w:r>
              <w:rPr>
                <w:i/>
                <w:color w:val="161616"/>
                <w:spacing w:val="-2"/>
                <w:w w:val="105"/>
                <w:sz w:val="15"/>
              </w:rPr>
              <w:t>Department</w:t>
            </w:r>
            <w:proofErr w:type="gramEnd"/>
            <w:r>
              <w:rPr>
                <w:i/>
                <w:color w:val="161616"/>
                <w:spacing w:val="-9"/>
                <w:w w:val="105"/>
                <w:sz w:val="15"/>
              </w:rPr>
              <w:t xml:space="preserve"> </w:t>
            </w:r>
            <w:r>
              <w:rPr>
                <w:i/>
                <w:color w:val="161616"/>
                <w:spacing w:val="-2"/>
                <w:w w:val="105"/>
                <w:sz w:val="15"/>
              </w:rPr>
              <w:t xml:space="preserve">of </w:t>
            </w:r>
            <w:r>
              <w:rPr>
                <w:i/>
                <w:color w:val="161616"/>
                <w:w w:val="105"/>
                <w:sz w:val="15"/>
              </w:rPr>
              <w:t xml:space="preserve">Education that </w:t>
            </w:r>
            <w:r>
              <w:rPr>
                <w:i/>
                <w:color w:val="161616"/>
                <w:spacing w:val="-2"/>
                <w:w w:val="105"/>
                <w:sz w:val="15"/>
              </w:rPr>
              <w:t>include representatives</w:t>
            </w:r>
            <w:r>
              <w:rPr>
                <w:i/>
                <w:color w:val="161616"/>
                <w:spacing w:val="40"/>
                <w:w w:val="105"/>
                <w:sz w:val="15"/>
              </w:rPr>
              <w:t xml:space="preserve"> </w:t>
            </w:r>
            <w:r>
              <w:rPr>
                <w:i/>
                <w:color w:val="161616"/>
                <w:w w:val="105"/>
                <w:sz w:val="15"/>
              </w:rPr>
              <w:t>and</w:t>
            </w:r>
            <w:r>
              <w:rPr>
                <w:i/>
                <w:color w:val="161616"/>
                <w:spacing w:val="-5"/>
                <w:w w:val="105"/>
                <w:sz w:val="15"/>
              </w:rPr>
              <w:t xml:space="preserve"> </w:t>
            </w:r>
            <w:r>
              <w:rPr>
                <w:i/>
                <w:color w:val="161616"/>
                <w:w w:val="105"/>
                <w:sz w:val="15"/>
              </w:rPr>
              <w:t>the Superintendent</w:t>
            </w:r>
            <w:r>
              <w:rPr>
                <w:i/>
                <w:color w:val="161616"/>
                <w:spacing w:val="-1"/>
                <w:w w:val="105"/>
                <w:sz w:val="15"/>
              </w:rPr>
              <w:t xml:space="preserve"> </w:t>
            </w:r>
            <w:r>
              <w:rPr>
                <w:i/>
                <w:color w:val="161616"/>
                <w:w w:val="105"/>
                <w:sz w:val="15"/>
              </w:rPr>
              <w:t>of Public Instruction</w:t>
            </w:r>
          </w:p>
          <w:p w14:paraId="3ABCCAD7" w14:textId="2D6A6AD5" w:rsidR="00592E5F" w:rsidRDefault="00592E5F" w:rsidP="00592E5F">
            <w:pPr>
              <w:pStyle w:val="TableParagraph"/>
              <w:spacing w:before="1" w:line="135" w:lineRule="exact"/>
              <w:ind w:left="15"/>
              <w:jc w:val="center"/>
              <w:rPr>
                <w:i/>
                <w:sz w:val="15"/>
              </w:rPr>
            </w:pPr>
            <w:r>
              <w:rPr>
                <w:i/>
                <w:color w:val="161616"/>
                <w:sz w:val="15"/>
              </w:rPr>
              <w:t>to</w:t>
            </w:r>
            <w:r>
              <w:rPr>
                <w:i/>
                <w:color w:val="161616"/>
                <w:spacing w:val="-9"/>
                <w:sz w:val="15"/>
              </w:rPr>
              <w:t xml:space="preserve"> </w:t>
            </w:r>
            <w:r>
              <w:rPr>
                <w:i/>
                <w:color w:val="161616"/>
                <w:sz w:val="15"/>
              </w:rPr>
              <w:t xml:space="preserve">review academic </w:t>
            </w:r>
            <w:r>
              <w:rPr>
                <w:i/>
                <w:color w:val="161616"/>
                <w:spacing w:val="-2"/>
                <w:sz w:val="15"/>
              </w:rPr>
              <w:t>measures</w:t>
            </w:r>
          </w:p>
        </w:tc>
        <w:tc>
          <w:tcPr>
            <w:tcW w:w="1456" w:type="dxa"/>
            <w:tcBorders>
              <w:top w:val="single" w:sz="8" w:space="0" w:color="000000"/>
              <w:left w:val="single" w:sz="8" w:space="0" w:color="000000"/>
              <w:bottom w:val="single" w:sz="8" w:space="0" w:color="000000"/>
              <w:right w:val="single" w:sz="8" w:space="0" w:color="000000"/>
            </w:tcBorders>
          </w:tcPr>
          <w:p w14:paraId="3D6B0CD8" w14:textId="66913250" w:rsidR="00592E5F" w:rsidRDefault="00592E5F" w:rsidP="00592E5F">
            <w:pPr>
              <w:pStyle w:val="TableParagraph"/>
              <w:spacing w:line="170" w:lineRule="atLeast"/>
              <w:ind w:left="68" w:right="49"/>
              <w:jc w:val="center"/>
              <w:rPr>
                <w:i/>
                <w:sz w:val="15"/>
              </w:rPr>
            </w:pPr>
            <w:r>
              <w:rPr>
                <w:i/>
                <w:color w:val="161616"/>
                <w:spacing w:val="-2"/>
                <w:sz w:val="15"/>
              </w:rPr>
              <w:t>Bi-annual</w:t>
            </w:r>
            <w:r>
              <w:rPr>
                <w:i/>
                <w:color w:val="161616"/>
                <w:sz w:val="15"/>
              </w:rPr>
              <w:t xml:space="preserve"> meetings with Department of Education</w:t>
            </w:r>
            <w:r>
              <w:rPr>
                <w:i/>
                <w:color w:val="161616"/>
                <w:spacing w:val="-7"/>
                <w:sz w:val="15"/>
              </w:rPr>
              <w:t xml:space="preserve"> </w:t>
            </w:r>
            <w:r>
              <w:rPr>
                <w:i/>
                <w:color w:val="161616"/>
                <w:sz w:val="15"/>
              </w:rPr>
              <w:t>and the</w:t>
            </w:r>
            <w:r>
              <w:rPr>
                <w:i/>
                <w:color w:val="161616"/>
                <w:spacing w:val="-9"/>
                <w:sz w:val="15"/>
              </w:rPr>
              <w:t xml:space="preserve"> </w:t>
            </w:r>
            <w:r>
              <w:rPr>
                <w:i/>
                <w:color w:val="161616"/>
                <w:sz w:val="15"/>
              </w:rPr>
              <w:t xml:space="preserve">Governor Office to learn how we can </w:t>
            </w:r>
            <w:r>
              <w:rPr>
                <w:i/>
                <w:color w:val="161616"/>
                <w:spacing w:val="-2"/>
                <w:sz w:val="15"/>
              </w:rPr>
              <w:t>support</w:t>
            </w:r>
            <w:r>
              <w:rPr>
                <w:i/>
                <w:color w:val="161616"/>
                <w:sz w:val="15"/>
              </w:rPr>
              <w:t xml:space="preserve"> </w:t>
            </w:r>
            <w:r>
              <w:rPr>
                <w:i/>
                <w:color w:val="161616"/>
                <w:spacing w:val="-2"/>
                <w:sz w:val="15"/>
              </w:rPr>
              <w:t>LAUNCH</w:t>
            </w:r>
          </w:p>
        </w:tc>
        <w:tc>
          <w:tcPr>
            <w:tcW w:w="1293" w:type="dxa"/>
            <w:tcBorders>
              <w:top w:val="single" w:sz="8" w:space="0" w:color="000000"/>
              <w:left w:val="single" w:sz="8" w:space="0" w:color="000000"/>
              <w:bottom w:val="single" w:sz="8" w:space="0" w:color="000000"/>
              <w:right w:val="single" w:sz="8" w:space="0" w:color="000000"/>
            </w:tcBorders>
          </w:tcPr>
          <w:p w14:paraId="4ED88625" w14:textId="2A9089CB" w:rsidR="00592E5F" w:rsidRDefault="00592E5F" w:rsidP="00592E5F">
            <w:pPr>
              <w:pStyle w:val="TableParagraph"/>
              <w:spacing w:before="70" w:line="247" w:lineRule="auto"/>
              <w:ind w:left="157" w:right="122" w:hanging="5"/>
              <w:jc w:val="center"/>
              <w:rPr>
                <w:i/>
                <w:sz w:val="15"/>
              </w:rPr>
            </w:pPr>
          </w:p>
        </w:tc>
      </w:tr>
    </w:tbl>
    <w:p w14:paraId="6B542490" w14:textId="77777777" w:rsidR="00A16648" w:rsidRDefault="00A16648">
      <w:pPr>
        <w:spacing w:line="247" w:lineRule="auto"/>
        <w:jc w:val="center"/>
        <w:rPr>
          <w:sz w:val="15"/>
        </w:rPr>
        <w:sectPr w:rsidR="00A16648">
          <w:pgSz w:w="12240" w:h="15840"/>
          <w:pgMar w:top="1580" w:right="1060" w:bottom="1240" w:left="1140" w:header="1314" w:footer="1015" w:gutter="0"/>
          <w:cols w:space="720"/>
        </w:sectPr>
      </w:pPr>
    </w:p>
    <w:p w14:paraId="160BA2D3" w14:textId="77777777" w:rsidR="00A16648" w:rsidRDefault="00592E5F">
      <w:pPr>
        <w:pStyle w:val="BodyText"/>
        <w:ind w:left="186"/>
        <w:rPr>
          <w:sz w:val="20"/>
        </w:rPr>
      </w:pPr>
      <w:r>
        <w:rPr>
          <w:noProof/>
          <w:sz w:val="20"/>
        </w:rPr>
        <w:lastRenderedPageBreak/>
        <w:drawing>
          <wp:inline distT="0" distB="0" distL="0" distR="0" wp14:anchorId="609FF22E" wp14:editId="731AC159">
            <wp:extent cx="6171349" cy="19507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6171349" cy="195072"/>
                    </a:xfrm>
                    <a:prstGeom prst="rect">
                      <a:avLst/>
                    </a:prstGeom>
                  </pic:spPr>
                </pic:pic>
              </a:graphicData>
            </a:graphic>
          </wp:inline>
        </w:drawing>
      </w:r>
    </w:p>
    <w:p w14:paraId="57722B87" w14:textId="77777777" w:rsidR="00A16648" w:rsidRDefault="00A16648">
      <w:pPr>
        <w:pStyle w:val="BodyText"/>
        <w:rPr>
          <w:b/>
          <w:i/>
          <w:sz w:val="20"/>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
        <w:gridCol w:w="1198"/>
        <w:gridCol w:w="424"/>
        <w:gridCol w:w="376"/>
        <w:gridCol w:w="313"/>
        <w:gridCol w:w="1453"/>
        <w:gridCol w:w="1458"/>
        <w:gridCol w:w="1448"/>
        <w:gridCol w:w="1458"/>
        <w:gridCol w:w="1285"/>
      </w:tblGrid>
      <w:tr w:rsidR="00A16648" w14:paraId="69F6B564" w14:textId="77777777">
        <w:trPr>
          <w:trHeight w:val="236"/>
        </w:trPr>
        <w:tc>
          <w:tcPr>
            <w:tcW w:w="303" w:type="dxa"/>
            <w:tcBorders>
              <w:left w:val="single" w:sz="8" w:space="0" w:color="000000"/>
              <w:bottom w:val="single" w:sz="18" w:space="0" w:color="000000"/>
              <w:right w:val="nil"/>
            </w:tcBorders>
          </w:tcPr>
          <w:p w14:paraId="51FCC0B2" w14:textId="77777777" w:rsidR="00A16648" w:rsidRDefault="00A16648">
            <w:pPr>
              <w:pStyle w:val="TableParagraph"/>
              <w:rPr>
                <w:rFonts w:ascii="Times New Roman"/>
                <w:sz w:val="16"/>
              </w:rPr>
            </w:pPr>
          </w:p>
        </w:tc>
        <w:tc>
          <w:tcPr>
            <w:tcW w:w="1198" w:type="dxa"/>
            <w:tcBorders>
              <w:left w:val="nil"/>
              <w:bottom w:val="single" w:sz="18" w:space="0" w:color="000000"/>
              <w:right w:val="single" w:sz="36" w:space="0" w:color="FFFFFF"/>
            </w:tcBorders>
            <w:shd w:val="clear" w:color="auto" w:fill="050323"/>
          </w:tcPr>
          <w:p w14:paraId="687940A8" w14:textId="77777777" w:rsidR="00A16648" w:rsidRDefault="00592E5F">
            <w:pPr>
              <w:pStyle w:val="TableParagraph"/>
              <w:spacing w:before="33" w:line="184" w:lineRule="exact"/>
              <w:ind w:left="18" w:right="-44"/>
              <w:rPr>
                <w:sz w:val="19"/>
              </w:rPr>
            </w:pPr>
            <w:r>
              <w:rPr>
                <w:color w:val="FDFDFD"/>
                <w:spacing w:val="-2"/>
                <w:w w:val="105"/>
                <w:sz w:val="19"/>
              </w:rPr>
              <w:t>Performance</w:t>
            </w:r>
          </w:p>
        </w:tc>
        <w:tc>
          <w:tcPr>
            <w:tcW w:w="800" w:type="dxa"/>
            <w:gridSpan w:val="2"/>
            <w:tcBorders>
              <w:left w:val="single" w:sz="36" w:space="0" w:color="FFFFFF"/>
              <w:bottom w:val="single" w:sz="18" w:space="0" w:color="000000"/>
              <w:right w:val="nil"/>
            </w:tcBorders>
            <w:shd w:val="clear" w:color="auto" w:fill="050323"/>
          </w:tcPr>
          <w:p w14:paraId="0EB25EA0" w14:textId="77777777" w:rsidR="00A16648" w:rsidRDefault="00592E5F">
            <w:pPr>
              <w:pStyle w:val="TableParagraph"/>
              <w:spacing w:before="33" w:line="184" w:lineRule="exact"/>
              <w:ind w:left="11" w:right="-29"/>
              <w:rPr>
                <w:sz w:val="19"/>
              </w:rPr>
            </w:pPr>
            <w:r>
              <w:rPr>
                <w:color w:val="FDFDFD"/>
                <w:spacing w:val="-2"/>
                <w:w w:val="105"/>
                <w:sz w:val="19"/>
              </w:rPr>
              <w:t>Measure</w:t>
            </w:r>
          </w:p>
        </w:tc>
        <w:tc>
          <w:tcPr>
            <w:tcW w:w="1766" w:type="dxa"/>
            <w:gridSpan w:val="2"/>
            <w:tcBorders>
              <w:left w:val="nil"/>
              <w:bottom w:val="single" w:sz="18" w:space="0" w:color="000000"/>
              <w:right w:val="nil"/>
            </w:tcBorders>
          </w:tcPr>
          <w:p w14:paraId="6BE4E1AF" w14:textId="02799817" w:rsidR="00A16648" w:rsidRDefault="00592E5F">
            <w:pPr>
              <w:pStyle w:val="TableParagraph"/>
              <w:spacing w:before="28" w:line="189" w:lineRule="exact"/>
              <w:ind w:left="702"/>
              <w:rPr>
                <w:sz w:val="19"/>
              </w:rPr>
            </w:pPr>
            <w:r>
              <w:rPr>
                <w:color w:val="FDFDFD"/>
                <w:sz w:val="19"/>
                <w:shd w:val="clear" w:color="auto" w:fill="050323"/>
              </w:rPr>
              <w:t>FY</w:t>
            </w:r>
            <w:r>
              <w:rPr>
                <w:color w:val="FDFDFD"/>
                <w:spacing w:val="16"/>
                <w:sz w:val="19"/>
                <w:shd w:val="clear" w:color="auto" w:fill="050323"/>
              </w:rPr>
              <w:t xml:space="preserve"> </w:t>
            </w:r>
            <w:r>
              <w:rPr>
                <w:color w:val="FDFDFD"/>
                <w:spacing w:val="-4"/>
                <w:sz w:val="19"/>
                <w:shd w:val="clear" w:color="auto" w:fill="050323"/>
              </w:rPr>
              <w:t>2021</w:t>
            </w:r>
          </w:p>
        </w:tc>
        <w:tc>
          <w:tcPr>
            <w:tcW w:w="1458" w:type="dxa"/>
            <w:tcBorders>
              <w:left w:val="nil"/>
              <w:bottom w:val="single" w:sz="18" w:space="0" w:color="000000"/>
              <w:right w:val="nil"/>
            </w:tcBorders>
          </w:tcPr>
          <w:p w14:paraId="46B2F44E" w14:textId="266BC234" w:rsidR="00A16648" w:rsidRDefault="00592E5F">
            <w:pPr>
              <w:pStyle w:val="TableParagraph"/>
              <w:spacing w:before="28" w:line="189" w:lineRule="exact"/>
              <w:ind w:left="388"/>
              <w:rPr>
                <w:sz w:val="19"/>
              </w:rPr>
            </w:pPr>
            <w:r>
              <w:rPr>
                <w:color w:val="FDFDFD"/>
                <w:sz w:val="19"/>
                <w:shd w:val="clear" w:color="auto" w:fill="050323"/>
              </w:rPr>
              <w:t>FY</w:t>
            </w:r>
            <w:r>
              <w:rPr>
                <w:color w:val="FDFDFD"/>
                <w:spacing w:val="1"/>
                <w:sz w:val="19"/>
                <w:shd w:val="clear" w:color="auto" w:fill="050323"/>
              </w:rPr>
              <w:t xml:space="preserve"> </w:t>
            </w:r>
            <w:r>
              <w:rPr>
                <w:color w:val="FDFDFD"/>
                <w:spacing w:val="-4"/>
                <w:sz w:val="19"/>
                <w:shd w:val="clear" w:color="auto" w:fill="050323"/>
              </w:rPr>
              <w:t>2022</w:t>
            </w:r>
          </w:p>
        </w:tc>
        <w:tc>
          <w:tcPr>
            <w:tcW w:w="1448" w:type="dxa"/>
            <w:tcBorders>
              <w:top w:val="single" w:sz="8" w:space="0" w:color="000000"/>
              <w:left w:val="nil"/>
              <w:bottom w:val="single" w:sz="18" w:space="0" w:color="000000"/>
              <w:right w:val="nil"/>
            </w:tcBorders>
          </w:tcPr>
          <w:p w14:paraId="5A532662" w14:textId="77BEEA26" w:rsidR="00A16648" w:rsidRDefault="00592E5F">
            <w:pPr>
              <w:pStyle w:val="TableParagraph"/>
              <w:spacing w:before="28" w:line="189" w:lineRule="exact"/>
              <w:ind w:left="391"/>
              <w:rPr>
                <w:sz w:val="19"/>
              </w:rPr>
            </w:pPr>
            <w:r>
              <w:rPr>
                <w:color w:val="FDFDFD"/>
                <w:sz w:val="19"/>
                <w:shd w:val="clear" w:color="auto" w:fill="050323"/>
              </w:rPr>
              <w:t>FY</w:t>
            </w:r>
            <w:r>
              <w:rPr>
                <w:color w:val="FDFDFD"/>
                <w:spacing w:val="9"/>
                <w:sz w:val="19"/>
                <w:shd w:val="clear" w:color="auto" w:fill="050323"/>
              </w:rPr>
              <w:t xml:space="preserve"> </w:t>
            </w:r>
            <w:r>
              <w:rPr>
                <w:color w:val="FDFDFD"/>
                <w:spacing w:val="-4"/>
                <w:sz w:val="19"/>
                <w:shd w:val="clear" w:color="auto" w:fill="050323"/>
              </w:rPr>
              <w:t>2023</w:t>
            </w:r>
          </w:p>
        </w:tc>
        <w:tc>
          <w:tcPr>
            <w:tcW w:w="1458" w:type="dxa"/>
            <w:tcBorders>
              <w:top w:val="single" w:sz="8" w:space="0" w:color="000000"/>
              <w:left w:val="nil"/>
              <w:bottom w:val="single" w:sz="18" w:space="0" w:color="000000"/>
              <w:right w:val="nil"/>
            </w:tcBorders>
          </w:tcPr>
          <w:p w14:paraId="42F45378" w14:textId="41848996" w:rsidR="00A16648" w:rsidRDefault="00592E5F">
            <w:pPr>
              <w:pStyle w:val="TableParagraph"/>
              <w:spacing w:before="28" w:line="189" w:lineRule="exact"/>
              <w:ind w:left="381"/>
              <w:rPr>
                <w:sz w:val="19"/>
              </w:rPr>
            </w:pPr>
            <w:r>
              <w:rPr>
                <w:color w:val="FDFDFD"/>
                <w:sz w:val="19"/>
                <w:shd w:val="clear" w:color="auto" w:fill="050323"/>
              </w:rPr>
              <w:t>FY</w:t>
            </w:r>
            <w:r>
              <w:rPr>
                <w:color w:val="FDFDFD"/>
                <w:spacing w:val="9"/>
                <w:sz w:val="19"/>
                <w:shd w:val="clear" w:color="auto" w:fill="050323"/>
              </w:rPr>
              <w:t xml:space="preserve"> </w:t>
            </w:r>
            <w:r>
              <w:rPr>
                <w:color w:val="FDFDFD"/>
                <w:spacing w:val="-4"/>
                <w:sz w:val="19"/>
                <w:shd w:val="clear" w:color="auto" w:fill="050323"/>
              </w:rPr>
              <w:t>2024</w:t>
            </w:r>
          </w:p>
        </w:tc>
        <w:tc>
          <w:tcPr>
            <w:tcW w:w="1285" w:type="dxa"/>
            <w:tcBorders>
              <w:top w:val="single" w:sz="8" w:space="0" w:color="000000"/>
              <w:left w:val="nil"/>
              <w:bottom w:val="single" w:sz="18" w:space="0" w:color="000000"/>
              <w:right w:val="single" w:sz="18" w:space="0" w:color="000000"/>
            </w:tcBorders>
          </w:tcPr>
          <w:p w14:paraId="32330294" w14:textId="5BC83268" w:rsidR="00A16648" w:rsidRDefault="00592E5F">
            <w:pPr>
              <w:pStyle w:val="TableParagraph"/>
              <w:spacing w:before="23" w:line="193" w:lineRule="exact"/>
              <w:ind w:left="312"/>
              <w:rPr>
                <w:sz w:val="19"/>
              </w:rPr>
            </w:pPr>
            <w:r>
              <w:rPr>
                <w:color w:val="FDFDFD"/>
                <w:sz w:val="19"/>
                <w:shd w:val="clear" w:color="auto" w:fill="050323"/>
              </w:rPr>
              <w:t>FY</w:t>
            </w:r>
            <w:r>
              <w:rPr>
                <w:color w:val="FDFDFD"/>
                <w:spacing w:val="1"/>
                <w:sz w:val="19"/>
                <w:shd w:val="clear" w:color="auto" w:fill="050323"/>
              </w:rPr>
              <w:t xml:space="preserve"> </w:t>
            </w:r>
            <w:r>
              <w:rPr>
                <w:color w:val="FDFDFD"/>
                <w:spacing w:val="-4"/>
                <w:sz w:val="19"/>
                <w:shd w:val="clear" w:color="auto" w:fill="050323"/>
              </w:rPr>
              <w:t>2025</w:t>
            </w:r>
          </w:p>
        </w:tc>
      </w:tr>
      <w:tr w:rsidR="00592E5F" w14:paraId="2BB2F9A7" w14:textId="77777777">
        <w:trPr>
          <w:trHeight w:val="1188"/>
        </w:trPr>
        <w:tc>
          <w:tcPr>
            <w:tcW w:w="1925" w:type="dxa"/>
            <w:gridSpan w:val="3"/>
            <w:vMerge w:val="restart"/>
            <w:tcBorders>
              <w:top w:val="single" w:sz="18" w:space="0" w:color="000000"/>
              <w:left w:val="single" w:sz="8" w:space="0" w:color="000000"/>
              <w:bottom w:val="single" w:sz="8" w:space="0" w:color="000000"/>
              <w:right w:val="single" w:sz="8" w:space="0" w:color="000000"/>
            </w:tcBorders>
          </w:tcPr>
          <w:p w14:paraId="38999E10" w14:textId="77777777" w:rsidR="00592E5F" w:rsidRDefault="00592E5F" w:rsidP="00592E5F">
            <w:pPr>
              <w:pStyle w:val="TableParagraph"/>
              <w:spacing w:line="200" w:lineRule="exact"/>
              <w:ind w:left="73"/>
              <w:rPr>
                <w:sz w:val="19"/>
              </w:rPr>
            </w:pPr>
            <w:r>
              <w:rPr>
                <w:color w:val="161616"/>
                <w:sz w:val="19"/>
              </w:rPr>
              <w:t>9</w:t>
            </w:r>
            <w:proofErr w:type="gramStart"/>
            <w:r>
              <w:rPr>
                <w:color w:val="161616"/>
                <w:sz w:val="19"/>
              </w:rPr>
              <w:t>.</w:t>
            </w:r>
            <w:r>
              <w:rPr>
                <w:color w:val="161616"/>
                <w:spacing w:val="39"/>
                <w:sz w:val="19"/>
              </w:rPr>
              <w:t xml:space="preserve">  </w:t>
            </w:r>
            <w:r>
              <w:rPr>
                <w:color w:val="161616"/>
                <w:spacing w:val="-2"/>
                <w:sz w:val="19"/>
              </w:rPr>
              <w:t>Disseminate</w:t>
            </w:r>
            <w:proofErr w:type="gramEnd"/>
          </w:p>
          <w:p w14:paraId="78519264" w14:textId="77777777" w:rsidR="00592E5F" w:rsidRDefault="00592E5F" w:rsidP="00592E5F">
            <w:pPr>
              <w:pStyle w:val="TableParagraph"/>
              <w:spacing w:before="7"/>
              <w:ind w:left="414" w:right="32" w:firstLine="6"/>
              <w:rPr>
                <w:sz w:val="19"/>
              </w:rPr>
            </w:pPr>
            <w:r>
              <w:rPr>
                <w:color w:val="161616"/>
                <w:sz w:val="19"/>
              </w:rPr>
              <w:t>data to inform policy makers and</w:t>
            </w:r>
            <w:r>
              <w:rPr>
                <w:color w:val="161616"/>
                <w:spacing w:val="-14"/>
                <w:sz w:val="19"/>
              </w:rPr>
              <w:t xml:space="preserve"> </w:t>
            </w:r>
            <w:r>
              <w:rPr>
                <w:color w:val="161616"/>
                <w:sz w:val="19"/>
              </w:rPr>
              <w:t>businesses</w:t>
            </w:r>
          </w:p>
        </w:tc>
        <w:tc>
          <w:tcPr>
            <w:tcW w:w="689" w:type="dxa"/>
            <w:gridSpan w:val="2"/>
            <w:tcBorders>
              <w:top w:val="single" w:sz="18" w:space="0" w:color="000000"/>
              <w:left w:val="single" w:sz="8" w:space="0" w:color="000000"/>
              <w:bottom w:val="single" w:sz="8" w:space="0" w:color="000000"/>
              <w:right w:val="single" w:sz="8" w:space="0" w:color="000000"/>
            </w:tcBorders>
          </w:tcPr>
          <w:p w14:paraId="6C6A0A93" w14:textId="77777777" w:rsidR="00592E5F" w:rsidRDefault="00592E5F" w:rsidP="00592E5F">
            <w:pPr>
              <w:pStyle w:val="TableParagraph"/>
              <w:rPr>
                <w:b/>
                <w:i/>
                <w:sz w:val="15"/>
              </w:rPr>
            </w:pPr>
          </w:p>
          <w:p w14:paraId="3B249A2C" w14:textId="77777777" w:rsidR="00592E5F" w:rsidRDefault="00592E5F" w:rsidP="00592E5F">
            <w:pPr>
              <w:pStyle w:val="TableParagraph"/>
              <w:rPr>
                <w:b/>
                <w:i/>
                <w:sz w:val="15"/>
              </w:rPr>
            </w:pPr>
          </w:p>
          <w:p w14:paraId="063B4BB3" w14:textId="77777777" w:rsidR="00592E5F" w:rsidRDefault="00592E5F" w:rsidP="00592E5F">
            <w:pPr>
              <w:pStyle w:val="TableParagraph"/>
              <w:spacing w:before="1"/>
              <w:rPr>
                <w:b/>
                <w:i/>
                <w:sz w:val="15"/>
              </w:rPr>
            </w:pPr>
          </w:p>
          <w:p w14:paraId="2BD3D0F8" w14:textId="77777777" w:rsidR="00592E5F" w:rsidRDefault="00592E5F" w:rsidP="00592E5F">
            <w:pPr>
              <w:pStyle w:val="TableParagraph"/>
              <w:ind w:left="155"/>
              <w:rPr>
                <w:sz w:val="15"/>
              </w:rPr>
            </w:pPr>
            <w:r>
              <w:rPr>
                <w:color w:val="161616"/>
                <w:spacing w:val="-2"/>
                <w:w w:val="105"/>
                <w:sz w:val="15"/>
              </w:rPr>
              <w:t>actual</w:t>
            </w:r>
          </w:p>
        </w:tc>
        <w:tc>
          <w:tcPr>
            <w:tcW w:w="1453" w:type="dxa"/>
            <w:tcBorders>
              <w:top w:val="single" w:sz="18" w:space="0" w:color="000000"/>
              <w:left w:val="single" w:sz="8" w:space="0" w:color="000000"/>
              <w:bottom w:val="single" w:sz="8" w:space="0" w:color="000000"/>
              <w:right w:val="single" w:sz="8" w:space="0" w:color="000000"/>
            </w:tcBorders>
          </w:tcPr>
          <w:p w14:paraId="46B148BB" w14:textId="77777777" w:rsidR="00592E5F" w:rsidRDefault="00592E5F" w:rsidP="00592E5F">
            <w:pPr>
              <w:pStyle w:val="TableParagraph"/>
              <w:spacing w:line="158" w:lineRule="exact"/>
              <w:ind w:left="64" w:right="13"/>
              <w:jc w:val="center"/>
              <w:rPr>
                <w:sz w:val="15"/>
              </w:rPr>
            </w:pPr>
            <w:r>
              <w:rPr>
                <w:color w:val="161616"/>
                <w:sz w:val="15"/>
              </w:rPr>
              <w:t>Meet</w:t>
            </w:r>
            <w:r>
              <w:rPr>
                <w:color w:val="161616"/>
                <w:spacing w:val="3"/>
                <w:sz w:val="15"/>
              </w:rPr>
              <w:t xml:space="preserve"> </w:t>
            </w:r>
            <w:r>
              <w:rPr>
                <w:color w:val="161616"/>
                <w:sz w:val="15"/>
              </w:rPr>
              <w:t>quarterly</w:t>
            </w:r>
            <w:r>
              <w:rPr>
                <w:color w:val="161616"/>
                <w:spacing w:val="16"/>
                <w:sz w:val="15"/>
              </w:rPr>
              <w:t xml:space="preserve"> </w:t>
            </w:r>
            <w:r>
              <w:rPr>
                <w:color w:val="161616"/>
                <w:spacing w:val="-4"/>
                <w:sz w:val="15"/>
              </w:rPr>
              <w:t>with</w:t>
            </w:r>
          </w:p>
          <w:p w14:paraId="1A3FF857" w14:textId="77777777" w:rsidR="00592E5F" w:rsidRDefault="00592E5F" w:rsidP="00592E5F">
            <w:pPr>
              <w:pStyle w:val="TableParagraph"/>
              <w:spacing w:line="244" w:lineRule="auto"/>
              <w:ind w:left="100" w:right="52" w:firstLine="5"/>
              <w:jc w:val="center"/>
              <w:rPr>
                <w:sz w:val="15"/>
              </w:rPr>
            </w:pPr>
            <w:r>
              <w:rPr>
                <w:color w:val="161616"/>
                <w:w w:val="105"/>
                <w:sz w:val="15"/>
              </w:rPr>
              <w:t>Department of Education</w:t>
            </w:r>
            <w:r>
              <w:rPr>
                <w:color w:val="161616"/>
                <w:spacing w:val="-11"/>
                <w:w w:val="105"/>
                <w:sz w:val="15"/>
              </w:rPr>
              <w:t xml:space="preserve"> </w:t>
            </w:r>
            <w:r>
              <w:rPr>
                <w:color w:val="161616"/>
                <w:w w:val="105"/>
                <w:sz w:val="15"/>
              </w:rPr>
              <w:t>in</w:t>
            </w:r>
            <w:proofErr w:type="gramStart"/>
            <w:r>
              <w:rPr>
                <w:color w:val="161616"/>
                <w:w w:val="105"/>
                <w:sz w:val="15"/>
              </w:rPr>
              <w:t>- person</w:t>
            </w:r>
            <w:proofErr w:type="gramEnd"/>
            <w:r>
              <w:rPr>
                <w:color w:val="161616"/>
                <w:spacing w:val="-11"/>
                <w:w w:val="105"/>
                <w:sz w:val="15"/>
              </w:rPr>
              <w:t xml:space="preserve"> </w:t>
            </w:r>
            <w:r>
              <w:rPr>
                <w:color w:val="161616"/>
                <w:w w:val="105"/>
                <w:sz w:val="15"/>
              </w:rPr>
              <w:t>or</w:t>
            </w:r>
            <w:r>
              <w:rPr>
                <w:color w:val="161616"/>
                <w:spacing w:val="-11"/>
                <w:w w:val="105"/>
                <w:sz w:val="15"/>
              </w:rPr>
              <w:t xml:space="preserve"> </w:t>
            </w:r>
            <w:r>
              <w:rPr>
                <w:color w:val="161616"/>
                <w:w w:val="105"/>
                <w:sz w:val="15"/>
              </w:rPr>
              <w:t>virtual</w:t>
            </w:r>
            <w:r>
              <w:rPr>
                <w:color w:val="161616"/>
                <w:spacing w:val="-11"/>
                <w:w w:val="105"/>
                <w:sz w:val="15"/>
              </w:rPr>
              <w:t xml:space="preserve"> </w:t>
            </w:r>
            <w:r>
              <w:rPr>
                <w:color w:val="161616"/>
                <w:w w:val="105"/>
                <w:sz w:val="15"/>
              </w:rPr>
              <w:t>to review</w:t>
            </w:r>
            <w:r>
              <w:rPr>
                <w:color w:val="161616"/>
                <w:spacing w:val="-9"/>
                <w:w w:val="105"/>
                <w:sz w:val="15"/>
              </w:rPr>
              <w:t xml:space="preserve"> </w:t>
            </w:r>
            <w:r>
              <w:rPr>
                <w:color w:val="161616"/>
                <w:w w:val="105"/>
                <w:sz w:val="15"/>
              </w:rPr>
              <w:t>academic measures and</w:t>
            </w:r>
          </w:p>
          <w:p w14:paraId="718BCE4A" w14:textId="2326E33F" w:rsidR="00592E5F" w:rsidRDefault="00592E5F" w:rsidP="00592E5F">
            <w:pPr>
              <w:pStyle w:val="TableParagraph"/>
              <w:spacing w:before="7" w:line="120" w:lineRule="exact"/>
              <w:ind w:left="44" w:right="8"/>
              <w:jc w:val="center"/>
              <w:rPr>
                <w:sz w:val="15"/>
              </w:rPr>
            </w:pPr>
            <w:r>
              <w:rPr>
                <w:color w:val="161616"/>
                <w:spacing w:val="-2"/>
                <w:sz w:val="15"/>
              </w:rPr>
              <w:t>resources</w:t>
            </w:r>
          </w:p>
        </w:tc>
        <w:tc>
          <w:tcPr>
            <w:tcW w:w="1458" w:type="dxa"/>
            <w:tcBorders>
              <w:top w:val="single" w:sz="18" w:space="0" w:color="000000"/>
              <w:left w:val="single" w:sz="8" w:space="0" w:color="000000"/>
              <w:bottom w:val="single" w:sz="8" w:space="0" w:color="000000"/>
              <w:right w:val="single" w:sz="8" w:space="0" w:color="000000"/>
            </w:tcBorders>
          </w:tcPr>
          <w:p w14:paraId="25E89FDC" w14:textId="77777777" w:rsidR="00592E5F" w:rsidRDefault="00592E5F" w:rsidP="00592E5F">
            <w:pPr>
              <w:pStyle w:val="TableParagraph"/>
              <w:spacing w:before="200"/>
              <w:rPr>
                <w:b/>
                <w:i/>
              </w:rPr>
            </w:pPr>
          </w:p>
          <w:p w14:paraId="020459A0" w14:textId="684988B2" w:rsidR="00592E5F" w:rsidRDefault="00592E5F" w:rsidP="00592E5F">
            <w:pPr>
              <w:pStyle w:val="TableParagraph"/>
              <w:spacing w:before="5" w:line="125" w:lineRule="exact"/>
              <w:ind w:left="25"/>
              <w:jc w:val="center"/>
              <w:rPr>
                <w:sz w:val="15"/>
              </w:rPr>
            </w:pPr>
            <w:r>
              <w:rPr>
                <w:color w:val="626262"/>
                <w:w w:val="105"/>
              </w:rPr>
              <w:t>-</w:t>
            </w:r>
            <w:r>
              <w:rPr>
                <w:color w:val="626262"/>
                <w:spacing w:val="-10"/>
                <w:w w:val="105"/>
              </w:rPr>
              <w:t>-</w:t>
            </w:r>
          </w:p>
        </w:tc>
        <w:tc>
          <w:tcPr>
            <w:tcW w:w="1448" w:type="dxa"/>
            <w:tcBorders>
              <w:top w:val="single" w:sz="18" w:space="0" w:color="000000"/>
              <w:left w:val="single" w:sz="8" w:space="0" w:color="000000"/>
              <w:bottom w:val="single" w:sz="8" w:space="0" w:color="000000"/>
              <w:right w:val="single" w:sz="8" w:space="0" w:color="000000"/>
            </w:tcBorders>
          </w:tcPr>
          <w:p w14:paraId="680E0355" w14:textId="77777777" w:rsidR="00592E5F" w:rsidRDefault="00592E5F" w:rsidP="00592E5F">
            <w:pPr>
              <w:pStyle w:val="TableParagraph"/>
              <w:spacing w:line="153" w:lineRule="exact"/>
              <w:ind w:left="64" w:right="24"/>
              <w:jc w:val="center"/>
              <w:rPr>
                <w:sz w:val="15"/>
              </w:rPr>
            </w:pPr>
            <w:r>
              <w:rPr>
                <w:color w:val="161616"/>
                <w:w w:val="105"/>
                <w:sz w:val="15"/>
              </w:rPr>
              <w:t>Met</w:t>
            </w:r>
            <w:r>
              <w:rPr>
                <w:color w:val="161616"/>
                <w:spacing w:val="-10"/>
                <w:w w:val="105"/>
                <w:sz w:val="15"/>
              </w:rPr>
              <w:t xml:space="preserve"> </w:t>
            </w:r>
            <w:r>
              <w:rPr>
                <w:color w:val="161616"/>
                <w:w w:val="105"/>
                <w:sz w:val="15"/>
              </w:rPr>
              <w:t>three</w:t>
            </w:r>
            <w:r>
              <w:rPr>
                <w:color w:val="161616"/>
                <w:spacing w:val="-11"/>
                <w:w w:val="105"/>
                <w:sz w:val="15"/>
              </w:rPr>
              <w:t xml:space="preserve"> </w:t>
            </w:r>
            <w:r>
              <w:rPr>
                <w:color w:val="161616"/>
                <w:spacing w:val="-2"/>
                <w:w w:val="105"/>
                <w:sz w:val="15"/>
              </w:rPr>
              <w:t>times</w:t>
            </w:r>
          </w:p>
          <w:p w14:paraId="7CA2B894" w14:textId="77777777" w:rsidR="00592E5F" w:rsidRDefault="00592E5F" w:rsidP="00592E5F">
            <w:pPr>
              <w:pStyle w:val="TableParagraph"/>
              <w:spacing w:before="5" w:line="244" w:lineRule="auto"/>
              <w:ind w:left="64" w:right="13"/>
              <w:jc w:val="center"/>
              <w:rPr>
                <w:sz w:val="15"/>
              </w:rPr>
            </w:pPr>
            <w:r>
              <w:rPr>
                <w:color w:val="161616"/>
                <w:w w:val="105"/>
                <w:sz w:val="15"/>
              </w:rPr>
              <w:t>with</w:t>
            </w:r>
            <w:r>
              <w:rPr>
                <w:color w:val="161616"/>
                <w:spacing w:val="-15"/>
                <w:w w:val="105"/>
                <w:sz w:val="15"/>
              </w:rPr>
              <w:t xml:space="preserve"> </w:t>
            </w:r>
            <w:proofErr w:type="gramStart"/>
            <w:r>
              <w:rPr>
                <w:color w:val="161616"/>
                <w:w w:val="105"/>
                <w:sz w:val="15"/>
              </w:rPr>
              <w:t>Department</w:t>
            </w:r>
            <w:proofErr w:type="gramEnd"/>
            <w:r>
              <w:rPr>
                <w:color w:val="161616"/>
                <w:spacing w:val="-8"/>
                <w:w w:val="105"/>
                <w:sz w:val="15"/>
              </w:rPr>
              <w:t xml:space="preserve"> </w:t>
            </w:r>
            <w:r>
              <w:rPr>
                <w:color w:val="161616"/>
                <w:w w:val="105"/>
                <w:sz w:val="15"/>
              </w:rPr>
              <w:t>of Education in- person</w:t>
            </w:r>
            <w:r>
              <w:rPr>
                <w:color w:val="161616"/>
                <w:spacing w:val="-11"/>
                <w:w w:val="105"/>
                <w:sz w:val="15"/>
              </w:rPr>
              <w:t xml:space="preserve"> </w:t>
            </w:r>
            <w:r>
              <w:rPr>
                <w:color w:val="161616"/>
                <w:w w:val="105"/>
                <w:sz w:val="15"/>
              </w:rPr>
              <w:t>or</w:t>
            </w:r>
            <w:r>
              <w:rPr>
                <w:color w:val="161616"/>
                <w:spacing w:val="-11"/>
                <w:w w:val="105"/>
                <w:sz w:val="15"/>
              </w:rPr>
              <w:t xml:space="preserve"> </w:t>
            </w:r>
            <w:r>
              <w:rPr>
                <w:color w:val="161616"/>
                <w:w w:val="105"/>
                <w:sz w:val="15"/>
              </w:rPr>
              <w:t>v</w:t>
            </w:r>
            <w:r>
              <w:rPr>
                <w:color w:val="2F2F31"/>
                <w:w w:val="105"/>
                <w:sz w:val="15"/>
              </w:rPr>
              <w:t>i</w:t>
            </w:r>
            <w:r>
              <w:rPr>
                <w:color w:val="161616"/>
                <w:w w:val="105"/>
                <w:sz w:val="15"/>
              </w:rPr>
              <w:t>rtual</w:t>
            </w:r>
            <w:r>
              <w:rPr>
                <w:color w:val="161616"/>
                <w:spacing w:val="-10"/>
                <w:w w:val="105"/>
                <w:sz w:val="15"/>
              </w:rPr>
              <w:t xml:space="preserve"> </w:t>
            </w:r>
            <w:r>
              <w:rPr>
                <w:color w:val="161616"/>
                <w:w w:val="105"/>
                <w:sz w:val="15"/>
              </w:rPr>
              <w:t>to review</w:t>
            </w:r>
            <w:r>
              <w:rPr>
                <w:color w:val="161616"/>
                <w:spacing w:val="-9"/>
                <w:w w:val="105"/>
                <w:sz w:val="15"/>
              </w:rPr>
              <w:t xml:space="preserve"> </w:t>
            </w:r>
            <w:r>
              <w:rPr>
                <w:color w:val="161616"/>
                <w:w w:val="105"/>
                <w:sz w:val="15"/>
              </w:rPr>
              <w:t>academic measures and</w:t>
            </w:r>
          </w:p>
          <w:p w14:paraId="1CA24FD8" w14:textId="09900AC4" w:rsidR="00592E5F" w:rsidRDefault="00592E5F" w:rsidP="00592E5F">
            <w:pPr>
              <w:pStyle w:val="TableParagraph"/>
              <w:ind w:right="192"/>
              <w:jc w:val="center"/>
            </w:pPr>
            <w:r>
              <w:rPr>
                <w:color w:val="161616"/>
                <w:spacing w:val="-2"/>
                <w:w w:val="105"/>
                <w:sz w:val="15"/>
              </w:rPr>
              <w:t>resources</w:t>
            </w:r>
          </w:p>
        </w:tc>
        <w:tc>
          <w:tcPr>
            <w:tcW w:w="1458" w:type="dxa"/>
            <w:tcBorders>
              <w:top w:val="single" w:sz="18" w:space="0" w:color="000000"/>
              <w:left w:val="single" w:sz="8" w:space="0" w:color="000000"/>
              <w:bottom w:val="single" w:sz="8" w:space="0" w:color="000000"/>
              <w:right w:val="single" w:sz="8" w:space="0" w:color="000000"/>
            </w:tcBorders>
          </w:tcPr>
          <w:p w14:paraId="5E1F6DC4" w14:textId="6571B730" w:rsidR="00592E5F" w:rsidRDefault="00592E5F" w:rsidP="00592E5F">
            <w:pPr>
              <w:pStyle w:val="TableParagraph"/>
              <w:spacing w:before="5" w:line="125" w:lineRule="exact"/>
              <w:ind w:left="24"/>
              <w:jc w:val="center"/>
              <w:rPr>
                <w:sz w:val="15"/>
              </w:rPr>
            </w:pPr>
          </w:p>
        </w:tc>
        <w:tc>
          <w:tcPr>
            <w:tcW w:w="1285" w:type="dxa"/>
            <w:tcBorders>
              <w:top w:val="single" w:sz="18" w:space="0" w:color="000000"/>
              <w:left w:val="single" w:sz="8" w:space="0" w:color="000000"/>
              <w:bottom w:val="single" w:sz="8" w:space="0" w:color="000000"/>
              <w:right w:val="single" w:sz="8" w:space="0" w:color="000000"/>
            </w:tcBorders>
          </w:tcPr>
          <w:p w14:paraId="76C2D6AF" w14:textId="77777777" w:rsidR="00592E5F" w:rsidRDefault="00592E5F" w:rsidP="00592E5F">
            <w:pPr>
              <w:pStyle w:val="TableParagraph"/>
              <w:rPr>
                <w:rFonts w:ascii="Times New Roman"/>
                <w:sz w:val="16"/>
              </w:rPr>
            </w:pPr>
          </w:p>
        </w:tc>
      </w:tr>
      <w:tr w:rsidR="00592E5F" w14:paraId="04DAC7DD" w14:textId="77777777">
        <w:trPr>
          <w:trHeight w:val="2647"/>
        </w:trPr>
        <w:tc>
          <w:tcPr>
            <w:tcW w:w="1925" w:type="dxa"/>
            <w:gridSpan w:val="3"/>
            <w:vMerge/>
            <w:tcBorders>
              <w:top w:val="nil"/>
              <w:left w:val="single" w:sz="8" w:space="0" w:color="000000"/>
              <w:bottom w:val="single" w:sz="8" w:space="0" w:color="000000"/>
              <w:right w:val="single" w:sz="8" w:space="0" w:color="000000"/>
            </w:tcBorders>
          </w:tcPr>
          <w:p w14:paraId="0C203BBC" w14:textId="77777777" w:rsidR="00592E5F" w:rsidRDefault="00592E5F" w:rsidP="00592E5F">
            <w:pPr>
              <w:rPr>
                <w:sz w:val="2"/>
                <w:szCs w:val="2"/>
              </w:rPr>
            </w:pPr>
          </w:p>
        </w:tc>
        <w:tc>
          <w:tcPr>
            <w:tcW w:w="689" w:type="dxa"/>
            <w:gridSpan w:val="2"/>
            <w:tcBorders>
              <w:top w:val="single" w:sz="8" w:space="0" w:color="000000"/>
              <w:left w:val="single" w:sz="8" w:space="0" w:color="000000"/>
              <w:bottom w:val="single" w:sz="8" w:space="0" w:color="000000"/>
              <w:right w:val="single" w:sz="8" w:space="0" w:color="000000"/>
            </w:tcBorders>
          </w:tcPr>
          <w:p w14:paraId="4BA05A63" w14:textId="77777777" w:rsidR="00592E5F" w:rsidRDefault="00592E5F" w:rsidP="00592E5F">
            <w:pPr>
              <w:pStyle w:val="TableParagraph"/>
              <w:rPr>
                <w:b/>
                <w:i/>
                <w:sz w:val="15"/>
              </w:rPr>
            </w:pPr>
          </w:p>
          <w:p w14:paraId="61B85F8E" w14:textId="77777777" w:rsidR="00592E5F" w:rsidRDefault="00592E5F" w:rsidP="00592E5F">
            <w:pPr>
              <w:pStyle w:val="TableParagraph"/>
              <w:rPr>
                <w:b/>
                <w:i/>
                <w:sz w:val="15"/>
              </w:rPr>
            </w:pPr>
          </w:p>
          <w:p w14:paraId="7936B162" w14:textId="77777777" w:rsidR="00592E5F" w:rsidRDefault="00592E5F" w:rsidP="00592E5F">
            <w:pPr>
              <w:pStyle w:val="TableParagraph"/>
              <w:rPr>
                <w:b/>
                <w:i/>
                <w:sz w:val="15"/>
              </w:rPr>
            </w:pPr>
          </w:p>
          <w:p w14:paraId="424004E5" w14:textId="77777777" w:rsidR="00592E5F" w:rsidRDefault="00592E5F" w:rsidP="00592E5F">
            <w:pPr>
              <w:pStyle w:val="TableParagraph"/>
              <w:rPr>
                <w:b/>
                <w:i/>
                <w:sz w:val="15"/>
              </w:rPr>
            </w:pPr>
          </w:p>
          <w:p w14:paraId="2D08AE9E" w14:textId="77777777" w:rsidR="00592E5F" w:rsidRDefault="00592E5F" w:rsidP="00592E5F">
            <w:pPr>
              <w:pStyle w:val="TableParagraph"/>
              <w:rPr>
                <w:b/>
                <w:i/>
                <w:sz w:val="15"/>
              </w:rPr>
            </w:pPr>
          </w:p>
          <w:p w14:paraId="411FACAE" w14:textId="77777777" w:rsidR="00592E5F" w:rsidRDefault="00592E5F" w:rsidP="00592E5F">
            <w:pPr>
              <w:pStyle w:val="TableParagraph"/>
              <w:rPr>
                <w:b/>
                <w:i/>
                <w:sz w:val="15"/>
              </w:rPr>
            </w:pPr>
          </w:p>
          <w:p w14:paraId="77305B69" w14:textId="77777777" w:rsidR="00592E5F" w:rsidRDefault="00592E5F" w:rsidP="00592E5F">
            <w:pPr>
              <w:pStyle w:val="TableParagraph"/>
              <w:spacing w:before="54"/>
              <w:rPr>
                <w:b/>
                <w:i/>
                <w:sz w:val="15"/>
              </w:rPr>
            </w:pPr>
          </w:p>
          <w:p w14:paraId="152FC0EF" w14:textId="77777777" w:rsidR="00592E5F" w:rsidRDefault="00592E5F" w:rsidP="00592E5F">
            <w:pPr>
              <w:pStyle w:val="TableParagraph"/>
              <w:spacing w:before="1"/>
              <w:ind w:left="162"/>
              <w:rPr>
                <w:i/>
                <w:sz w:val="15"/>
              </w:rPr>
            </w:pPr>
            <w:r>
              <w:rPr>
                <w:i/>
                <w:color w:val="161616"/>
                <w:spacing w:val="-2"/>
                <w:sz w:val="15"/>
              </w:rPr>
              <w:t>target</w:t>
            </w:r>
          </w:p>
        </w:tc>
        <w:tc>
          <w:tcPr>
            <w:tcW w:w="1453" w:type="dxa"/>
            <w:tcBorders>
              <w:top w:val="single" w:sz="8" w:space="0" w:color="000000"/>
              <w:left w:val="single" w:sz="8" w:space="0" w:color="000000"/>
              <w:bottom w:val="single" w:sz="8" w:space="0" w:color="000000"/>
              <w:right w:val="single" w:sz="8" w:space="0" w:color="000000"/>
            </w:tcBorders>
          </w:tcPr>
          <w:p w14:paraId="09F6AD78" w14:textId="77777777" w:rsidR="00592E5F" w:rsidRDefault="00592E5F" w:rsidP="00592E5F">
            <w:pPr>
              <w:pStyle w:val="TableParagraph"/>
              <w:spacing w:before="27"/>
              <w:rPr>
                <w:b/>
                <w:i/>
                <w:sz w:val="15"/>
              </w:rPr>
            </w:pPr>
          </w:p>
          <w:p w14:paraId="55A76BF3" w14:textId="57699076" w:rsidR="00592E5F" w:rsidRDefault="00592E5F" w:rsidP="00592E5F">
            <w:pPr>
              <w:pStyle w:val="TableParagraph"/>
              <w:spacing w:line="247" w:lineRule="auto"/>
              <w:ind w:left="73" w:right="20" w:hanging="2"/>
              <w:jc w:val="center"/>
              <w:rPr>
                <w:i/>
                <w:sz w:val="15"/>
              </w:rPr>
            </w:pPr>
            <w:r>
              <w:rPr>
                <w:i/>
                <w:color w:val="161616"/>
                <w:w w:val="105"/>
                <w:sz w:val="15"/>
              </w:rPr>
              <w:t>Publish</w:t>
            </w:r>
            <w:r>
              <w:rPr>
                <w:i/>
                <w:color w:val="161616"/>
                <w:spacing w:val="-1"/>
                <w:w w:val="105"/>
                <w:sz w:val="15"/>
              </w:rPr>
              <w:t xml:space="preserve"> </w:t>
            </w:r>
            <w:r>
              <w:rPr>
                <w:i/>
                <w:color w:val="161616"/>
                <w:w w:val="105"/>
                <w:sz w:val="15"/>
              </w:rPr>
              <w:t>reports</w:t>
            </w:r>
            <w:r>
              <w:rPr>
                <w:i/>
                <w:color w:val="2F2F31"/>
                <w:w w:val="105"/>
                <w:sz w:val="15"/>
              </w:rPr>
              <w:t xml:space="preserve">, </w:t>
            </w:r>
            <w:r>
              <w:rPr>
                <w:i/>
                <w:color w:val="161616"/>
                <w:w w:val="105"/>
                <w:sz w:val="15"/>
              </w:rPr>
              <w:t>distribution of reports</w:t>
            </w:r>
            <w:r>
              <w:rPr>
                <w:i/>
                <w:color w:val="161616"/>
                <w:spacing w:val="-3"/>
                <w:w w:val="105"/>
                <w:sz w:val="15"/>
              </w:rPr>
              <w:t xml:space="preserve"> </w:t>
            </w:r>
            <w:r>
              <w:rPr>
                <w:i/>
                <w:color w:val="161616"/>
                <w:w w:val="105"/>
                <w:sz w:val="15"/>
              </w:rPr>
              <w:t>statew</w:t>
            </w:r>
            <w:r>
              <w:rPr>
                <w:i/>
                <w:color w:val="2F2F31"/>
                <w:w w:val="105"/>
                <w:sz w:val="15"/>
              </w:rPr>
              <w:t>i</w:t>
            </w:r>
            <w:r>
              <w:rPr>
                <w:i/>
                <w:color w:val="161616"/>
                <w:w w:val="105"/>
                <w:sz w:val="15"/>
              </w:rPr>
              <w:t xml:space="preserve">de made available in hard copy and </w:t>
            </w:r>
            <w:r>
              <w:rPr>
                <w:i/>
                <w:color w:val="161616"/>
                <w:spacing w:val="-2"/>
                <w:w w:val="105"/>
                <w:sz w:val="15"/>
              </w:rPr>
              <w:t>electronically Increase</w:t>
            </w:r>
            <w:r>
              <w:rPr>
                <w:i/>
                <w:color w:val="161616"/>
                <w:spacing w:val="-9"/>
                <w:w w:val="105"/>
                <w:sz w:val="15"/>
              </w:rPr>
              <w:t xml:space="preserve"> </w:t>
            </w:r>
            <w:r>
              <w:rPr>
                <w:i/>
                <w:color w:val="161616"/>
                <w:spacing w:val="-2"/>
                <w:w w:val="105"/>
                <w:sz w:val="15"/>
              </w:rPr>
              <w:t>number</w:t>
            </w:r>
            <w:r>
              <w:rPr>
                <w:i/>
                <w:color w:val="161616"/>
                <w:spacing w:val="-9"/>
                <w:w w:val="105"/>
                <w:sz w:val="15"/>
              </w:rPr>
              <w:t xml:space="preserve"> </w:t>
            </w:r>
            <w:r>
              <w:rPr>
                <w:i/>
                <w:color w:val="161616"/>
                <w:spacing w:val="-2"/>
                <w:w w:val="105"/>
                <w:sz w:val="15"/>
              </w:rPr>
              <w:t xml:space="preserve">of </w:t>
            </w:r>
            <w:r>
              <w:rPr>
                <w:i/>
                <w:color w:val="161616"/>
                <w:w w:val="105"/>
                <w:sz w:val="15"/>
              </w:rPr>
              <w:t>partnerships that result in</w:t>
            </w:r>
            <w:r>
              <w:rPr>
                <w:i/>
                <w:color w:val="161616"/>
                <w:spacing w:val="-12"/>
                <w:w w:val="105"/>
                <w:sz w:val="15"/>
              </w:rPr>
              <w:t xml:space="preserve"> </w:t>
            </w:r>
            <w:r>
              <w:rPr>
                <w:i/>
                <w:color w:val="161616"/>
                <w:w w:val="105"/>
                <w:sz w:val="15"/>
              </w:rPr>
              <w:t>publishing of data reports on the Hispanic population</w:t>
            </w:r>
            <w:r>
              <w:rPr>
                <w:i/>
                <w:color w:val="161616"/>
                <w:spacing w:val="-9"/>
                <w:w w:val="105"/>
                <w:sz w:val="15"/>
              </w:rPr>
              <w:t xml:space="preserve"> </w:t>
            </w:r>
            <w:r>
              <w:rPr>
                <w:i/>
                <w:color w:val="161616"/>
                <w:w w:val="105"/>
                <w:sz w:val="15"/>
              </w:rPr>
              <w:t>in</w:t>
            </w:r>
            <w:r>
              <w:rPr>
                <w:i/>
                <w:color w:val="161616"/>
                <w:spacing w:val="-11"/>
                <w:w w:val="105"/>
                <w:sz w:val="15"/>
              </w:rPr>
              <w:t xml:space="preserve"> </w:t>
            </w:r>
            <w:r>
              <w:rPr>
                <w:i/>
                <w:color w:val="161616"/>
                <w:w w:val="105"/>
                <w:sz w:val="15"/>
              </w:rPr>
              <w:t>Idaho by 40% annually</w:t>
            </w:r>
          </w:p>
        </w:tc>
        <w:tc>
          <w:tcPr>
            <w:tcW w:w="1458" w:type="dxa"/>
            <w:tcBorders>
              <w:top w:val="single" w:sz="8" w:space="0" w:color="000000"/>
              <w:left w:val="single" w:sz="8" w:space="0" w:color="000000"/>
              <w:bottom w:val="single" w:sz="8" w:space="0" w:color="000000"/>
              <w:right w:val="single" w:sz="8" w:space="0" w:color="000000"/>
            </w:tcBorders>
          </w:tcPr>
          <w:p w14:paraId="7D753110" w14:textId="2885FF46" w:rsidR="00592E5F" w:rsidRDefault="00592E5F" w:rsidP="00592E5F">
            <w:pPr>
              <w:pStyle w:val="TableParagraph"/>
              <w:spacing w:line="244" w:lineRule="auto"/>
              <w:ind w:left="77" w:right="26" w:hanging="7"/>
              <w:jc w:val="center"/>
              <w:rPr>
                <w:i/>
                <w:sz w:val="15"/>
              </w:rPr>
            </w:pPr>
          </w:p>
        </w:tc>
        <w:tc>
          <w:tcPr>
            <w:tcW w:w="1448" w:type="dxa"/>
            <w:tcBorders>
              <w:top w:val="single" w:sz="8" w:space="0" w:color="000000"/>
              <w:left w:val="single" w:sz="8" w:space="0" w:color="000000"/>
              <w:right w:val="single" w:sz="8" w:space="0" w:color="000000"/>
            </w:tcBorders>
          </w:tcPr>
          <w:p w14:paraId="07D7DDBB" w14:textId="77777777" w:rsidR="00592E5F" w:rsidRDefault="00592E5F" w:rsidP="00592E5F">
            <w:pPr>
              <w:pStyle w:val="TableParagraph"/>
              <w:spacing w:before="27"/>
              <w:rPr>
                <w:b/>
                <w:i/>
                <w:sz w:val="15"/>
              </w:rPr>
            </w:pPr>
          </w:p>
          <w:p w14:paraId="13E83E68" w14:textId="7F6200C2" w:rsidR="00592E5F" w:rsidRDefault="00592E5F" w:rsidP="00592E5F">
            <w:pPr>
              <w:pStyle w:val="TableParagraph"/>
              <w:rPr>
                <w:rFonts w:ascii="Times New Roman"/>
                <w:sz w:val="16"/>
              </w:rPr>
            </w:pPr>
            <w:r>
              <w:rPr>
                <w:i/>
                <w:color w:val="161616"/>
                <w:w w:val="105"/>
                <w:sz w:val="15"/>
              </w:rPr>
              <w:t>Publish reports</w:t>
            </w:r>
            <w:r>
              <w:rPr>
                <w:i/>
                <w:color w:val="2F2F31"/>
                <w:w w:val="105"/>
                <w:sz w:val="15"/>
              </w:rPr>
              <w:t xml:space="preserve">, </w:t>
            </w:r>
            <w:r>
              <w:rPr>
                <w:i/>
                <w:color w:val="161616"/>
                <w:w w:val="105"/>
                <w:sz w:val="15"/>
              </w:rPr>
              <w:t>distribution of reports statew</w:t>
            </w:r>
            <w:r>
              <w:rPr>
                <w:i/>
                <w:color w:val="2F2F31"/>
                <w:w w:val="105"/>
                <w:sz w:val="15"/>
              </w:rPr>
              <w:t>i</w:t>
            </w:r>
            <w:r>
              <w:rPr>
                <w:i/>
                <w:color w:val="161616"/>
                <w:w w:val="105"/>
                <w:sz w:val="15"/>
              </w:rPr>
              <w:t xml:space="preserve">de made available in hard copy and </w:t>
            </w:r>
            <w:r>
              <w:rPr>
                <w:i/>
                <w:color w:val="161616"/>
                <w:spacing w:val="-2"/>
                <w:w w:val="105"/>
                <w:sz w:val="15"/>
              </w:rPr>
              <w:t>electronically Increase</w:t>
            </w:r>
            <w:r>
              <w:rPr>
                <w:i/>
                <w:color w:val="161616"/>
                <w:spacing w:val="-9"/>
                <w:w w:val="105"/>
                <w:sz w:val="15"/>
              </w:rPr>
              <w:t xml:space="preserve"> </w:t>
            </w:r>
            <w:r>
              <w:rPr>
                <w:i/>
                <w:color w:val="161616"/>
                <w:spacing w:val="-2"/>
                <w:w w:val="105"/>
                <w:sz w:val="15"/>
              </w:rPr>
              <w:t>number</w:t>
            </w:r>
            <w:r>
              <w:rPr>
                <w:i/>
                <w:color w:val="161616"/>
                <w:spacing w:val="-9"/>
                <w:w w:val="105"/>
                <w:sz w:val="15"/>
              </w:rPr>
              <w:t xml:space="preserve"> </w:t>
            </w:r>
            <w:r>
              <w:rPr>
                <w:i/>
                <w:color w:val="161616"/>
                <w:spacing w:val="-2"/>
                <w:w w:val="105"/>
                <w:sz w:val="15"/>
              </w:rPr>
              <w:t xml:space="preserve">of </w:t>
            </w:r>
            <w:r>
              <w:rPr>
                <w:i/>
                <w:color w:val="161616"/>
                <w:w w:val="105"/>
                <w:sz w:val="15"/>
              </w:rPr>
              <w:t>partnerships that result</w:t>
            </w:r>
            <w:r>
              <w:rPr>
                <w:i/>
                <w:color w:val="161616"/>
                <w:spacing w:val="-3"/>
                <w:w w:val="105"/>
                <w:sz w:val="15"/>
              </w:rPr>
              <w:t xml:space="preserve"> </w:t>
            </w:r>
            <w:r>
              <w:rPr>
                <w:i/>
                <w:color w:val="161616"/>
                <w:w w:val="105"/>
                <w:sz w:val="15"/>
              </w:rPr>
              <w:t>in</w:t>
            </w:r>
            <w:r>
              <w:rPr>
                <w:i/>
                <w:color w:val="161616"/>
                <w:spacing w:val="-8"/>
                <w:w w:val="105"/>
                <w:sz w:val="15"/>
              </w:rPr>
              <w:t xml:space="preserve"> </w:t>
            </w:r>
            <w:r>
              <w:rPr>
                <w:i/>
                <w:color w:val="161616"/>
                <w:w w:val="105"/>
                <w:sz w:val="15"/>
              </w:rPr>
              <w:t>publishing of data reports on the</w:t>
            </w:r>
            <w:r>
              <w:rPr>
                <w:i/>
                <w:color w:val="161616"/>
                <w:spacing w:val="-5"/>
                <w:w w:val="105"/>
                <w:sz w:val="15"/>
              </w:rPr>
              <w:t xml:space="preserve"> </w:t>
            </w:r>
            <w:r>
              <w:rPr>
                <w:i/>
                <w:color w:val="161616"/>
                <w:w w:val="105"/>
                <w:sz w:val="15"/>
              </w:rPr>
              <w:t>Hispanic population</w:t>
            </w:r>
            <w:r>
              <w:rPr>
                <w:i/>
                <w:color w:val="161616"/>
                <w:spacing w:val="-11"/>
                <w:w w:val="105"/>
                <w:sz w:val="15"/>
              </w:rPr>
              <w:t xml:space="preserve"> </w:t>
            </w:r>
            <w:r>
              <w:rPr>
                <w:i/>
                <w:color w:val="161616"/>
                <w:w w:val="105"/>
                <w:sz w:val="15"/>
              </w:rPr>
              <w:t>in</w:t>
            </w:r>
            <w:r>
              <w:rPr>
                <w:i/>
                <w:color w:val="161616"/>
                <w:spacing w:val="-11"/>
                <w:w w:val="105"/>
                <w:sz w:val="15"/>
              </w:rPr>
              <w:t xml:space="preserve"> </w:t>
            </w:r>
            <w:r>
              <w:rPr>
                <w:i/>
                <w:color w:val="161616"/>
                <w:w w:val="105"/>
                <w:sz w:val="15"/>
              </w:rPr>
              <w:t>Idaho by 40% annually</w:t>
            </w:r>
          </w:p>
        </w:tc>
        <w:tc>
          <w:tcPr>
            <w:tcW w:w="1458" w:type="dxa"/>
            <w:tcBorders>
              <w:top w:val="single" w:sz="8" w:space="0" w:color="000000"/>
              <w:left w:val="single" w:sz="8" w:space="0" w:color="000000"/>
              <w:bottom w:val="single" w:sz="8" w:space="0" w:color="000000"/>
              <w:right w:val="single" w:sz="8" w:space="0" w:color="000000"/>
            </w:tcBorders>
          </w:tcPr>
          <w:p w14:paraId="6DC40AA9" w14:textId="77777777" w:rsidR="00592E5F" w:rsidRDefault="00592E5F" w:rsidP="00592E5F">
            <w:pPr>
              <w:pStyle w:val="TableParagraph"/>
              <w:spacing w:before="17" w:line="247" w:lineRule="auto"/>
              <w:ind w:left="77" w:right="26" w:hanging="13"/>
              <w:jc w:val="center"/>
              <w:rPr>
                <w:i/>
                <w:sz w:val="15"/>
              </w:rPr>
            </w:pPr>
            <w:r>
              <w:rPr>
                <w:i/>
                <w:color w:val="161616"/>
                <w:sz w:val="15"/>
              </w:rPr>
              <w:t>Publish reports, distribution of reports</w:t>
            </w:r>
            <w:r>
              <w:rPr>
                <w:i/>
                <w:color w:val="161616"/>
                <w:spacing w:val="-11"/>
                <w:sz w:val="15"/>
              </w:rPr>
              <w:t xml:space="preserve"> </w:t>
            </w:r>
            <w:r>
              <w:rPr>
                <w:i/>
                <w:color w:val="161616"/>
                <w:sz w:val="15"/>
              </w:rPr>
              <w:t>state</w:t>
            </w:r>
            <w:r>
              <w:rPr>
                <w:i/>
                <w:color w:val="2F2F31"/>
                <w:sz w:val="15"/>
              </w:rPr>
              <w:t>w</w:t>
            </w:r>
            <w:r>
              <w:rPr>
                <w:i/>
                <w:color w:val="161616"/>
                <w:sz w:val="15"/>
              </w:rPr>
              <w:t>ide made</w:t>
            </w:r>
            <w:r>
              <w:rPr>
                <w:i/>
                <w:color w:val="161616"/>
                <w:spacing w:val="-5"/>
                <w:sz w:val="15"/>
              </w:rPr>
              <w:t xml:space="preserve"> </w:t>
            </w:r>
            <w:r>
              <w:rPr>
                <w:i/>
                <w:color w:val="161616"/>
                <w:sz w:val="15"/>
              </w:rPr>
              <w:t>available</w:t>
            </w:r>
            <w:r>
              <w:rPr>
                <w:i/>
                <w:color w:val="161616"/>
                <w:spacing w:val="40"/>
                <w:sz w:val="15"/>
              </w:rPr>
              <w:t xml:space="preserve"> </w:t>
            </w:r>
            <w:r>
              <w:rPr>
                <w:i/>
                <w:color w:val="161616"/>
                <w:sz w:val="15"/>
              </w:rPr>
              <w:t xml:space="preserve">in hard copy and </w:t>
            </w:r>
            <w:r>
              <w:rPr>
                <w:i/>
                <w:color w:val="161616"/>
                <w:spacing w:val="-2"/>
                <w:sz w:val="15"/>
              </w:rPr>
              <w:t>electronically</w:t>
            </w:r>
            <w:r>
              <w:rPr>
                <w:i/>
                <w:color w:val="161616"/>
                <w:sz w:val="15"/>
              </w:rPr>
              <w:t xml:space="preserve"> Increase</w:t>
            </w:r>
            <w:r>
              <w:rPr>
                <w:i/>
                <w:color w:val="161616"/>
                <w:spacing w:val="-4"/>
                <w:sz w:val="15"/>
              </w:rPr>
              <w:t xml:space="preserve"> </w:t>
            </w:r>
            <w:r>
              <w:rPr>
                <w:i/>
                <w:color w:val="161616"/>
                <w:sz w:val="15"/>
              </w:rPr>
              <w:t>number of</w:t>
            </w:r>
            <w:r>
              <w:rPr>
                <w:i/>
                <w:color w:val="161616"/>
                <w:spacing w:val="-7"/>
                <w:sz w:val="15"/>
              </w:rPr>
              <w:t xml:space="preserve"> </w:t>
            </w:r>
            <w:r>
              <w:rPr>
                <w:i/>
                <w:color w:val="161616"/>
                <w:sz w:val="15"/>
              </w:rPr>
              <w:t>partnerships that result in publishing of</w:t>
            </w:r>
            <w:r>
              <w:rPr>
                <w:i/>
                <w:color w:val="161616"/>
                <w:spacing w:val="40"/>
                <w:sz w:val="15"/>
              </w:rPr>
              <w:t xml:space="preserve"> </w:t>
            </w:r>
            <w:r>
              <w:rPr>
                <w:i/>
                <w:color w:val="161616"/>
                <w:sz w:val="15"/>
              </w:rPr>
              <w:t>data report</w:t>
            </w:r>
            <w:r>
              <w:rPr>
                <w:i/>
                <w:color w:val="2F2F31"/>
                <w:sz w:val="15"/>
              </w:rPr>
              <w:t xml:space="preserve">s </w:t>
            </w:r>
            <w:r>
              <w:rPr>
                <w:i/>
                <w:color w:val="161616"/>
                <w:sz w:val="15"/>
              </w:rPr>
              <w:t xml:space="preserve">on the Hispanic population in </w:t>
            </w:r>
            <w:r>
              <w:rPr>
                <w:i/>
                <w:color w:val="161616"/>
                <w:spacing w:val="-2"/>
                <w:sz w:val="15"/>
              </w:rPr>
              <w:t>ldahoby40%</w:t>
            </w:r>
          </w:p>
          <w:p w14:paraId="029C4E45" w14:textId="14D9DCB9" w:rsidR="00592E5F" w:rsidRDefault="00592E5F" w:rsidP="00592E5F">
            <w:pPr>
              <w:pStyle w:val="TableParagraph"/>
              <w:spacing w:line="244" w:lineRule="auto"/>
              <w:ind w:left="75" w:right="28" w:firstLine="3"/>
              <w:jc w:val="center"/>
              <w:rPr>
                <w:i/>
                <w:sz w:val="15"/>
              </w:rPr>
            </w:pPr>
            <w:proofErr w:type="spellStart"/>
            <w:r>
              <w:rPr>
                <w:i/>
                <w:color w:val="161616"/>
                <w:spacing w:val="-2"/>
                <w:sz w:val="15"/>
              </w:rPr>
              <w:t>annuallv</w:t>
            </w:r>
            <w:proofErr w:type="spellEnd"/>
          </w:p>
        </w:tc>
        <w:tc>
          <w:tcPr>
            <w:tcW w:w="1285" w:type="dxa"/>
            <w:tcBorders>
              <w:top w:val="single" w:sz="8" w:space="0" w:color="000000"/>
              <w:left w:val="single" w:sz="8" w:space="0" w:color="000000"/>
              <w:bottom w:val="single" w:sz="8" w:space="0" w:color="000000"/>
              <w:right w:val="single" w:sz="8" w:space="0" w:color="000000"/>
            </w:tcBorders>
          </w:tcPr>
          <w:p w14:paraId="02B8C143" w14:textId="564DB5CF" w:rsidR="00592E5F" w:rsidRDefault="00592E5F" w:rsidP="00592E5F">
            <w:pPr>
              <w:pStyle w:val="TableParagraph"/>
              <w:spacing w:line="122" w:lineRule="exact"/>
              <w:ind w:left="37"/>
              <w:jc w:val="center"/>
              <w:rPr>
                <w:i/>
                <w:sz w:val="15"/>
              </w:rPr>
            </w:pPr>
          </w:p>
        </w:tc>
      </w:tr>
    </w:tbl>
    <w:p w14:paraId="58321651" w14:textId="77777777" w:rsidR="00A16648" w:rsidRDefault="00592E5F">
      <w:pPr>
        <w:pStyle w:val="BodyText"/>
        <w:spacing w:before="74"/>
        <w:rPr>
          <w:b/>
          <w:i/>
          <w:sz w:val="20"/>
        </w:rPr>
      </w:pPr>
      <w:r>
        <w:rPr>
          <w:noProof/>
        </w:rPr>
        <mc:AlternateContent>
          <mc:Choice Requires="wpg">
            <w:drawing>
              <wp:anchor distT="0" distB="0" distL="0" distR="0" simplePos="0" relativeHeight="487587840" behindDoc="1" locked="0" layoutInCell="1" allowOverlap="1" wp14:anchorId="64787016" wp14:editId="7B70E676">
                <wp:simplePos x="0" y="0"/>
                <wp:positionH relativeFrom="page">
                  <wp:posOffset>1843880</wp:posOffset>
                </wp:positionH>
                <wp:positionV relativeFrom="paragraph">
                  <wp:posOffset>247002</wp:posOffset>
                </wp:positionV>
                <wp:extent cx="4176395" cy="128206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6395" cy="1282065"/>
                          <a:chOff x="0" y="0"/>
                          <a:chExt cx="4176395" cy="1282065"/>
                        </a:xfrm>
                      </wpg:grpSpPr>
                      <wps:wsp>
                        <wps:cNvPr id="16" name="Graphic 16"/>
                        <wps:cNvSpPr/>
                        <wps:spPr>
                          <a:xfrm>
                            <a:off x="42738" y="0"/>
                            <a:ext cx="4078604" cy="1282065"/>
                          </a:xfrm>
                          <a:custGeom>
                            <a:avLst/>
                            <a:gdLst/>
                            <a:ahLst/>
                            <a:cxnLst/>
                            <a:rect l="l" t="t" r="r" b="b"/>
                            <a:pathLst>
                              <a:path w="4078604" h="1282065">
                                <a:moveTo>
                                  <a:pt x="0" y="1281711"/>
                                </a:moveTo>
                                <a:lnTo>
                                  <a:pt x="0" y="0"/>
                                </a:lnTo>
                              </a:path>
                              <a:path w="4078604" h="1282065">
                                <a:moveTo>
                                  <a:pt x="4078517" y="1281711"/>
                                </a:moveTo>
                                <a:lnTo>
                                  <a:pt x="4078517" y="0"/>
                                </a:lnTo>
                              </a:path>
                            </a:pathLst>
                          </a:custGeom>
                          <a:ln w="76305">
                            <a:solidFill>
                              <a:srgbClr val="000000"/>
                            </a:solidFill>
                            <a:prstDash val="solid"/>
                          </a:ln>
                        </wps:spPr>
                        <wps:bodyPr wrap="square" lIns="0" tIns="0" rIns="0" bIns="0" rtlCol="0">
                          <a:prstTxWarp prst="textNoShape">
                            <a:avLst/>
                          </a:prstTxWarp>
                          <a:noAutofit/>
                        </wps:bodyPr>
                      </wps:wsp>
                      <wps:wsp>
                        <wps:cNvPr id="17" name="Graphic 17"/>
                        <wps:cNvSpPr/>
                        <wps:spPr>
                          <a:xfrm>
                            <a:off x="0" y="39672"/>
                            <a:ext cx="4176395" cy="1196340"/>
                          </a:xfrm>
                          <a:custGeom>
                            <a:avLst/>
                            <a:gdLst/>
                            <a:ahLst/>
                            <a:cxnLst/>
                            <a:rect l="l" t="t" r="r" b="b"/>
                            <a:pathLst>
                              <a:path w="4176395" h="1196340">
                                <a:moveTo>
                                  <a:pt x="0" y="0"/>
                                </a:moveTo>
                                <a:lnTo>
                                  <a:pt x="4176206" y="0"/>
                                </a:lnTo>
                              </a:path>
                              <a:path w="4176395" h="1196340">
                                <a:moveTo>
                                  <a:pt x="0" y="1196264"/>
                                </a:moveTo>
                                <a:lnTo>
                                  <a:pt x="4163995" y="1196264"/>
                                </a:lnTo>
                              </a:path>
                            </a:pathLst>
                          </a:custGeom>
                          <a:ln w="73253">
                            <a:solidFill>
                              <a:srgbClr val="000000"/>
                            </a:solidFill>
                            <a:prstDash val="solid"/>
                          </a:ln>
                        </wps:spPr>
                        <wps:bodyPr wrap="square" lIns="0" tIns="0" rIns="0" bIns="0" rtlCol="0">
                          <a:prstTxWarp prst="textNoShape">
                            <a:avLst/>
                          </a:prstTxWarp>
                          <a:noAutofit/>
                        </wps:bodyPr>
                      </wps:wsp>
                      <wps:wsp>
                        <wps:cNvPr id="18" name="Textbox 18"/>
                        <wps:cNvSpPr txBox="1"/>
                        <wps:spPr>
                          <a:xfrm>
                            <a:off x="80898" y="76292"/>
                            <a:ext cx="4002404" cy="1123315"/>
                          </a:xfrm>
                          <a:prstGeom prst="rect">
                            <a:avLst/>
                          </a:prstGeom>
                        </wps:spPr>
                        <wps:txbx>
                          <w:txbxContent>
                            <w:p w14:paraId="769FAE7F" w14:textId="77777777" w:rsidR="00A16648" w:rsidRDefault="00592E5F">
                              <w:pPr>
                                <w:spacing w:before="9"/>
                                <w:ind w:left="1796"/>
                                <w:rPr>
                                  <w:b/>
                                  <w:sz w:val="19"/>
                                </w:rPr>
                              </w:pPr>
                              <w:r>
                                <w:rPr>
                                  <w:b/>
                                  <w:color w:val="161616"/>
                                  <w:sz w:val="19"/>
                                </w:rPr>
                                <w:t>For</w:t>
                              </w:r>
                              <w:r>
                                <w:rPr>
                                  <w:b/>
                                  <w:color w:val="161616"/>
                                  <w:spacing w:val="-2"/>
                                  <w:sz w:val="19"/>
                                </w:rPr>
                                <w:t xml:space="preserve"> </w:t>
                              </w:r>
                              <w:r>
                                <w:rPr>
                                  <w:b/>
                                  <w:color w:val="161616"/>
                                  <w:sz w:val="19"/>
                                </w:rPr>
                                <w:t>More</w:t>
                              </w:r>
                              <w:r>
                                <w:rPr>
                                  <w:b/>
                                  <w:color w:val="161616"/>
                                  <w:spacing w:val="-1"/>
                                  <w:sz w:val="19"/>
                                </w:rPr>
                                <w:t xml:space="preserve"> </w:t>
                              </w:r>
                              <w:r>
                                <w:rPr>
                                  <w:b/>
                                  <w:color w:val="161616"/>
                                  <w:sz w:val="19"/>
                                </w:rPr>
                                <w:t>Information</w:t>
                              </w:r>
                              <w:r>
                                <w:rPr>
                                  <w:b/>
                                  <w:color w:val="161616"/>
                                  <w:spacing w:val="13"/>
                                  <w:sz w:val="19"/>
                                </w:rPr>
                                <w:t xml:space="preserve"> </w:t>
                              </w:r>
                              <w:r>
                                <w:rPr>
                                  <w:b/>
                                  <w:color w:val="161616"/>
                                  <w:spacing w:val="-2"/>
                                  <w:sz w:val="19"/>
                                </w:rPr>
                                <w:t>Contact</w:t>
                              </w:r>
                            </w:p>
                            <w:p w14:paraId="66F642FC" w14:textId="77777777" w:rsidR="00A16648" w:rsidRDefault="00592E5F">
                              <w:pPr>
                                <w:spacing w:before="7"/>
                                <w:ind w:left="281"/>
                                <w:rPr>
                                  <w:sz w:val="19"/>
                                </w:rPr>
                              </w:pPr>
                              <w:r>
                                <w:rPr>
                                  <w:color w:val="161616"/>
                                  <w:sz w:val="19"/>
                                </w:rPr>
                                <w:t>Margie</w:t>
                              </w:r>
                              <w:r>
                                <w:rPr>
                                  <w:color w:val="161616"/>
                                  <w:spacing w:val="-1"/>
                                  <w:sz w:val="19"/>
                                </w:rPr>
                                <w:t xml:space="preserve"> </w:t>
                              </w:r>
                              <w:r>
                                <w:rPr>
                                  <w:color w:val="161616"/>
                                  <w:spacing w:val="-2"/>
                                  <w:sz w:val="19"/>
                                </w:rPr>
                                <w:t>Gonzalez</w:t>
                              </w:r>
                            </w:p>
                            <w:p w14:paraId="10749956" w14:textId="77777777" w:rsidR="00A16648" w:rsidRDefault="00592E5F">
                              <w:pPr>
                                <w:spacing w:before="3" w:line="242" w:lineRule="auto"/>
                                <w:ind w:left="285" w:right="2356" w:hanging="1"/>
                                <w:rPr>
                                  <w:sz w:val="19"/>
                                </w:rPr>
                              </w:pPr>
                              <w:r>
                                <w:rPr>
                                  <w:color w:val="161616"/>
                                  <w:sz w:val="19"/>
                                </w:rPr>
                                <w:t>Hispanic Affairs,</w:t>
                              </w:r>
                              <w:r>
                                <w:rPr>
                                  <w:color w:val="161616"/>
                                  <w:spacing w:val="-3"/>
                                  <w:sz w:val="19"/>
                                </w:rPr>
                                <w:t xml:space="preserve"> </w:t>
                              </w:r>
                              <w:r>
                                <w:rPr>
                                  <w:color w:val="161616"/>
                                  <w:sz w:val="19"/>
                                </w:rPr>
                                <w:t>Idaho Commission on 2399 S</w:t>
                              </w:r>
                              <w:r>
                                <w:rPr>
                                  <w:color w:val="2F2F31"/>
                                  <w:sz w:val="19"/>
                                </w:rPr>
                                <w:t xml:space="preserve">. </w:t>
                              </w:r>
                              <w:r>
                                <w:rPr>
                                  <w:color w:val="161616"/>
                                  <w:sz w:val="19"/>
                                </w:rPr>
                                <w:t>Orchard Street, Suite 102</w:t>
                              </w:r>
                            </w:p>
                            <w:p w14:paraId="642B3F46" w14:textId="77777777" w:rsidR="00A16648" w:rsidRDefault="00592E5F">
                              <w:pPr>
                                <w:spacing w:before="1"/>
                                <w:ind w:left="281"/>
                                <w:rPr>
                                  <w:sz w:val="19"/>
                                </w:rPr>
                              </w:pPr>
                              <w:r>
                                <w:rPr>
                                  <w:color w:val="161616"/>
                                  <w:sz w:val="19"/>
                                </w:rPr>
                                <w:t>Boise,</w:t>
                              </w:r>
                              <w:r>
                                <w:rPr>
                                  <w:color w:val="161616"/>
                                  <w:spacing w:val="5"/>
                                  <w:sz w:val="19"/>
                                </w:rPr>
                                <w:t xml:space="preserve"> </w:t>
                              </w:r>
                              <w:r>
                                <w:rPr>
                                  <w:color w:val="161616"/>
                                  <w:sz w:val="19"/>
                                </w:rPr>
                                <w:t>ID</w:t>
                              </w:r>
                              <w:r>
                                <w:rPr>
                                  <w:color w:val="161616"/>
                                  <w:spacing w:val="47"/>
                                  <w:sz w:val="19"/>
                                </w:rPr>
                                <w:t xml:space="preserve"> </w:t>
                              </w:r>
                              <w:r>
                                <w:rPr>
                                  <w:color w:val="161616"/>
                                  <w:sz w:val="19"/>
                                </w:rPr>
                                <w:t>83720-</w:t>
                              </w:r>
                              <w:r>
                                <w:rPr>
                                  <w:color w:val="161616"/>
                                  <w:spacing w:val="-4"/>
                                  <w:sz w:val="19"/>
                                </w:rPr>
                                <w:t>0006</w:t>
                              </w:r>
                            </w:p>
                            <w:p w14:paraId="6A2741C2" w14:textId="77777777" w:rsidR="00A16648" w:rsidRDefault="00592E5F">
                              <w:pPr>
                                <w:spacing w:before="2" w:line="217" w:lineRule="exact"/>
                                <w:ind w:left="281"/>
                                <w:rPr>
                                  <w:sz w:val="19"/>
                                </w:rPr>
                              </w:pPr>
                              <w:r>
                                <w:rPr>
                                  <w:color w:val="161616"/>
                                  <w:sz w:val="19"/>
                                </w:rPr>
                                <w:t>Phone</w:t>
                              </w:r>
                              <w:r>
                                <w:rPr>
                                  <w:color w:val="2F2F31"/>
                                  <w:sz w:val="19"/>
                                </w:rPr>
                                <w:t>:</w:t>
                              </w:r>
                              <w:r>
                                <w:rPr>
                                  <w:color w:val="2F2F31"/>
                                  <w:spacing w:val="-11"/>
                                  <w:sz w:val="19"/>
                                </w:rPr>
                                <w:t xml:space="preserve"> </w:t>
                              </w:r>
                              <w:r>
                                <w:rPr>
                                  <w:color w:val="161616"/>
                                  <w:sz w:val="19"/>
                                </w:rPr>
                                <w:t>(208)</w:t>
                              </w:r>
                              <w:r>
                                <w:rPr>
                                  <w:color w:val="161616"/>
                                  <w:spacing w:val="18"/>
                                  <w:sz w:val="19"/>
                                </w:rPr>
                                <w:t xml:space="preserve"> </w:t>
                              </w:r>
                              <w:r>
                                <w:rPr>
                                  <w:color w:val="161616"/>
                                  <w:sz w:val="19"/>
                                </w:rPr>
                                <w:t>334-</w:t>
                              </w:r>
                              <w:r>
                                <w:rPr>
                                  <w:color w:val="161616"/>
                                  <w:spacing w:val="-4"/>
                                  <w:sz w:val="19"/>
                                </w:rPr>
                                <w:t>3776</w:t>
                              </w:r>
                            </w:p>
                            <w:p w14:paraId="7F12ADCD" w14:textId="77777777" w:rsidR="00A16648" w:rsidRDefault="00592E5F">
                              <w:pPr>
                                <w:spacing w:line="217" w:lineRule="exact"/>
                                <w:ind w:left="280"/>
                                <w:rPr>
                                  <w:sz w:val="19"/>
                                </w:rPr>
                              </w:pPr>
                              <w:r>
                                <w:rPr>
                                  <w:color w:val="161616"/>
                                  <w:sz w:val="19"/>
                                </w:rPr>
                                <w:t>E-mail</w:t>
                              </w:r>
                              <w:r>
                                <w:rPr>
                                  <w:color w:val="2F2F31"/>
                                  <w:sz w:val="19"/>
                                </w:rPr>
                                <w:t>:</w:t>
                              </w:r>
                              <w:r>
                                <w:rPr>
                                  <w:color w:val="2F2F31"/>
                                  <w:spacing w:val="9"/>
                                  <w:sz w:val="19"/>
                                </w:rPr>
                                <w:t xml:space="preserve"> </w:t>
                              </w:r>
                              <w:hyperlink r:id="rId18">
                                <w:r>
                                  <w:rPr>
                                    <w:color w:val="23233B"/>
                                    <w:spacing w:val="-2"/>
                                    <w:sz w:val="19"/>
                                    <w:u w:val="thick" w:color="23233B"/>
                                  </w:rPr>
                                  <w:t>marqie</w:t>
                                </w:r>
                                <w:r>
                                  <w:rPr>
                                    <w:color w:val="4D4F4F"/>
                                    <w:spacing w:val="-2"/>
                                    <w:sz w:val="19"/>
                                    <w:u w:val="thick" w:color="23233B"/>
                                  </w:rPr>
                                  <w:t>.</w:t>
                                </w:r>
                                <w:r>
                                  <w:rPr>
                                    <w:color w:val="23233B"/>
                                    <w:spacing w:val="-2"/>
                                    <w:sz w:val="19"/>
                                    <w:u w:val="thick" w:color="23233B"/>
                                  </w:rPr>
                                  <w:t>gonzalez@icha</w:t>
                                </w:r>
                                <w:r>
                                  <w:rPr>
                                    <w:color w:val="626262"/>
                                    <w:spacing w:val="-2"/>
                                    <w:sz w:val="19"/>
                                    <w:u w:val="thick" w:color="23233B"/>
                                  </w:rPr>
                                  <w:t>.i</w:t>
                                </w:r>
                                <w:r>
                                  <w:rPr>
                                    <w:color w:val="23233B"/>
                                    <w:spacing w:val="-2"/>
                                    <w:sz w:val="19"/>
                                    <w:u w:val="thick" w:color="23233B"/>
                                  </w:rPr>
                                  <w:t>dah</w:t>
                                </w:r>
                                <w:r>
                                  <w:rPr>
                                    <w:color w:val="161616"/>
                                    <w:spacing w:val="-2"/>
                                    <w:sz w:val="19"/>
                                    <w:u w:val="thick" w:color="23233B"/>
                                  </w:rPr>
                                  <w:t>o</w:t>
                                </w:r>
                                <w:r>
                                  <w:rPr>
                                    <w:color w:val="4D4F4F"/>
                                    <w:spacing w:val="-2"/>
                                    <w:sz w:val="19"/>
                                    <w:u w:val="thick" w:color="23233B"/>
                                  </w:rPr>
                                  <w:t>.</w:t>
                                </w:r>
                                <w:r>
                                  <w:rPr>
                                    <w:color w:val="23233B"/>
                                    <w:spacing w:val="-2"/>
                                    <w:sz w:val="19"/>
                                    <w:u w:val="thick" w:color="23233B"/>
                                  </w:rPr>
                                  <w:t>gov</w:t>
                                </w:r>
                              </w:hyperlink>
                            </w:p>
                          </w:txbxContent>
                        </wps:txbx>
                        <wps:bodyPr wrap="square" lIns="0" tIns="0" rIns="0" bIns="0" rtlCol="0">
                          <a:noAutofit/>
                        </wps:bodyPr>
                      </wps:wsp>
                    </wpg:wgp>
                  </a:graphicData>
                </a:graphic>
              </wp:anchor>
            </w:drawing>
          </mc:Choice>
          <mc:Fallback>
            <w:pict>
              <v:group w14:anchorId="64787016" id="Group 15" o:spid="_x0000_s1026" style="position:absolute;margin-left:145.2pt;margin-top:19.45pt;width:328.85pt;height:100.95pt;z-index:-15728640;mso-wrap-distance-left:0;mso-wrap-distance-right:0;mso-position-horizontal-relative:page" coordsize="41763,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">
                <v:shape id="Graphic 16" o:spid="_x0000_s1027" style="position:absolute;left:427;width:40786;height:12820;visibility:visible;mso-wrap-style:square;v-text-anchor:top" coordsize="4078604,128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" path="m,1281711l,em4078517,1281711l4078517,e" filled="f" strokeweight="2.11958mm">
                  <v:path arrowok="t"/>
                </v:shape>
                <v:shape id="Graphic 17" o:spid="_x0000_s1028" style="position:absolute;top:396;width:41763;height:11964;visibility:visible;mso-wrap-style:square;v-text-anchor:top" coordsize="4176395,119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" path="m,l4176206,em,1196264r4163995,e" filled="f" strokeweight="2.03481mm">
                  <v:path arrowok="t"/>
                </v:shape>
                <v:shapetype id="_x0000_t202" coordsize="21600,21600" o:spt="202" path="m,l,21600r21600,l21600,xe">
                  <v:stroke joinstyle="miter"/>
                  <v:path gradientshapeok="t" o:connecttype="rect"/>
                </v:shapetype>
                <v:shape id="Textbox 18" o:spid="_x0000_s1029" type="#_x0000_t202" style="position:absolute;left:808;top:762;width:40025;height:11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69FAE7F" w14:textId="77777777" w:rsidR="00A16648" w:rsidRDefault="00592E5F">
                        <w:pPr>
                          <w:spacing w:before="9"/>
                          <w:ind w:left="1796"/>
                          <w:rPr>
                            <w:b/>
                            <w:sz w:val="19"/>
                          </w:rPr>
                        </w:pPr>
                        <w:r>
                          <w:rPr>
                            <w:b/>
                            <w:color w:val="161616"/>
                            <w:sz w:val="19"/>
                          </w:rPr>
                          <w:t>For</w:t>
                        </w:r>
                        <w:r>
                          <w:rPr>
                            <w:b/>
                            <w:color w:val="161616"/>
                            <w:spacing w:val="-2"/>
                            <w:sz w:val="19"/>
                          </w:rPr>
                          <w:t xml:space="preserve"> </w:t>
                        </w:r>
                        <w:r>
                          <w:rPr>
                            <w:b/>
                            <w:color w:val="161616"/>
                            <w:sz w:val="19"/>
                          </w:rPr>
                          <w:t>More</w:t>
                        </w:r>
                        <w:r>
                          <w:rPr>
                            <w:b/>
                            <w:color w:val="161616"/>
                            <w:spacing w:val="-1"/>
                            <w:sz w:val="19"/>
                          </w:rPr>
                          <w:t xml:space="preserve"> </w:t>
                        </w:r>
                        <w:r>
                          <w:rPr>
                            <w:b/>
                            <w:color w:val="161616"/>
                            <w:sz w:val="19"/>
                          </w:rPr>
                          <w:t>Information</w:t>
                        </w:r>
                        <w:r>
                          <w:rPr>
                            <w:b/>
                            <w:color w:val="161616"/>
                            <w:spacing w:val="13"/>
                            <w:sz w:val="19"/>
                          </w:rPr>
                          <w:t xml:space="preserve"> </w:t>
                        </w:r>
                        <w:r>
                          <w:rPr>
                            <w:b/>
                            <w:color w:val="161616"/>
                            <w:spacing w:val="-2"/>
                            <w:sz w:val="19"/>
                          </w:rPr>
                          <w:t>Contact</w:t>
                        </w:r>
                      </w:p>
                      <w:p w14:paraId="66F642FC" w14:textId="77777777" w:rsidR="00A16648" w:rsidRDefault="00592E5F">
                        <w:pPr>
                          <w:spacing w:before="7"/>
                          <w:ind w:left="281"/>
                          <w:rPr>
                            <w:sz w:val="19"/>
                          </w:rPr>
                        </w:pPr>
                        <w:r>
                          <w:rPr>
                            <w:color w:val="161616"/>
                            <w:sz w:val="19"/>
                          </w:rPr>
                          <w:t>Margie</w:t>
                        </w:r>
                        <w:r>
                          <w:rPr>
                            <w:color w:val="161616"/>
                            <w:spacing w:val="-1"/>
                            <w:sz w:val="19"/>
                          </w:rPr>
                          <w:t xml:space="preserve"> </w:t>
                        </w:r>
                        <w:r>
                          <w:rPr>
                            <w:color w:val="161616"/>
                            <w:spacing w:val="-2"/>
                            <w:sz w:val="19"/>
                          </w:rPr>
                          <w:t>Gonzalez</w:t>
                        </w:r>
                      </w:p>
                      <w:p w14:paraId="10749956" w14:textId="77777777" w:rsidR="00A16648" w:rsidRDefault="00592E5F">
                        <w:pPr>
                          <w:spacing w:before="3" w:line="242" w:lineRule="auto"/>
                          <w:ind w:left="285" w:right="2356" w:hanging="1"/>
                          <w:rPr>
                            <w:sz w:val="19"/>
                          </w:rPr>
                        </w:pPr>
                        <w:r>
                          <w:rPr>
                            <w:color w:val="161616"/>
                            <w:sz w:val="19"/>
                          </w:rPr>
                          <w:t>Hispanic Affairs,</w:t>
                        </w:r>
                        <w:r>
                          <w:rPr>
                            <w:color w:val="161616"/>
                            <w:spacing w:val="-3"/>
                            <w:sz w:val="19"/>
                          </w:rPr>
                          <w:t xml:space="preserve"> </w:t>
                        </w:r>
                        <w:r>
                          <w:rPr>
                            <w:color w:val="161616"/>
                            <w:sz w:val="19"/>
                          </w:rPr>
                          <w:t>Idaho Commission on 2399 S</w:t>
                        </w:r>
                        <w:r>
                          <w:rPr>
                            <w:color w:val="2F2F31"/>
                            <w:sz w:val="19"/>
                          </w:rPr>
                          <w:t xml:space="preserve">. </w:t>
                        </w:r>
                        <w:r>
                          <w:rPr>
                            <w:color w:val="161616"/>
                            <w:sz w:val="19"/>
                          </w:rPr>
                          <w:t>Orchard Street, Suite 102</w:t>
                        </w:r>
                      </w:p>
                      <w:p w14:paraId="642B3F46" w14:textId="77777777" w:rsidR="00A16648" w:rsidRDefault="00592E5F">
                        <w:pPr>
                          <w:spacing w:before="1"/>
                          <w:ind w:left="281"/>
                          <w:rPr>
                            <w:sz w:val="19"/>
                          </w:rPr>
                        </w:pPr>
                        <w:r>
                          <w:rPr>
                            <w:color w:val="161616"/>
                            <w:sz w:val="19"/>
                          </w:rPr>
                          <w:t>Boise,</w:t>
                        </w:r>
                        <w:r>
                          <w:rPr>
                            <w:color w:val="161616"/>
                            <w:spacing w:val="5"/>
                            <w:sz w:val="19"/>
                          </w:rPr>
                          <w:t xml:space="preserve"> </w:t>
                        </w:r>
                        <w:r>
                          <w:rPr>
                            <w:color w:val="161616"/>
                            <w:sz w:val="19"/>
                          </w:rPr>
                          <w:t>ID</w:t>
                        </w:r>
                        <w:r>
                          <w:rPr>
                            <w:color w:val="161616"/>
                            <w:spacing w:val="47"/>
                            <w:sz w:val="19"/>
                          </w:rPr>
                          <w:t xml:space="preserve"> </w:t>
                        </w:r>
                        <w:r>
                          <w:rPr>
                            <w:color w:val="161616"/>
                            <w:sz w:val="19"/>
                          </w:rPr>
                          <w:t>83720-</w:t>
                        </w:r>
                        <w:r>
                          <w:rPr>
                            <w:color w:val="161616"/>
                            <w:spacing w:val="-4"/>
                            <w:sz w:val="19"/>
                          </w:rPr>
                          <w:t>0006</w:t>
                        </w:r>
                      </w:p>
                      <w:p w14:paraId="6A2741C2" w14:textId="77777777" w:rsidR="00A16648" w:rsidRDefault="00592E5F">
                        <w:pPr>
                          <w:spacing w:before="2" w:line="217" w:lineRule="exact"/>
                          <w:ind w:left="281"/>
                          <w:rPr>
                            <w:sz w:val="19"/>
                          </w:rPr>
                        </w:pPr>
                        <w:r>
                          <w:rPr>
                            <w:color w:val="161616"/>
                            <w:sz w:val="19"/>
                          </w:rPr>
                          <w:t>Phone</w:t>
                        </w:r>
                        <w:r>
                          <w:rPr>
                            <w:color w:val="2F2F31"/>
                            <w:sz w:val="19"/>
                          </w:rPr>
                          <w:t>:</w:t>
                        </w:r>
                        <w:r>
                          <w:rPr>
                            <w:color w:val="2F2F31"/>
                            <w:spacing w:val="-11"/>
                            <w:sz w:val="19"/>
                          </w:rPr>
                          <w:t xml:space="preserve"> </w:t>
                        </w:r>
                        <w:r>
                          <w:rPr>
                            <w:color w:val="161616"/>
                            <w:sz w:val="19"/>
                          </w:rPr>
                          <w:t>(208)</w:t>
                        </w:r>
                        <w:r>
                          <w:rPr>
                            <w:color w:val="161616"/>
                            <w:spacing w:val="18"/>
                            <w:sz w:val="19"/>
                          </w:rPr>
                          <w:t xml:space="preserve"> </w:t>
                        </w:r>
                        <w:r>
                          <w:rPr>
                            <w:color w:val="161616"/>
                            <w:sz w:val="19"/>
                          </w:rPr>
                          <w:t>334-</w:t>
                        </w:r>
                        <w:r>
                          <w:rPr>
                            <w:color w:val="161616"/>
                            <w:spacing w:val="-4"/>
                            <w:sz w:val="19"/>
                          </w:rPr>
                          <w:t>3776</w:t>
                        </w:r>
                      </w:p>
                      <w:p w14:paraId="7F12ADCD" w14:textId="77777777" w:rsidR="00A16648" w:rsidRDefault="00592E5F">
                        <w:pPr>
                          <w:spacing w:line="217" w:lineRule="exact"/>
                          <w:ind w:left="280"/>
                          <w:rPr>
                            <w:sz w:val="19"/>
                          </w:rPr>
                        </w:pPr>
                        <w:r>
                          <w:rPr>
                            <w:color w:val="161616"/>
                            <w:sz w:val="19"/>
                          </w:rPr>
                          <w:t>E-mail</w:t>
                        </w:r>
                        <w:r>
                          <w:rPr>
                            <w:color w:val="2F2F31"/>
                            <w:sz w:val="19"/>
                          </w:rPr>
                          <w:t>:</w:t>
                        </w:r>
                        <w:r>
                          <w:rPr>
                            <w:color w:val="2F2F31"/>
                            <w:spacing w:val="9"/>
                            <w:sz w:val="19"/>
                          </w:rPr>
                          <w:t xml:space="preserve"> </w:t>
                        </w:r>
                        <w:hyperlink r:id="rId19">
                          <w:r>
                            <w:rPr>
                              <w:color w:val="23233B"/>
                              <w:spacing w:val="-2"/>
                              <w:sz w:val="19"/>
                              <w:u w:val="thick" w:color="23233B"/>
                            </w:rPr>
                            <w:t>marqie</w:t>
                          </w:r>
                          <w:r>
                            <w:rPr>
                              <w:color w:val="4D4F4F"/>
                              <w:spacing w:val="-2"/>
                              <w:sz w:val="19"/>
                              <w:u w:val="thick" w:color="23233B"/>
                            </w:rPr>
                            <w:t>.</w:t>
                          </w:r>
                          <w:r>
                            <w:rPr>
                              <w:color w:val="23233B"/>
                              <w:spacing w:val="-2"/>
                              <w:sz w:val="19"/>
                              <w:u w:val="thick" w:color="23233B"/>
                            </w:rPr>
                            <w:t>gonzalez@icha</w:t>
                          </w:r>
                          <w:r>
                            <w:rPr>
                              <w:color w:val="626262"/>
                              <w:spacing w:val="-2"/>
                              <w:sz w:val="19"/>
                              <w:u w:val="thick" w:color="23233B"/>
                            </w:rPr>
                            <w:t>.i</w:t>
                          </w:r>
                          <w:r>
                            <w:rPr>
                              <w:color w:val="23233B"/>
                              <w:spacing w:val="-2"/>
                              <w:sz w:val="19"/>
                              <w:u w:val="thick" w:color="23233B"/>
                            </w:rPr>
                            <w:t>dah</w:t>
                          </w:r>
                          <w:r>
                            <w:rPr>
                              <w:color w:val="161616"/>
                              <w:spacing w:val="-2"/>
                              <w:sz w:val="19"/>
                              <w:u w:val="thick" w:color="23233B"/>
                            </w:rPr>
                            <w:t>o</w:t>
                          </w:r>
                          <w:r>
                            <w:rPr>
                              <w:color w:val="4D4F4F"/>
                              <w:spacing w:val="-2"/>
                              <w:sz w:val="19"/>
                              <w:u w:val="thick" w:color="23233B"/>
                            </w:rPr>
                            <w:t>.</w:t>
                          </w:r>
                          <w:r>
                            <w:rPr>
                              <w:color w:val="23233B"/>
                              <w:spacing w:val="-2"/>
                              <w:sz w:val="19"/>
                              <w:u w:val="thick" w:color="23233B"/>
                            </w:rPr>
                            <w:t>gov</w:t>
                          </w:r>
                        </w:hyperlink>
                      </w:p>
                    </w:txbxContent>
                  </v:textbox>
                </v:shape>
                <w10:wrap type="topAndBottom" anchorx="page"/>
              </v:group>
            </w:pict>
          </mc:Fallback>
        </mc:AlternateContent>
      </w:r>
    </w:p>
    <w:sectPr w:rsidR="00A16648">
      <w:pgSz w:w="12240" w:h="15840"/>
      <w:pgMar w:top="1580" w:right="1060" w:bottom="1240" w:left="1140" w:header="1314"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7C34" w14:textId="77777777" w:rsidR="00592E5F" w:rsidRDefault="00592E5F">
      <w:r>
        <w:separator/>
      </w:r>
    </w:p>
  </w:endnote>
  <w:endnote w:type="continuationSeparator" w:id="0">
    <w:p w14:paraId="0A558EC8" w14:textId="77777777" w:rsidR="00592E5F" w:rsidRDefault="0059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BC55" w14:textId="77777777" w:rsidR="00A16648" w:rsidRDefault="00592E5F">
    <w:pPr>
      <w:pStyle w:val="BodyText"/>
      <w:spacing w:line="14" w:lineRule="auto"/>
      <w:rPr>
        <w:sz w:val="20"/>
      </w:rPr>
    </w:pPr>
    <w:r>
      <w:rPr>
        <w:noProof/>
      </w:rPr>
      <mc:AlternateContent>
        <mc:Choice Requires="wps">
          <w:drawing>
            <wp:anchor distT="0" distB="0" distL="0" distR="0" simplePos="0" relativeHeight="486816768" behindDoc="1" locked="0" layoutInCell="1" allowOverlap="1" wp14:anchorId="34F6BE63" wp14:editId="78F2A611">
              <wp:simplePos x="0" y="0"/>
              <wp:positionH relativeFrom="page">
                <wp:posOffset>809045</wp:posOffset>
              </wp:positionH>
              <wp:positionV relativeFrom="page">
                <wp:posOffset>9255818</wp:posOffset>
              </wp:positionV>
              <wp:extent cx="783590" cy="1606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590" cy="160655"/>
                      </a:xfrm>
                      <a:prstGeom prst="rect">
                        <a:avLst/>
                      </a:prstGeom>
                    </wps:spPr>
                    <wps:txbx>
                      <w:txbxContent>
                        <w:p w14:paraId="338DA882" w14:textId="77777777" w:rsidR="00A16648" w:rsidRDefault="00592E5F">
                          <w:pPr>
                            <w:pStyle w:val="BodyText"/>
                            <w:spacing w:before="14"/>
                            <w:ind w:left="20"/>
                          </w:pPr>
                          <w:r>
                            <w:rPr>
                              <w:color w:val="0F0F0F"/>
                            </w:rPr>
                            <w:t>State</w:t>
                          </w:r>
                          <w:r>
                            <w:rPr>
                              <w:color w:val="0F0F0F"/>
                              <w:spacing w:val="3"/>
                            </w:rPr>
                            <w:t xml:space="preserve"> </w:t>
                          </w:r>
                          <w:r>
                            <w:rPr>
                              <w:color w:val="0F0F0F"/>
                            </w:rPr>
                            <w:t>of</w:t>
                          </w:r>
                          <w:r>
                            <w:rPr>
                              <w:color w:val="0F0F0F"/>
                              <w:spacing w:val="-6"/>
                            </w:rPr>
                            <w:t xml:space="preserve"> </w:t>
                          </w:r>
                          <w:r>
                            <w:rPr>
                              <w:color w:val="0F0F0F"/>
                              <w:spacing w:val="-4"/>
                            </w:rPr>
                            <w:t>Idaho</w:t>
                          </w:r>
                        </w:p>
                      </w:txbxContent>
                    </wps:txbx>
                    <wps:bodyPr wrap="square" lIns="0" tIns="0" rIns="0" bIns="0" rtlCol="0">
                      <a:noAutofit/>
                    </wps:bodyPr>
                  </wps:wsp>
                </a:graphicData>
              </a:graphic>
            </wp:anchor>
          </w:drawing>
        </mc:Choice>
        <mc:Fallback>
          <w:pict>
            <v:shapetype w14:anchorId="34F6BE63" id="_x0000_t202" coordsize="21600,21600" o:spt="202" path="m,l,21600r21600,l21600,xe">
              <v:stroke joinstyle="miter"/>
              <v:path gradientshapeok="t" o:connecttype="rect"/>
            </v:shapetype>
            <v:shape id="Textbox 3" o:spid="_x0000_s1032" type="#_x0000_t202" style="position:absolute;margin-left:63.7pt;margin-top:728.8pt;width:61.7pt;height:12.65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" filled="f" stroked="f">
              <v:textbox inset="0,0,0,0">
                <w:txbxContent>
                  <w:p w14:paraId="338DA882" w14:textId="77777777" w:rsidR="00A16648" w:rsidRDefault="00592E5F">
                    <w:pPr>
                      <w:pStyle w:val="BodyText"/>
                      <w:spacing w:before="14"/>
                      <w:ind w:left="20"/>
                    </w:pPr>
                    <w:r>
                      <w:rPr>
                        <w:color w:val="0F0F0F"/>
                      </w:rPr>
                      <w:t>State</w:t>
                    </w:r>
                    <w:r>
                      <w:rPr>
                        <w:color w:val="0F0F0F"/>
                        <w:spacing w:val="3"/>
                      </w:rPr>
                      <w:t xml:space="preserve"> </w:t>
                    </w:r>
                    <w:r>
                      <w:rPr>
                        <w:color w:val="0F0F0F"/>
                      </w:rPr>
                      <w:t>of</w:t>
                    </w:r>
                    <w:r>
                      <w:rPr>
                        <w:color w:val="0F0F0F"/>
                        <w:spacing w:val="-6"/>
                      </w:rPr>
                      <w:t xml:space="preserve"> </w:t>
                    </w:r>
                    <w:r>
                      <w:rPr>
                        <w:color w:val="0F0F0F"/>
                        <w:spacing w:val="-4"/>
                      </w:rPr>
                      <w:t>Idaho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FEF6" w14:textId="77777777" w:rsidR="00A16648" w:rsidRDefault="00592E5F">
    <w:pPr>
      <w:pStyle w:val="BodyText"/>
      <w:spacing w:line="14" w:lineRule="auto"/>
    </w:pPr>
    <w:r>
      <w:rPr>
        <w:noProof/>
      </w:rPr>
      <mc:AlternateContent>
        <mc:Choice Requires="wps">
          <w:drawing>
            <wp:anchor distT="0" distB="0" distL="0" distR="0" simplePos="0" relativeHeight="486818304" behindDoc="1" locked="0" layoutInCell="1" allowOverlap="1" wp14:anchorId="0FB2AA5E" wp14:editId="543E88ED">
              <wp:simplePos x="0" y="0"/>
              <wp:positionH relativeFrom="page">
                <wp:posOffset>805992</wp:posOffset>
              </wp:positionH>
              <wp:positionV relativeFrom="page">
                <wp:posOffset>9274128</wp:posOffset>
              </wp:positionV>
              <wp:extent cx="789305" cy="1606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305" cy="160655"/>
                      </a:xfrm>
                      <a:prstGeom prst="rect">
                        <a:avLst/>
                      </a:prstGeom>
                    </wps:spPr>
                    <wps:txbx>
                      <w:txbxContent>
                        <w:p w14:paraId="14A10E01" w14:textId="77777777" w:rsidR="00A16648" w:rsidRDefault="00592E5F">
                          <w:pPr>
                            <w:pStyle w:val="BodyText"/>
                            <w:spacing w:before="14"/>
                            <w:ind w:left="20"/>
                          </w:pPr>
                          <w:r>
                            <w:rPr>
                              <w:color w:val="181818"/>
                            </w:rPr>
                            <w:t>State</w:t>
                          </w:r>
                          <w:r>
                            <w:rPr>
                              <w:color w:val="181818"/>
                              <w:spacing w:val="5"/>
                            </w:rPr>
                            <w:t xml:space="preserve"> </w:t>
                          </w:r>
                          <w:r>
                            <w:rPr>
                              <w:color w:val="181818"/>
                            </w:rPr>
                            <w:t>of</w:t>
                          </w:r>
                          <w:r>
                            <w:rPr>
                              <w:color w:val="181818"/>
                              <w:spacing w:val="-3"/>
                            </w:rPr>
                            <w:t xml:space="preserve"> </w:t>
                          </w:r>
                          <w:r>
                            <w:rPr>
                              <w:color w:val="181818"/>
                              <w:spacing w:val="-4"/>
                            </w:rPr>
                            <w:t>Idaho</w:t>
                          </w:r>
                        </w:p>
                      </w:txbxContent>
                    </wps:txbx>
                    <wps:bodyPr wrap="square" lIns="0" tIns="0" rIns="0" bIns="0" rtlCol="0">
                      <a:noAutofit/>
                    </wps:bodyPr>
                  </wps:wsp>
                </a:graphicData>
              </a:graphic>
            </wp:anchor>
          </w:drawing>
        </mc:Choice>
        <mc:Fallback>
          <w:pict>
            <v:shapetype w14:anchorId="0FB2AA5E" id="_x0000_t202" coordsize="21600,21600" o:spt="202" path="m,l,21600r21600,l21600,xe">
              <v:stroke joinstyle="miter"/>
              <v:path gradientshapeok="t" o:connecttype="rect"/>
            </v:shapetype>
            <v:shape id="Textbox 7" o:spid="_x0000_s1035" type="#_x0000_t202" style="position:absolute;margin-left:63.45pt;margin-top:730.25pt;width:62.15pt;height:12.65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" filled="f" stroked="f">
              <v:textbox inset="0,0,0,0">
                <w:txbxContent>
                  <w:p w14:paraId="14A10E01" w14:textId="77777777" w:rsidR="00A16648" w:rsidRDefault="00592E5F">
                    <w:pPr>
                      <w:pStyle w:val="BodyText"/>
                      <w:spacing w:before="14"/>
                      <w:ind w:left="20"/>
                    </w:pPr>
                    <w:r>
                      <w:rPr>
                        <w:color w:val="181818"/>
                      </w:rPr>
                      <w:t>State</w:t>
                    </w:r>
                    <w:r>
                      <w:rPr>
                        <w:color w:val="181818"/>
                        <w:spacing w:val="5"/>
                      </w:rPr>
                      <w:t xml:space="preserve"> </w:t>
                    </w:r>
                    <w:r>
                      <w:rPr>
                        <w:color w:val="181818"/>
                      </w:rPr>
                      <w:t>of</w:t>
                    </w:r>
                    <w:r>
                      <w:rPr>
                        <w:color w:val="181818"/>
                        <w:spacing w:val="-3"/>
                      </w:rPr>
                      <w:t xml:space="preserve"> </w:t>
                    </w:r>
                    <w:r>
                      <w:rPr>
                        <w:color w:val="181818"/>
                        <w:spacing w:val="-4"/>
                      </w:rPr>
                      <w:t>Idaho</w:t>
                    </w:r>
                  </w:p>
                </w:txbxContent>
              </v:textbox>
              <w10:wrap anchorx="page" anchory="page"/>
            </v:shape>
          </w:pict>
        </mc:Fallback>
      </mc:AlternateContent>
    </w:r>
    <w:r>
      <w:rPr>
        <w:noProof/>
      </w:rPr>
      <mc:AlternateContent>
        <mc:Choice Requires="wps">
          <w:drawing>
            <wp:anchor distT="0" distB="0" distL="0" distR="0" simplePos="0" relativeHeight="486818816" behindDoc="1" locked="0" layoutInCell="1" allowOverlap="1" wp14:anchorId="7E17CF73" wp14:editId="727E696F">
              <wp:simplePos x="0" y="0"/>
              <wp:positionH relativeFrom="page">
                <wp:posOffset>6891341</wp:posOffset>
              </wp:positionH>
              <wp:positionV relativeFrom="page">
                <wp:posOffset>9261922</wp:posOffset>
              </wp:positionV>
              <wp:extent cx="146685" cy="1714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 cy="171450"/>
                      </a:xfrm>
                      <a:prstGeom prst="rect">
                        <a:avLst/>
                      </a:prstGeom>
                    </wps:spPr>
                    <wps:txbx>
                      <w:txbxContent>
                        <w:p w14:paraId="63A113B9" w14:textId="77777777" w:rsidR="00A16648" w:rsidRDefault="00592E5F">
                          <w:pPr>
                            <w:spacing w:before="42"/>
                            <w:ind w:left="43"/>
                            <w:rPr>
                              <w:sz w:val="18"/>
                            </w:rPr>
                          </w:pPr>
                          <w:r>
                            <w:rPr>
                              <w:color w:val="181818"/>
                              <w:spacing w:val="-10"/>
                              <w:w w:val="105"/>
                              <w:sz w:val="18"/>
                            </w:rPr>
                            <w:fldChar w:fldCharType="begin"/>
                          </w:r>
                          <w:r>
                            <w:rPr>
                              <w:color w:val="181818"/>
                              <w:spacing w:val="-10"/>
                              <w:w w:val="105"/>
                              <w:sz w:val="18"/>
                            </w:rPr>
                            <w:instrText xml:space="preserve"> PAGE </w:instrText>
                          </w:r>
                          <w:r>
                            <w:rPr>
                              <w:color w:val="181818"/>
                              <w:spacing w:val="-10"/>
                              <w:w w:val="105"/>
                              <w:sz w:val="18"/>
                            </w:rPr>
                            <w:fldChar w:fldCharType="separate"/>
                          </w:r>
                          <w:r>
                            <w:rPr>
                              <w:color w:val="181818"/>
                              <w:spacing w:val="-10"/>
                              <w:w w:val="105"/>
                              <w:sz w:val="18"/>
                            </w:rPr>
                            <w:t>5</w:t>
                          </w:r>
                          <w:r>
                            <w:rPr>
                              <w:color w:val="181818"/>
                              <w:spacing w:val="-10"/>
                              <w:w w:val="105"/>
                              <w:sz w:val="18"/>
                            </w:rPr>
                            <w:fldChar w:fldCharType="end"/>
                          </w:r>
                        </w:p>
                      </w:txbxContent>
                    </wps:txbx>
                    <wps:bodyPr wrap="square" lIns="0" tIns="0" rIns="0" bIns="0" rtlCol="0">
                      <a:noAutofit/>
                    </wps:bodyPr>
                  </wps:wsp>
                </a:graphicData>
              </a:graphic>
            </wp:anchor>
          </w:drawing>
        </mc:Choice>
        <mc:Fallback>
          <w:pict>
            <v:shape w14:anchorId="7E17CF73" id="Textbox 8" o:spid="_x0000_s1036" type="#_x0000_t202" style="position:absolute;margin-left:542.65pt;margin-top:729.3pt;width:11.55pt;height:13.5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" filled="f" stroked="f">
              <v:textbox inset="0,0,0,0">
                <w:txbxContent>
                  <w:p w14:paraId="63A113B9" w14:textId="77777777" w:rsidR="00A16648" w:rsidRDefault="00592E5F">
                    <w:pPr>
                      <w:spacing w:before="42"/>
                      <w:ind w:left="43"/>
                      <w:rPr>
                        <w:sz w:val="18"/>
                      </w:rPr>
                    </w:pPr>
                    <w:r>
                      <w:rPr>
                        <w:color w:val="181818"/>
                        <w:spacing w:val="-10"/>
                        <w:w w:val="105"/>
                        <w:sz w:val="18"/>
                      </w:rPr>
                      <w:fldChar w:fldCharType="begin"/>
                    </w:r>
                    <w:r>
                      <w:rPr>
                        <w:color w:val="181818"/>
                        <w:spacing w:val="-10"/>
                        <w:w w:val="105"/>
                        <w:sz w:val="18"/>
                      </w:rPr>
                      <w:instrText xml:space="preserve"> PAGE </w:instrText>
                    </w:r>
                    <w:r>
                      <w:rPr>
                        <w:color w:val="181818"/>
                        <w:spacing w:val="-10"/>
                        <w:w w:val="105"/>
                        <w:sz w:val="18"/>
                      </w:rPr>
                      <w:fldChar w:fldCharType="separate"/>
                    </w:r>
                    <w:r>
                      <w:rPr>
                        <w:color w:val="181818"/>
                        <w:spacing w:val="-10"/>
                        <w:w w:val="105"/>
                        <w:sz w:val="18"/>
                      </w:rPr>
                      <w:t>5</w:t>
                    </w:r>
                    <w:r>
                      <w:rPr>
                        <w:color w:val="181818"/>
                        <w:spacing w:val="-10"/>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585D6" w14:textId="77777777" w:rsidR="00592E5F" w:rsidRDefault="00592E5F">
      <w:r>
        <w:separator/>
      </w:r>
    </w:p>
  </w:footnote>
  <w:footnote w:type="continuationSeparator" w:id="0">
    <w:p w14:paraId="2A165883" w14:textId="77777777" w:rsidR="00592E5F" w:rsidRDefault="0059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0A5D" w14:textId="77777777" w:rsidR="00A16648" w:rsidRDefault="00592E5F">
    <w:pPr>
      <w:pStyle w:val="BodyText"/>
      <w:spacing w:line="14" w:lineRule="auto"/>
      <w:rPr>
        <w:sz w:val="20"/>
      </w:rPr>
    </w:pPr>
    <w:r>
      <w:rPr>
        <w:noProof/>
      </w:rPr>
      <mc:AlternateContent>
        <mc:Choice Requires="wps">
          <w:drawing>
            <wp:anchor distT="0" distB="0" distL="0" distR="0" simplePos="0" relativeHeight="486815744" behindDoc="1" locked="0" layoutInCell="1" allowOverlap="1" wp14:anchorId="3EF16739" wp14:editId="4E11CB80">
              <wp:simplePos x="0" y="0"/>
              <wp:positionH relativeFrom="page">
                <wp:posOffset>897906</wp:posOffset>
              </wp:positionH>
              <wp:positionV relativeFrom="page">
                <wp:posOffset>815875</wp:posOffset>
              </wp:positionV>
              <wp:extent cx="275717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170" cy="182245"/>
                      </a:xfrm>
                      <a:prstGeom prst="rect">
                        <a:avLst/>
                      </a:prstGeom>
                    </wps:spPr>
                    <wps:txbx>
                      <w:txbxContent>
                        <w:p w14:paraId="0CC3A4CE" w14:textId="77777777" w:rsidR="00A16648" w:rsidRDefault="00592E5F">
                          <w:pPr>
                            <w:spacing w:before="13"/>
                            <w:ind w:left="20"/>
                          </w:pPr>
                          <w:r>
                            <w:rPr>
                              <w:color w:val="FDFDFD"/>
                              <w:spacing w:val="-2"/>
                              <w:w w:val="115"/>
                              <w:shd w:val="clear" w:color="auto" w:fill="050323"/>
                            </w:rPr>
                            <w:t>Hispanic</w:t>
                          </w:r>
                          <w:r>
                            <w:rPr>
                              <w:color w:val="FDFDFD"/>
                              <w:spacing w:val="10"/>
                              <w:w w:val="115"/>
                            </w:rPr>
                            <w:t xml:space="preserve"> </w:t>
                          </w:r>
                          <w:r>
                            <w:rPr>
                              <w:color w:val="FDFDFD"/>
                              <w:spacing w:val="-2"/>
                              <w:w w:val="115"/>
                              <w:shd w:val="clear" w:color="auto" w:fill="050323"/>
                            </w:rPr>
                            <w:t>Affairs,</w:t>
                          </w:r>
                          <w:r>
                            <w:rPr>
                              <w:color w:val="FDFDFD"/>
                              <w:spacing w:val="-13"/>
                              <w:w w:val="115"/>
                            </w:rPr>
                            <w:t xml:space="preserve"> </w:t>
                          </w:r>
                          <w:r>
                            <w:rPr>
                              <w:color w:val="FDFDFD"/>
                              <w:spacing w:val="-2"/>
                              <w:w w:val="115"/>
                              <w:shd w:val="clear" w:color="auto" w:fill="050323"/>
                            </w:rPr>
                            <w:t>Idaho</w:t>
                          </w:r>
                          <w:r>
                            <w:rPr>
                              <w:color w:val="FDFDFD"/>
                              <w:spacing w:val="-8"/>
                              <w:w w:val="115"/>
                              <w:shd w:val="clear" w:color="auto" w:fill="050323"/>
                            </w:rPr>
                            <w:t xml:space="preserve"> </w:t>
                          </w:r>
                          <w:r>
                            <w:rPr>
                              <w:color w:val="FDFDFD"/>
                              <w:spacing w:val="-2"/>
                              <w:w w:val="115"/>
                              <w:shd w:val="clear" w:color="auto" w:fill="050323"/>
                            </w:rPr>
                            <w:t>Commission</w:t>
                          </w:r>
                          <w:r>
                            <w:rPr>
                              <w:color w:val="FDFDFD"/>
                              <w:spacing w:val="9"/>
                              <w:w w:val="115"/>
                              <w:shd w:val="clear" w:color="auto" w:fill="050323"/>
                            </w:rPr>
                            <w:t xml:space="preserve"> </w:t>
                          </w:r>
                          <w:r>
                            <w:rPr>
                              <w:color w:val="FDFDFD"/>
                              <w:spacing w:val="-5"/>
                              <w:w w:val="115"/>
                              <w:shd w:val="clear" w:color="auto" w:fill="050323"/>
                            </w:rPr>
                            <w:t>on</w:t>
                          </w:r>
                        </w:p>
                      </w:txbxContent>
                    </wps:txbx>
                    <wps:bodyPr wrap="square" lIns="0" tIns="0" rIns="0" bIns="0" rtlCol="0">
                      <a:noAutofit/>
                    </wps:bodyPr>
                  </wps:wsp>
                </a:graphicData>
              </a:graphic>
            </wp:anchor>
          </w:drawing>
        </mc:Choice>
        <mc:Fallback>
          <w:pict>
            <v:shapetype w14:anchorId="3EF16739" id="_x0000_t202" coordsize="21600,21600" o:spt="202" path="m,l,21600r21600,l21600,xe">
              <v:stroke joinstyle="miter"/>
              <v:path gradientshapeok="t" o:connecttype="rect"/>
            </v:shapetype>
            <v:shape id="Textbox 1" o:spid="_x0000_s1030" type="#_x0000_t202" style="position:absolute;margin-left:70.7pt;margin-top:64.25pt;width:217.1pt;height:14.35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" filled="f" stroked="f">
              <v:textbox inset="0,0,0,0">
                <w:txbxContent>
                  <w:p w14:paraId="0CC3A4CE" w14:textId="77777777" w:rsidR="00A16648" w:rsidRDefault="00592E5F">
                    <w:pPr>
                      <w:spacing w:before="13"/>
                      <w:ind w:left="20"/>
                    </w:pPr>
                    <w:r>
                      <w:rPr>
                        <w:color w:val="FDFDFD"/>
                        <w:spacing w:val="-2"/>
                        <w:w w:val="115"/>
                        <w:shd w:val="clear" w:color="auto" w:fill="050323"/>
                      </w:rPr>
                      <w:t>Hispanic</w:t>
                    </w:r>
                    <w:r>
                      <w:rPr>
                        <w:color w:val="FDFDFD"/>
                        <w:spacing w:val="10"/>
                        <w:w w:val="115"/>
                      </w:rPr>
                      <w:t xml:space="preserve"> </w:t>
                    </w:r>
                    <w:r>
                      <w:rPr>
                        <w:color w:val="FDFDFD"/>
                        <w:spacing w:val="-2"/>
                        <w:w w:val="115"/>
                        <w:shd w:val="clear" w:color="auto" w:fill="050323"/>
                      </w:rPr>
                      <w:t>Affairs,</w:t>
                    </w:r>
                    <w:r>
                      <w:rPr>
                        <w:color w:val="FDFDFD"/>
                        <w:spacing w:val="-13"/>
                        <w:w w:val="115"/>
                      </w:rPr>
                      <w:t xml:space="preserve"> </w:t>
                    </w:r>
                    <w:r>
                      <w:rPr>
                        <w:color w:val="FDFDFD"/>
                        <w:spacing w:val="-2"/>
                        <w:w w:val="115"/>
                        <w:shd w:val="clear" w:color="auto" w:fill="050323"/>
                      </w:rPr>
                      <w:t>Idaho</w:t>
                    </w:r>
                    <w:r>
                      <w:rPr>
                        <w:color w:val="FDFDFD"/>
                        <w:spacing w:val="-8"/>
                        <w:w w:val="115"/>
                        <w:shd w:val="clear" w:color="auto" w:fill="050323"/>
                      </w:rPr>
                      <w:t xml:space="preserve"> </w:t>
                    </w:r>
                    <w:r>
                      <w:rPr>
                        <w:color w:val="FDFDFD"/>
                        <w:spacing w:val="-2"/>
                        <w:w w:val="115"/>
                        <w:shd w:val="clear" w:color="auto" w:fill="050323"/>
                      </w:rPr>
                      <w:t>Commission</w:t>
                    </w:r>
                    <w:r>
                      <w:rPr>
                        <w:color w:val="FDFDFD"/>
                        <w:spacing w:val="9"/>
                        <w:w w:val="115"/>
                        <w:shd w:val="clear" w:color="auto" w:fill="050323"/>
                      </w:rPr>
                      <w:t xml:space="preserve"> </w:t>
                    </w:r>
                    <w:r>
                      <w:rPr>
                        <w:color w:val="FDFDFD"/>
                        <w:spacing w:val="-5"/>
                        <w:w w:val="115"/>
                        <w:shd w:val="clear" w:color="auto" w:fill="050323"/>
                      </w:rPr>
                      <w:t>on</w:t>
                    </w:r>
                  </w:p>
                </w:txbxContent>
              </v:textbox>
              <w10:wrap anchorx="page" anchory="page"/>
            </v:shape>
          </w:pict>
        </mc:Fallback>
      </mc:AlternateContent>
    </w:r>
    <w:r>
      <w:rPr>
        <w:noProof/>
      </w:rPr>
      <mc:AlternateContent>
        <mc:Choice Requires="wps">
          <w:drawing>
            <wp:anchor distT="0" distB="0" distL="0" distR="0" simplePos="0" relativeHeight="486816256" behindDoc="1" locked="0" layoutInCell="1" allowOverlap="1" wp14:anchorId="1BB8C684" wp14:editId="1AA487B4">
              <wp:simplePos x="0" y="0"/>
              <wp:positionH relativeFrom="page">
                <wp:posOffset>5602801</wp:posOffset>
              </wp:positionH>
              <wp:positionV relativeFrom="page">
                <wp:posOffset>815875</wp:posOffset>
              </wp:positionV>
              <wp:extent cx="134175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182245"/>
                      </a:xfrm>
                      <a:prstGeom prst="rect">
                        <a:avLst/>
                      </a:prstGeom>
                    </wps:spPr>
                    <wps:txbx>
                      <w:txbxContent>
                        <w:p w14:paraId="424028A2" w14:textId="77777777" w:rsidR="00A16648" w:rsidRDefault="00592E5F">
                          <w:pPr>
                            <w:spacing w:before="13"/>
                            <w:ind w:left="20"/>
                          </w:pPr>
                          <w:r>
                            <w:rPr>
                              <w:color w:val="FDFDFD"/>
                              <w:shd w:val="clear" w:color="auto" w:fill="050323"/>
                            </w:rPr>
                            <w:t>Performance</w:t>
                          </w:r>
                          <w:r>
                            <w:rPr>
                              <w:color w:val="FDFDFD"/>
                              <w:spacing w:val="51"/>
                              <w:shd w:val="clear" w:color="auto" w:fill="050323"/>
                            </w:rPr>
                            <w:t xml:space="preserve"> </w:t>
                          </w:r>
                          <w:r>
                            <w:rPr>
                              <w:color w:val="DFE2E9"/>
                              <w:spacing w:val="-2"/>
                              <w:shd w:val="clear" w:color="auto" w:fill="050323"/>
                            </w:rPr>
                            <w:t>Rep</w:t>
                          </w:r>
                          <w:r>
                            <w:rPr>
                              <w:color w:val="FDFDFD"/>
                              <w:spacing w:val="-2"/>
                              <w:shd w:val="clear" w:color="auto" w:fill="050323"/>
                            </w:rPr>
                            <w:t>ort</w:t>
                          </w:r>
                        </w:p>
                      </w:txbxContent>
                    </wps:txbx>
                    <wps:bodyPr wrap="square" lIns="0" tIns="0" rIns="0" bIns="0" rtlCol="0">
                      <a:noAutofit/>
                    </wps:bodyPr>
                  </wps:wsp>
                </a:graphicData>
              </a:graphic>
            </wp:anchor>
          </w:drawing>
        </mc:Choice>
        <mc:Fallback>
          <w:pict>
            <v:shape w14:anchorId="1BB8C684" id="Textbox 2" o:spid="_x0000_s1031" type="#_x0000_t202" style="position:absolute;margin-left:441.15pt;margin-top:64.25pt;width:105.65pt;height:14.35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" filled="f" stroked="f">
              <v:textbox inset="0,0,0,0">
                <w:txbxContent>
                  <w:p w14:paraId="424028A2" w14:textId="77777777" w:rsidR="00A16648" w:rsidRDefault="00592E5F">
                    <w:pPr>
                      <w:spacing w:before="13"/>
                      <w:ind w:left="20"/>
                    </w:pPr>
                    <w:r>
                      <w:rPr>
                        <w:color w:val="FDFDFD"/>
                        <w:shd w:val="clear" w:color="auto" w:fill="050323"/>
                      </w:rPr>
                      <w:t>Performance</w:t>
                    </w:r>
                    <w:r>
                      <w:rPr>
                        <w:color w:val="FDFDFD"/>
                        <w:spacing w:val="51"/>
                        <w:shd w:val="clear" w:color="auto" w:fill="050323"/>
                      </w:rPr>
                      <w:t xml:space="preserve"> </w:t>
                    </w:r>
                    <w:r>
                      <w:rPr>
                        <w:color w:val="DFE2E9"/>
                        <w:spacing w:val="-2"/>
                        <w:shd w:val="clear" w:color="auto" w:fill="050323"/>
                      </w:rPr>
                      <w:t>Rep</w:t>
                    </w:r>
                    <w:r>
                      <w:rPr>
                        <w:color w:val="FDFDFD"/>
                        <w:spacing w:val="-2"/>
                        <w:shd w:val="clear" w:color="auto" w:fill="050323"/>
                      </w:rPr>
                      <w:t>ort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5810" w14:textId="77777777" w:rsidR="00A16648" w:rsidRDefault="00592E5F">
    <w:pPr>
      <w:pStyle w:val="BodyText"/>
      <w:spacing w:line="14" w:lineRule="auto"/>
      <w:rPr>
        <w:sz w:val="20"/>
      </w:rPr>
    </w:pPr>
    <w:r>
      <w:rPr>
        <w:noProof/>
      </w:rPr>
      <mc:AlternateContent>
        <mc:Choice Requires="wps">
          <w:drawing>
            <wp:anchor distT="0" distB="0" distL="0" distR="0" simplePos="0" relativeHeight="486817280" behindDoc="1" locked="0" layoutInCell="1" allowOverlap="1" wp14:anchorId="0FD9CCAB" wp14:editId="318D8494">
              <wp:simplePos x="0" y="0"/>
              <wp:positionH relativeFrom="page">
                <wp:posOffset>897906</wp:posOffset>
              </wp:positionH>
              <wp:positionV relativeFrom="page">
                <wp:posOffset>809771</wp:posOffset>
              </wp:positionV>
              <wp:extent cx="276479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4790" cy="182245"/>
                      </a:xfrm>
                      <a:prstGeom prst="rect">
                        <a:avLst/>
                      </a:prstGeom>
                    </wps:spPr>
                    <wps:txbx>
                      <w:txbxContent>
                        <w:p w14:paraId="2A2021AD" w14:textId="77777777" w:rsidR="00A16648" w:rsidRDefault="00592E5F">
                          <w:pPr>
                            <w:spacing w:before="13"/>
                            <w:ind w:left="20"/>
                          </w:pPr>
                          <w:r>
                            <w:rPr>
                              <w:color w:val="FDFDFD"/>
                              <w:w w:val="115"/>
                              <w:shd w:val="clear" w:color="auto" w:fill="050323"/>
                            </w:rPr>
                            <w:t>Hispanic</w:t>
                          </w:r>
                          <w:r>
                            <w:rPr>
                              <w:color w:val="FDFDFD"/>
                              <w:spacing w:val="-13"/>
                              <w:w w:val="115"/>
                            </w:rPr>
                            <w:t xml:space="preserve"> </w:t>
                          </w:r>
                          <w:r>
                            <w:rPr>
                              <w:color w:val="FDFDFD"/>
                              <w:w w:val="115"/>
                              <w:shd w:val="clear" w:color="auto" w:fill="050323"/>
                            </w:rPr>
                            <w:t>Affairs,</w:t>
                          </w:r>
                          <w:r>
                            <w:rPr>
                              <w:color w:val="FDFDFD"/>
                              <w:spacing w:val="-17"/>
                              <w:w w:val="115"/>
                            </w:rPr>
                            <w:t xml:space="preserve"> </w:t>
                          </w:r>
                          <w:r>
                            <w:rPr>
                              <w:color w:val="FDFDFD"/>
                              <w:w w:val="115"/>
                              <w:shd w:val="clear" w:color="auto" w:fill="050323"/>
                            </w:rPr>
                            <w:t>Idaho</w:t>
                          </w:r>
                          <w:r>
                            <w:rPr>
                              <w:color w:val="FDFDFD"/>
                              <w:spacing w:val="-17"/>
                              <w:w w:val="115"/>
                              <w:shd w:val="clear" w:color="auto" w:fill="050323"/>
                            </w:rPr>
                            <w:t xml:space="preserve"> </w:t>
                          </w:r>
                          <w:r>
                            <w:rPr>
                              <w:color w:val="FDFDFD"/>
                              <w:w w:val="115"/>
                              <w:shd w:val="clear" w:color="auto" w:fill="050323"/>
                            </w:rPr>
                            <w:t>Commission</w:t>
                          </w:r>
                          <w:r>
                            <w:rPr>
                              <w:color w:val="FDFDFD"/>
                              <w:spacing w:val="-8"/>
                              <w:w w:val="115"/>
                              <w:shd w:val="clear" w:color="auto" w:fill="050323"/>
                            </w:rPr>
                            <w:t xml:space="preserve"> </w:t>
                          </w:r>
                          <w:r>
                            <w:rPr>
                              <w:color w:val="FDFDFD"/>
                              <w:spacing w:val="-5"/>
                              <w:w w:val="115"/>
                              <w:shd w:val="clear" w:color="auto" w:fill="050323"/>
                            </w:rPr>
                            <w:t>on</w:t>
                          </w:r>
                        </w:p>
                      </w:txbxContent>
                    </wps:txbx>
                    <wps:bodyPr wrap="square" lIns="0" tIns="0" rIns="0" bIns="0" rtlCol="0">
                      <a:noAutofit/>
                    </wps:bodyPr>
                  </wps:wsp>
                </a:graphicData>
              </a:graphic>
            </wp:anchor>
          </w:drawing>
        </mc:Choice>
        <mc:Fallback>
          <w:pict>
            <v:shapetype w14:anchorId="0FD9CCAB" id="_x0000_t202" coordsize="21600,21600" o:spt="202" path="m,l,21600r21600,l21600,xe">
              <v:stroke joinstyle="miter"/>
              <v:path gradientshapeok="t" o:connecttype="rect"/>
            </v:shapetype>
            <v:shape id="Textbox 5" o:spid="_x0000_s1033" type="#_x0000_t202" style="position:absolute;margin-left:70.7pt;margin-top:63.75pt;width:217.7pt;height:14.35pt;z-index:-164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" filled="f" stroked="f">
              <v:textbox inset="0,0,0,0">
                <w:txbxContent>
                  <w:p w14:paraId="2A2021AD" w14:textId="77777777" w:rsidR="00A16648" w:rsidRDefault="00592E5F">
                    <w:pPr>
                      <w:spacing w:before="13"/>
                      <w:ind w:left="20"/>
                    </w:pPr>
                    <w:r>
                      <w:rPr>
                        <w:color w:val="FDFDFD"/>
                        <w:w w:val="115"/>
                        <w:shd w:val="clear" w:color="auto" w:fill="050323"/>
                      </w:rPr>
                      <w:t>Hispanic</w:t>
                    </w:r>
                    <w:r>
                      <w:rPr>
                        <w:color w:val="FDFDFD"/>
                        <w:spacing w:val="-13"/>
                        <w:w w:val="115"/>
                      </w:rPr>
                      <w:t xml:space="preserve"> </w:t>
                    </w:r>
                    <w:r>
                      <w:rPr>
                        <w:color w:val="FDFDFD"/>
                        <w:w w:val="115"/>
                        <w:shd w:val="clear" w:color="auto" w:fill="050323"/>
                      </w:rPr>
                      <w:t>Affairs,</w:t>
                    </w:r>
                    <w:r>
                      <w:rPr>
                        <w:color w:val="FDFDFD"/>
                        <w:spacing w:val="-17"/>
                        <w:w w:val="115"/>
                      </w:rPr>
                      <w:t xml:space="preserve"> </w:t>
                    </w:r>
                    <w:r>
                      <w:rPr>
                        <w:color w:val="FDFDFD"/>
                        <w:w w:val="115"/>
                        <w:shd w:val="clear" w:color="auto" w:fill="050323"/>
                      </w:rPr>
                      <w:t>Idaho</w:t>
                    </w:r>
                    <w:r>
                      <w:rPr>
                        <w:color w:val="FDFDFD"/>
                        <w:spacing w:val="-17"/>
                        <w:w w:val="115"/>
                        <w:shd w:val="clear" w:color="auto" w:fill="050323"/>
                      </w:rPr>
                      <w:t xml:space="preserve"> </w:t>
                    </w:r>
                    <w:r>
                      <w:rPr>
                        <w:color w:val="FDFDFD"/>
                        <w:w w:val="115"/>
                        <w:shd w:val="clear" w:color="auto" w:fill="050323"/>
                      </w:rPr>
                      <w:t>Commission</w:t>
                    </w:r>
                    <w:r>
                      <w:rPr>
                        <w:color w:val="FDFDFD"/>
                        <w:spacing w:val="-8"/>
                        <w:w w:val="115"/>
                        <w:shd w:val="clear" w:color="auto" w:fill="050323"/>
                      </w:rPr>
                      <w:t xml:space="preserve"> </w:t>
                    </w:r>
                    <w:r>
                      <w:rPr>
                        <w:color w:val="FDFDFD"/>
                        <w:spacing w:val="-5"/>
                        <w:w w:val="115"/>
                        <w:shd w:val="clear" w:color="auto" w:fill="050323"/>
                      </w:rPr>
                      <w:t>on</w:t>
                    </w:r>
                  </w:p>
                </w:txbxContent>
              </v:textbox>
              <w10:wrap anchorx="page" anchory="page"/>
            </v:shape>
          </w:pict>
        </mc:Fallback>
      </mc:AlternateContent>
    </w:r>
    <w:r>
      <w:rPr>
        <w:noProof/>
      </w:rPr>
      <mc:AlternateContent>
        <mc:Choice Requires="wps">
          <w:drawing>
            <wp:anchor distT="0" distB="0" distL="0" distR="0" simplePos="0" relativeHeight="486817792" behindDoc="1" locked="0" layoutInCell="1" allowOverlap="1" wp14:anchorId="1D23EE0C" wp14:editId="066FF264">
              <wp:simplePos x="0" y="0"/>
              <wp:positionH relativeFrom="page">
                <wp:posOffset>5608908</wp:posOffset>
              </wp:positionH>
              <wp:positionV relativeFrom="page">
                <wp:posOffset>809771</wp:posOffset>
              </wp:positionV>
              <wp:extent cx="134048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182245"/>
                      </a:xfrm>
                      <a:prstGeom prst="rect">
                        <a:avLst/>
                      </a:prstGeom>
                    </wps:spPr>
                    <wps:txbx>
                      <w:txbxContent>
                        <w:p w14:paraId="2271DD0C" w14:textId="77777777" w:rsidR="00A16648" w:rsidRDefault="00592E5F">
                          <w:pPr>
                            <w:spacing w:before="13"/>
                            <w:ind w:left="20"/>
                          </w:pPr>
                          <w:r>
                            <w:rPr>
                              <w:color w:val="FDFDFD"/>
                              <w:w w:val="105"/>
                              <w:shd w:val="clear" w:color="auto" w:fill="050323"/>
                            </w:rPr>
                            <w:t>Performance</w:t>
                          </w:r>
                          <w:r>
                            <w:rPr>
                              <w:color w:val="FDFDFD"/>
                              <w:spacing w:val="4"/>
                              <w:w w:val="105"/>
                              <w:shd w:val="clear" w:color="auto" w:fill="050323"/>
                            </w:rPr>
                            <w:t xml:space="preserve"> </w:t>
                          </w:r>
                          <w:r>
                            <w:rPr>
                              <w:color w:val="E1E2EB"/>
                              <w:spacing w:val="-2"/>
                              <w:w w:val="105"/>
                              <w:shd w:val="clear" w:color="auto" w:fill="050323"/>
                            </w:rPr>
                            <w:t>Report</w:t>
                          </w:r>
                        </w:p>
                      </w:txbxContent>
                    </wps:txbx>
                    <wps:bodyPr wrap="square" lIns="0" tIns="0" rIns="0" bIns="0" rtlCol="0">
                      <a:noAutofit/>
                    </wps:bodyPr>
                  </wps:wsp>
                </a:graphicData>
              </a:graphic>
            </wp:anchor>
          </w:drawing>
        </mc:Choice>
        <mc:Fallback>
          <w:pict>
            <v:shape w14:anchorId="1D23EE0C" id="Textbox 6" o:spid="_x0000_s1034" type="#_x0000_t202" style="position:absolute;margin-left:441.65pt;margin-top:63.75pt;width:105.55pt;height:14.35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" filled="f" stroked="f">
              <v:textbox inset="0,0,0,0">
                <w:txbxContent>
                  <w:p w14:paraId="2271DD0C" w14:textId="77777777" w:rsidR="00A16648" w:rsidRDefault="00592E5F">
                    <w:pPr>
                      <w:spacing w:before="13"/>
                      <w:ind w:left="20"/>
                    </w:pPr>
                    <w:r>
                      <w:rPr>
                        <w:color w:val="FDFDFD"/>
                        <w:w w:val="105"/>
                        <w:shd w:val="clear" w:color="auto" w:fill="050323"/>
                      </w:rPr>
                      <w:t>Performance</w:t>
                    </w:r>
                    <w:r>
                      <w:rPr>
                        <w:color w:val="FDFDFD"/>
                        <w:spacing w:val="4"/>
                        <w:w w:val="105"/>
                        <w:shd w:val="clear" w:color="auto" w:fill="050323"/>
                      </w:rPr>
                      <w:t xml:space="preserve"> </w:t>
                    </w:r>
                    <w:r>
                      <w:rPr>
                        <w:color w:val="E1E2EB"/>
                        <w:spacing w:val="-2"/>
                        <w:w w:val="105"/>
                        <w:shd w:val="clear" w:color="auto" w:fill="050323"/>
                      </w:rPr>
                      <w:t>Report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C3047"/>
    <w:multiLevelType w:val="hybridMultilevel"/>
    <w:tmpl w:val="B55071FC"/>
    <w:lvl w:ilvl="0" w:tplc="67FE0918">
      <w:numFmt w:val="bullet"/>
      <w:lvlText w:val="•"/>
      <w:lvlJc w:val="left"/>
      <w:pPr>
        <w:ind w:left="858" w:hanging="343"/>
      </w:pPr>
      <w:rPr>
        <w:rFonts w:ascii="Arial" w:eastAsia="Arial" w:hAnsi="Arial" w:cs="Arial" w:hint="default"/>
        <w:b w:val="0"/>
        <w:bCs w:val="0"/>
        <w:i w:val="0"/>
        <w:iCs w:val="0"/>
        <w:color w:val="0F0F0F"/>
        <w:spacing w:val="0"/>
        <w:w w:val="100"/>
        <w:sz w:val="19"/>
        <w:szCs w:val="19"/>
        <w:lang w:val="en-US" w:eastAsia="en-US" w:bidi="ar-SA"/>
      </w:rPr>
    </w:lvl>
    <w:lvl w:ilvl="1" w:tplc="4C6E7392">
      <w:numFmt w:val="bullet"/>
      <w:lvlText w:val="•"/>
      <w:lvlJc w:val="left"/>
      <w:pPr>
        <w:ind w:left="1778" w:hanging="343"/>
      </w:pPr>
      <w:rPr>
        <w:rFonts w:hint="default"/>
        <w:lang w:val="en-US" w:eastAsia="en-US" w:bidi="ar-SA"/>
      </w:rPr>
    </w:lvl>
    <w:lvl w:ilvl="2" w:tplc="278EE892">
      <w:numFmt w:val="bullet"/>
      <w:lvlText w:val="•"/>
      <w:lvlJc w:val="left"/>
      <w:pPr>
        <w:ind w:left="2696" w:hanging="343"/>
      </w:pPr>
      <w:rPr>
        <w:rFonts w:hint="default"/>
        <w:lang w:val="en-US" w:eastAsia="en-US" w:bidi="ar-SA"/>
      </w:rPr>
    </w:lvl>
    <w:lvl w:ilvl="3" w:tplc="D20834A0">
      <w:numFmt w:val="bullet"/>
      <w:lvlText w:val="•"/>
      <w:lvlJc w:val="left"/>
      <w:pPr>
        <w:ind w:left="3614" w:hanging="343"/>
      </w:pPr>
      <w:rPr>
        <w:rFonts w:hint="default"/>
        <w:lang w:val="en-US" w:eastAsia="en-US" w:bidi="ar-SA"/>
      </w:rPr>
    </w:lvl>
    <w:lvl w:ilvl="4" w:tplc="3788BF06">
      <w:numFmt w:val="bullet"/>
      <w:lvlText w:val="•"/>
      <w:lvlJc w:val="left"/>
      <w:pPr>
        <w:ind w:left="4532" w:hanging="343"/>
      </w:pPr>
      <w:rPr>
        <w:rFonts w:hint="default"/>
        <w:lang w:val="en-US" w:eastAsia="en-US" w:bidi="ar-SA"/>
      </w:rPr>
    </w:lvl>
    <w:lvl w:ilvl="5" w:tplc="DC60E87E">
      <w:numFmt w:val="bullet"/>
      <w:lvlText w:val="•"/>
      <w:lvlJc w:val="left"/>
      <w:pPr>
        <w:ind w:left="5450" w:hanging="343"/>
      </w:pPr>
      <w:rPr>
        <w:rFonts w:hint="default"/>
        <w:lang w:val="en-US" w:eastAsia="en-US" w:bidi="ar-SA"/>
      </w:rPr>
    </w:lvl>
    <w:lvl w:ilvl="6" w:tplc="D5EEB306">
      <w:numFmt w:val="bullet"/>
      <w:lvlText w:val="•"/>
      <w:lvlJc w:val="left"/>
      <w:pPr>
        <w:ind w:left="6368" w:hanging="343"/>
      </w:pPr>
      <w:rPr>
        <w:rFonts w:hint="default"/>
        <w:lang w:val="en-US" w:eastAsia="en-US" w:bidi="ar-SA"/>
      </w:rPr>
    </w:lvl>
    <w:lvl w:ilvl="7" w:tplc="86AAAA60">
      <w:numFmt w:val="bullet"/>
      <w:lvlText w:val="•"/>
      <w:lvlJc w:val="left"/>
      <w:pPr>
        <w:ind w:left="7286" w:hanging="343"/>
      </w:pPr>
      <w:rPr>
        <w:rFonts w:hint="default"/>
        <w:lang w:val="en-US" w:eastAsia="en-US" w:bidi="ar-SA"/>
      </w:rPr>
    </w:lvl>
    <w:lvl w:ilvl="8" w:tplc="BB42764E">
      <w:numFmt w:val="bullet"/>
      <w:lvlText w:val="•"/>
      <w:lvlJc w:val="left"/>
      <w:pPr>
        <w:ind w:left="8204" w:hanging="343"/>
      </w:pPr>
      <w:rPr>
        <w:rFonts w:hint="default"/>
        <w:lang w:val="en-US" w:eastAsia="en-US" w:bidi="ar-SA"/>
      </w:rPr>
    </w:lvl>
  </w:abstractNum>
  <w:abstractNum w:abstractNumId="1" w15:restartNumberingAfterBreak="0">
    <w:nsid w:val="3F766455"/>
    <w:multiLevelType w:val="hybridMultilevel"/>
    <w:tmpl w:val="D04A416A"/>
    <w:lvl w:ilvl="0" w:tplc="E662BE2E">
      <w:start w:val="7"/>
      <w:numFmt w:val="decimal"/>
      <w:lvlText w:val="%1."/>
      <w:lvlJc w:val="left"/>
      <w:pPr>
        <w:ind w:left="392" w:hanging="360"/>
        <w:jc w:val="left"/>
      </w:pPr>
      <w:rPr>
        <w:rFonts w:ascii="Arial" w:eastAsia="Arial" w:hAnsi="Arial" w:cs="Arial" w:hint="default"/>
        <w:b w:val="0"/>
        <w:bCs w:val="0"/>
        <w:i w:val="0"/>
        <w:iCs w:val="0"/>
        <w:color w:val="161616"/>
        <w:spacing w:val="-1"/>
        <w:w w:val="106"/>
        <w:sz w:val="19"/>
        <w:szCs w:val="19"/>
        <w:lang w:val="en-US" w:eastAsia="en-US" w:bidi="ar-SA"/>
      </w:rPr>
    </w:lvl>
    <w:lvl w:ilvl="1" w:tplc="5E14B722">
      <w:numFmt w:val="bullet"/>
      <w:lvlText w:val="•"/>
      <w:lvlJc w:val="left"/>
      <w:pPr>
        <w:ind w:left="550" w:hanging="360"/>
      </w:pPr>
      <w:rPr>
        <w:rFonts w:hint="default"/>
        <w:lang w:val="en-US" w:eastAsia="en-US" w:bidi="ar-SA"/>
      </w:rPr>
    </w:lvl>
    <w:lvl w:ilvl="2" w:tplc="2CAACF88">
      <w:numFmt w:val="bullet"/>
      <w:lvlText w:val="•"/>
      <w:lvlJc w:val="left"/>
      <w:pPr>
        <w:ind w:left="701" w:hanging="360"/>
      </w:pPr>
      <w:rPr>
        <w:rFonts w:hint="default"/>
        <w:lang w:val="en-US" w:eastAsia="en-US" w:bidi="ar-SA"/>
      </w:rPr>
    </w:lvl>
    <w:lvl w:ilvl="3" w:tplc="22687B7C">
      <w:numFmt w:val="bullet"/>
      <w:lvlText w:val="•"/>
      <w:lvlJc w:val="left"/>
      <w:pPr>
        <w:ind w:left="852" w:hanging="360"/>
      </w:pPr>
      <w:rPr>
        <w:rFonts w:hint="default"/>
        <w:lang w:val="en-US" w:eastAsia="en-US" w:bidi="ar-SA"/>
      </w:rPr>
    </w:lvl>
    <w:lvl w:ilvl="4" w:tplc="C7EC3F50">
      <w:numFmt w:val="bullet"/>
      <w:lvlText w:val="•"/>
      <w:lvlJc w:val="left"/>
      <w:pPr>
        <w:ind w:left="1002" w:hanging="360"/>
      </w:pPr>
      <w:rPr>
        <w:rFonts w:hint="default"/>
        <w:lang w:val="en-US" w:eastAsia="en-US" w:bidi="ar-SA"/>
      </w:rPr>
    </w:lvl>
    <w:lvl w:ilvl="5" w:tplc="358EE264">
      <w:numFmt w:val="bullet"/>
      <w:lvlText w:val="•"/>
      <w:lvlJc w:val="left"/>
      <w:pPr>
        <w:ind w:left="1153" w:hanging="360"/>
      </w:pPr>
      <w:rPr>
        <w:rFonts w:hint="default"/>
        <w:lang w:val="en-US" w:eastAsia="en-US" w:bidi="ar-SA"/>
      </w:rPr>
    </w:lvl>
    <w:lvl w:ilvl="6" w:tplc="D37A90EA">
      <w:numFmt w:val="bullet"/>
      <w:lvlText w:val="•"/>
      <w:lvlJc w:val="left"/>
      <w:pPr>
        <w:ind w:left="1304" w:hanging="360"/>
      </w:pPr>
      <w:rPr>
        <w:rFonts w:hint="default"/>
        <w:lang w:val="en-US" w:eastAsia="en-US" w:bidi="ar-SA"/>
      </w:rPr>
    </w:lvl>
    <w:lvl w:ilvl="7" w:tplc="01BE3210">
      <w:numFmt w:val="bullet"/>
      <w:lvlText w:val="•"/>
      <w:lvlJc w:val="left"/>
      <w:pPr>
        <w:ind w:left="1454" w:hanging="360"/>
      </w:pPr>
      <w:rPr>
        <w:rFonts w:hint="default"/>
        <w:lang w:val="en-US" w:eastAsia="en-US" w:bidi="ar-SA"/>
      </w:rPr>
    </w:lvl>
    <w:lvl w:ilvl="8" w:tplc="EE222640">
      <w:numFmt w:val="bullet"/>
      <w:lvlText w:val="•"/>
      <w:lvlJc w:val="left"/>
      <w:pPr>
        <w:ind w:left="1605" w:hanging="360"/>
      </w:pPr>
      <w:rPr>
        <w:rFonts w:hint="default"/>
        <w:lang w:val="en-US" w:eastAsia="en-US" w:bidi="ar-SA"/>
      </w:rPr>
    </w:lvl>
  </w:abstractNum>
  <w:num w:numId="1" w16cid:durableId="1706633294">
    <w:abstractNumId w:val="1"/>
  </w:num>
  <w:num w:numId="2" w16cid:durableId="173377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16648"/>
    <w:rsid w:val="00592E5F"/>
    <w:rsid w:val="009732F1"/>
    <w:rsid w:val="00A1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77C5"/>
  <w15:docId w15:val="{5BC71EE7-15C2-47D7-BB6D-7E05AF8B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5"/>
      <w:ind w:left="852" w:hanging="34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mailto:marqie.gonzalez@icha.idaho.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yperlink" Target="mailto:marqie.gonzalez@icha.idaho.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2719</Words>
  <Characters>15503</Characters>
  <Application>Microsoft Office Word</Application>
  <DocSecurity>0</DocSecurity>
  <Lines>129</Lines>
  <Paragraphs>36</Paragraphs>
  <ScaleCrop>false</ScaleCrop>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Harper</cp:lastModifiedBy>
  <cp:revision>2</cp:revision>
  <dcterms:created xsi:type="dcterms:W3CDTF">2024-08-30T18:10:00Z</dcterms:created>
  <dcterms:modified xsi:type="dcterms:W3CDTF">2025-06-24T23:02:00Z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Canon iR-ADV C5860  PDF</vt:lpwstr>
  </property>
  <property fmtid="{D5CDD505-2E9C-101B-9397-08002B2CF9AE}" pid="4" name="Producer">
    <vt:lpwstr>Adobe PSL 1.3e for Canon</vt:lpwstr>
  </property>
  <property fmtid="{D5CDD505-2E9C-101B-9397-08002B2CF9AE}" pid="5" name="LastSaved">
    <vt:filetime>2024-08-30T00:00:00Z</vt:filetime>
  </property>
</Properties>
</file>